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D63" w:rsidRPr="00C37197" w:rsidRDefault="006E04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8A5D63" w:rsidRPr="00C37197" w:rsidRDefault="006E04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0" w:name="b9bd104d-6082-47bd-8132-2766a2040a6c"/>
      <w:r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‌Комитет по образованию г. Барнаула</w:t>
      </w:r>
      <w:bookmarkEnd w:id="0"/>
      <w:r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‌‌ </w:t>
      </w:r>
    </w:p>
    <w:p w:rsidR="008A5D63" w:rsidRPr="00C37197" w:rsidRDefault="006E04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bookmarkStart w:id="1" w:name="34df4a62-8dcd-4a78-a0bb-c2323fe584ec"/>
      <w:r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Муниципальное бюджетное общеобразовательное учреждение </w:t>
      </w:r>
      <w:bookmarkEnd w:id="1"/>
      <w:r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C3719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8A5D63" w:rsidRPr="00C37197" w:rsidRDefault="006E04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C37197">
        <w:rPr>
          <w:rFonts w:ascii="Times New Roman" w:hAnsi="Times New Roman" w:cs="Times New Roman"/>
          <w:b/>
          <w:color w:val="000000"/>
          <w:sz w:val="28"/>
          <w:szCs w:val="28"/>
        </w:rPr>
        <w:t>МБОУ "СОШ №89"</w:t>
      </w:r>
    </w:p>
    <w:p w:rsidR="008A5D63" w:rsidRPr="00C37197" w:rsidRDefault="008A5D6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A5D63" w:rsidRPr="00C37197" w:rsidRDefault="008A5D6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A5D63" w:rsidRPr="00C37197" w:rsidRDefault="008A5D6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8A5D63" w:rsidRPr="00C37197" w:rsidRDefault="008A5D63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A5D63" w:rsidRPr="00C37197">
        <w:tc>
          <w:tcPr>
            <w:tcW w:w="3114" w:type="dxa"/>
          </w:tcPr>
          <w:p w:rsidR="008A5D63" w:rsidRPr="000A4F79" w:rsidRDefault="006E0476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8A5D63" w:rsidRPr="000A4F79" w:rsidRDefault="006E0476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</w:t>
            </w:r>
          </w:p>
          <w:p w:rsidR="008A5D63" w:rsidRPr="000A4F79" w:rsidRDefault="006E0476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8A5D63" w:rsidRPr="000A4F79" w:rsidRDefault="006E04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Юст В.В.</w:t>
            </w:r>
          </w:p>
          <w:p w:rsidR="001E6015" w:rsidRPr="000A4F79" w:rsidRDefault="001E60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6E0476"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A5D63" w:rsidRPr="000A4F79" w:rsidRDefault="001E60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«27</w:t>
            </w:r>
            <w:r w:rsidR="006E0476"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»08. </w:t>
            </w: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2024</w:t>
            </w:r>
            <w:r w:rsidR="006E0476"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A5D63" w:rsidRPr="000A4F79" w:rsidRDefault="008A5D6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5D63" w:rsidRPr="000A4F79" w:rsidRDefault="006E0476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8A5D63" w:rsidRPr="000A4F79" w:rsidRDefault="006E0476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Зам.директора по УВР</w:t>
            </w:r>
          </w:p>
          <w:p w:rsidR="008A5D63" w:rsidRPr="000A4F79" w:rsidRDefault="006E0476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8A5D63" w:rsidRPr="000A4F79" w:rsidRDefault="006E04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Летягина О.Н.</w:t>
            </w:r>
          </w:p>
          <w:p w:rsidR="001E6015" w:rsidRPr="000A4F79" w:rsidRDefault="001E60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</w:p>
          <w:p w:rsidR="008A5D63" w:rsidRPr="000A4F79" w:rsidRDefault="001E60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«28» 08.2024</w:t>
            </w:r>
            <w:r w:rsidR="006E0476"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A5D63" w:rsidRPr="000A4F79" w:rsidRDefault="008A5D6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A5D63" w:rsidRPr="000A4F79" w:rsidRDefault="006E0476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8A5D63" w:rsidRPr="000A4F79" w:rsidRDefault="006E0476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8A5D63" w:rsidRPr="000A4F79" w:rsidRDefault="006E0476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________________________</w:t>
            </w:r>
          </w:p>
          <w:p w:rsidR="008A5D63" w:rsidRPr="000A4F79" w:rsidRDefault="006E047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Сажаева И.Д.</w:t>
            </w:r>
          </w:p>
          <w:p w:rsidR="001E6015" w:rsidRPr="000A4F79" w:rsidRDefault="001E60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01-08/203 </w:t>
            </w:r>
          </w:p>
          <w:p w:rsidR="008A5D63" w:rsidRPr="000A4F79" w:rsidRDefault="001E60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«29»08.2024</w:t>
            </w:r>
            <w:r w:rsidR="006E0476" w:rsidRPr="000A4F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A5D63" w:rsidRPr="000A4F79" w:rsidRDefault="008A5D63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A5D63" w:rsidRPr="00C37197" w:rsidRDefault="008A5D6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A5D63" w:rsidRPr="00C37197" w:rsidRDefault="006E0476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C37197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8A5D63" w:rsidRPr="00C37197" w:rsidRDefault="008A5D63" w:rsidP="000A4F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A5D63" w:rsidRPr="00C37197" w:rsidRDefault="008A5D6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8A5D63" w:rsidRPr="00C37197" w:rsidRDefault="006E04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8A5D63" w:rsidRPr="00C37197" w:rsidRDefault="006E04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37197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C37197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C3719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4666420)</w:t>
      </w:r>
    </w:p>
    <w:p w:rsidR="008A5D63" w:rsidRPr="00C37197" w:rsidRDefault="008A5D6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A5D63" w:rsidRPr="000A4F79" w:rsidRDefault="006E04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A4F7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8A5D63" w:rsidRPr="000A4F79" w:rsidRDefault="006E047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A4F7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5-7 классов </w:t>
      </w:r>
    </w:p>
    <w:p w:rsidR="008A5D63" w:rsidRPr="000A4F79" w:rsidRDefault="008A5D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0A4F79" w:rsidRDefault="008A5D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0A4F79" w:rsidRDefault="008A5D6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0A4F79" w:rsidRDefault="008A5D63" w:rsidP="000A4F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05479B" w:rsidRDefault="006E0476" w:rsidP="006E0476">
      <w:pPr>
        <w:pStyle w:val="af6"/>
        <w:spacing w:before="0" w:beforeAutospacing="0" w:after="0"/>
        <w:ind w:left="119"/>
        <w:jc w:val="right"/>
      </w:pPr>
      <w:r w:rsidRPr="000A4F79">
        <w:t>Составитель: Любовь Валерьевна Анозина</w:t>
      </w:r>
      <w:r w:rsidR="0005479B">
        <w:t>;</w:t>
      </w:r>
    </w:p>
    <w:p w:rsidR="006E0476" w:rsidRPr="000A4F79" w:rsidRDefault="0005479B" w:rsidP="006E0476">
      <w:pPr>
        <w:pStyle w:val="af6"/>
        <w:spacing w:before="0" w:beforeAutospacing="0" w:after="0"/>
        <w:ind w:left="119"/>
        <w:jc w:val="right"/>
      </w:pPr>
      <w:r>
        <w:t>Вострикова Наталья Владимировна</w:t>
      </w:r>
      <w:r w:rsidR="006E0476" w:rsidRPr="000A4F79">
        <w:t xml:space="preserve"> </w:t>
      </w:r>
    </w:p>
    <w:p w:rsidR="006E0476" w:rsidRPr="000A4F79" w:rsidRDefault="006E0476" w:rsidP="006E0476">
      <w:pPr>
        <w:pStyle w:val="af6"/>
        <w:spacing w:before="0" w:beforeAutospacing="0" w:after="0"/>
        <w:ind w:left="119"/>
        <w:jc w:val="right"/>
      </w:pPr>
      <w:r w:rsidRPr="000A4F79">
        <w:t>учитель изобразительного искусства</w:t>
      </w:r>
    </w:p>
    <w:p w:rsidR="008A5D63" w:rsidRPr="00C37197" w:rsidRDefault="008A5D6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A5D63" w:rsidRPr="00C37197" w:rsidRDefault="008A5D6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8A5D63" w:rsidRPr="00C37197" w:rsidRDefault="008A5D63" w:rsidP="000A4F7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A5D63" w:rsidRPr="00C37197" w:rsidRDefault="008A5D63" w:rsidP="006E047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8A5D63" w:rsidRPr="00C37197" w:rsidRDefault="006E047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8A5D63" w:rsidRPr="00C37197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 w:rsidRPr="00C3719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05479B"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г. Барнаул</w:t>
      </w:r>
      <w:r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2" w:name="62614f64-10de-4f5c-96b5-e9621fb5538a"/>
      <w:r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</w:t>
      </w:r>
      <w:bookmarkEnd w:id="2"/>
      <w:r w:rsidRPr="00C37197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4‌</w:t>
      </w:r>
      <w:r w:rsidRPr="00C3719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791986"/>
      <w:bookmarkEnd w:id="3"/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4" w:name="037c86a0-0100-46f4-8a06-fc1394a836a9"/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4"/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</w:t>
      </w:r>
      <w:bookmarkStart w:id="5" w:name="_GoBack"/>
      <w:bookmarkEnd w:id="5"/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6" w:name="block-17791987"/>
      <w:bookmarkEnd w:id="6"/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8A5D63" w:rsidRPr="006B2736" w:rsidRDefault="008A5D63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8A5D63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Знаки-символы традиционного крестьянского прикладного искусства.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A5D63" w:rsidRPr="006B2736" w:rsidRDefault="008A5D63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Язык изобразительного искусства и его выразительные средства.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Линейные графические рисунки и наброски. Тон и тональные отношения: тёмное – светлое.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жанра портрета в искусстве ХХ в. – отечественном и европейском.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Построение головы человека, основные пропорции лица, соотношение лицевой и черепной частей головы.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6B2736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Исторический жанр в изобразительном искусстве.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6B2736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6B2736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8A5D63" w:rsidRPr="006B2736" w:rsidRDefault="008A5D63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3"/>
      <w:bookmarkEnd w:id="7"/>
    </w:p>
    <w:p w:rsidR="008A5D63" w:rsidRPr="006B2736" w:rsidRDefault="006E0476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Типографика. Понимание типографской строки как элемента плоскостной композиции.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6B2736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творческих эскизов по теме «Дизайн современной одежды».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8A5D63" w:rsidRPr="006B2736" w:rsidRDefault="008A5D63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39632456"/>
      <w:bookmarkEnd w:id="8"/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Фотопейзаж в творчестве профессиональных фотографов.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9" w:name="block-17791989"/>
      <w:bookmarkEnd w:id="9"/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8A5D63" w:rsidRPr="006B2736" w:rsidRDefault="008A5D63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1"/>
      <w:bookmarkEnd w:id="10"/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r w:rsidRPr="006B2736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6)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A5D63" w:rsidRPr="006B2736" w:rsidRDefault="006E0476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A5D63" w:rsidRPr="006B2736" w:rsidRDefault="006E0476" w:rsidP="006B273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8A5D63" w:rsidRPr="006B2736" w:rsidRDefault="006E0476" w:rsidP="006B273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8A5D63" w:rsidRPr="006B2736" w:rsidRDefault="006E0476" w:rsidP="006B273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8A5D63" w:rsidRPr="006B2736" w:rsidRDefault="006E0476" w:rsidP="006B273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8A5D63" w:rsidRPr="006B2736" w:rsidRDefault="006E0476" w:rsidP="006B273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8A5D63" w:rsidRPr="006B2736" w:rsidRDefault="006E0476" w:rsidP="006B273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</w:rPr>
        <w:t>структурировать предметно-пространственные явления;</w:t>
      </w:r>
    </w:p>
    <w:p w:rsidR="008A5D63" w:rsidRPr="006B2736" w:rsidRDefault="006E0476" w:rsidP="006B273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8A5D63" w:rsidRPr="006B2736" w:rsidRDefault="006E0476" w:rsidP="006B273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A5D63" w:rsidRPr="006B2736" w:rsidRDefault="006E0476" w:rsidP="006B273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8A5D63" w:rsidRPr="006B2736" w:rsidRDefault="006E0476" w:rsidP="006B273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A5D63" w:rsidRPr="006B2736" w:rsidRDefault="006E0476" w:rsidP="006B273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A5D63" w:rsidRPr="006B2736" w:rsidRDefault="006E0476" w:rsidP="006B273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ставить и использовать вопросы как исследовательский инструмент познания;</w:t>
      </w:r>
    </w:p>
    <w:p w:rsidR="008A5D63" w:rsidRPr="006B2736" w:rsidRDefault="006E0476" w:rsidP="006B273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A5D63" w:rsidRPr="006B2736" w:rsidRDefault="006E0476" w:rsidP="006B273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A5D63" w:rsidRPr="006B2736" w:rsidRDefault="006E0476" w:rsidP="006B273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A5D63" w:rsidRPr="006B2736" w:rsidRDefault="006E0476" w:rsidP="006B273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8A5D63" w:rsidRPr="006B2736" w:rsidRDefault="006E0476" w:rsidP="006B273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8A5D63" w:rsidRPr="006B2736" w:rsidRDefault="006E0476" w:rsidP="006B273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A5D63" w:rsidRPr="006B2736" w:rsidRDefault="006E0476" w:rsidP="006B2736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A5D63" w:rsidRPr="006B2736" w:rsidRDefault="008A5D63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A5D63" w:rsidRPr="006B2736" w:rsidRDefault="006E0476" w:rsidP="006B273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:rsidR="008A5D63" w:rsidRPr="006B2736" w:rsidRDefault="006E0476" w:rsidP="006B273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A5D63" w:rsidRPr="006B2736" w:rsidRDefault="006E0476" w:rsidP="006B273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A5D63" w:rsidRPr="006B2736" w:rsidRDefault="006E0476" w:rsidP="006B273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A5D63" w:rsidRPr="006B2736" w:rsidRDefault="008A5D63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A5D63" w:rsidRPr="006B2736" w:rsidRDefault="006E0476" w:rsidP="006B273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A5D63" w:rsidRPr="006B2736" w:rsidRDefault="006E0476" w:rsidP="006B273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8A5D63" w:rsidRPr="006B2736" w:rsidRDefault="006E0476" w:rsidP="006B2736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A5D63" w:rsidRPr="006B2736" w:rsidRDefault="006E0476" w:rsidP="006B2736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A5D63" w:rsidRPr="006B2736" w:rsidRDefault="006E0476" w:rsidP="006B2736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A5D63" w:rsidRPr="006B2736" w:rsidRDefault="006E0476" w:rsidP="006B2736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8A5D63" w:rsidRPr="006B2736" w:rsidRDefault="006E0476" w:rsidP="006B2736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A5D63" w:rsidRPr="006B2736" w:rsidRDefault="006E0476" w:rsidP="006B2736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A5D63" w:rsidRPr="006B2736" w:rsidRDefault="006E0476" w:rsidP="006B2736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8A5D63" w:rsidRPr="006B2736" w:rsidRDefault="006E0476" w:rsidP="006B2736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:rsidR="008A5D63" w:rsidRPr="006B2736" w:rsidRDefault="008A5D63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264882"/>
      <w:bookmarkEnd w:id="11"/>
    </w:p>
    <w:p w:rsidR="008A5D63" w:rsidRPr="006B2736" w:rsidRDefault="008A5D63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A5D63" w:rsidRPr="006B2736" w:rsidRDefault="008A5D63" w:rsidP="006B273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перечислять материалы, используемые в народных художественных промыслах: дерево, глина, металл, стекло;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начальный опыт лепки головы человека;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жанре портрета в искусстве ХХ в. – западном и отечественном.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воспринимать искусство древнерусской иконописи как уникальное и высокое достижение отечественной культуры;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при творческом построении композиции листа композиционную доминанту;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A5D63" w:rsidRPr="006B2736" w:rsidRDefault="008A5D63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8A5D63" w:rsidRPr="006B2736" w:rsidRDefault="006E0476" w:rsidP="006B2736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8A5D63" w:rsidRPr="006B2736" w:rsidRDefault="006E0476" w:rsidP="006B2736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8A5D63" w:rsidRPr="006B2736" w:rsidSect="000A4F79">
          <w:pgSz w:w="11906" w:h="16383"/>
          <w:pgMar w:top="720" w:right="720" w:bottom="720" w:left="720" w:header="0" w:footer="0" w:gutter="0"/>
          <w:cols w:space="720"/>
          <w:formProt w:val="0"/>
          <w:docGrid w:linePitch="299" w:charSpace="8192"/>
        </w:sect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  <w:bookmarkStart w:id="12" w:name="block-17791990"/>
      <w:bookmarkEnd w:id="12"/>
      <w:r w:rsidR="000A4F79" w:rsidRPr="006B27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F4E7D" w:rsidRDefault="00BF4E7D" w:rsidP="00BF4E7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ТЕМАТИЧЕСКОЕ ПЛАНИРОВАНИЕ </w:t>
      </w:r>
    </w:p>
    <w:p w:rsidR="00BF4E7D" w:rsidRDefault="00BF4E7D" w:rsidP="00BF4E7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5 КЛАСС. МОДУЛЬ «ДЕКОРАТИВНО-ПРИКЛАДНОЕ И НАРОДНОЕ ИСКУССТВО» </w:t>
      </w:r>
    </w:p>
    <w:tbl>
      <w:tblPr>
        <w:tblW w:w="1515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30"/>
        <w:gridCol w:w="1774"/>
        <w:gridCol w:w="1417"/>
        <w:gridCol w:w="5131"/>
        <w:gridCol w:w="6299"/>
      </w:tblGrid>
      <w:tr w:rsidR="00BF4E7D" w:rsidTr="00BF4E7D">
        <w:trPr>
          <w:trHeight w:val="944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sz w:val="24"/>
                <w:szCs w:val="24"/>
              </w:rPr>
              <w:t>п/п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fontstyle01"/>
                <w:sz w:val="24"/>
                <w:szCs w:val="24"/>
                <w:lang w:val="ru-RU"/>
              </w:rPr>
              <w:t>Наименование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разделов и тем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учебного предмета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BF4E7D" w:rsidRDefault="00BF4E7D" w:rsidP="00BF4E7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sz w:val="24"/>
                <w:szCs w:val="24"/>
              </w:rPr>
              <w:t>часов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BF4E7D" w:rsidRDefault="00BF4E7D" w:rsidP="00BF4E7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Программное содержание</w:t>
            </w:r>
          </w:p>
        </w:tc>
        <w:tc>
          <w:tcPr>
            <w:tcW w:w="6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BF4E7D" w:rsidRDefault="00BF4E7D" w:rsidP="00BF4E7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01"/>
                <w:sz w:val="24"/>
                <w:szCs w:val="24"/>
              </w:rPr>
              <w:t>Основные виды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Style w:val="fontstyle01"/>
                <w:sz w:val="24"/>
                <w:szCs w:val="24"/>
              </w:rPr>
              <w:t>обучающихся</w:t>
            </w:r>
          </w:p>
        </w:tc>
      </w:tr>
      <w:tr w:rsidR="00BF4E7D" w:rsidRPr="00B124AA" w:rsidTr="00BF4E7D">
        <w:trPr>
          <w:trHeight w:val="144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BF4E7D" w:rsidRDefault="00BF4E7D" w:rsidP="00BF4E7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fontstyle01"/>
                <w:sz w:val="24"/>
                <w:szCs w:val="24"/>
                <w:lang w:val="ru-RU"/>
              </w:rPr>
              <w:t>Общие сведения о декоративно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прикладном искусстве.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Декоративно-прикладное искусство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и его виды. Декоративно-прикладное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искусство и предметная среда жизни людей</w:t>
            </w:r>
          </w:p>
        </w:tc>
        <w:tc>
          <w:tcPr>
            <w:tcW w:w="6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BF4E7D" w:rsidRDefault="00BF4E7D" w:rsidP="00BF4E7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fontstyle01"/>
                <w:sz w:val="24"/>
                <w:szCs w:val="24"/>
                <w:lang w:val="ru-RU"/>
              </w:rPr>
              <w:t>Получение знаний о многообразии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видов декоративно- прикладного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искусства, понимание связи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декоративно-прикладного искусства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с бытовыми потребностями людей,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необходимости присутствия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в предметном мире и жилой среде</w:t>
            </w:r>
          </w:p>
        </w:tc>
      </w:tr>
      <w:tr w:rsidR="00BF4E7D" w:rsidRPr="00B124AA" w:rsidTr="00BF4E7D">
        <w:trPr>
          <w:trHeight w:val="144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BF4E7D" w:rsidRDefault="00BF4E7D" w:rsidP="00BF4E7D">
            <w:pPr>
              <w:widowControl w:val="0"/>
              <w:rPr>
                <w:rStyle w:val="fontstyle01"/>
                <w:sz w:val="24"/>
                <w:szCs w:val="24"/>
                <w:lang w:val="ru-RU"/>
              </w:rPr>
            </w:pPr>
            <w:r>
              <w:rPr>
                <w:rStyle w:val="fontstyle01"/>
                <w:sz w:val="24"/>
                <w:szCs w:val="24"/>
                <w:lang w:val="ru-RU"/>
              </w:rPr>
              <w:t>Древние корни народного искусства.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Истоки образного языка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декоративно-прикладного искусства.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Традиционные образы народного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(крестьянского) прикладного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искусства. Связь народного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искусства с природой, бытом,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трудом, верованиями и эпосом.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Роль природных материалов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в строительстве и изготовлении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предметов быта, их значение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в характере труда и жизненного</w:t>
            </w:r>
          </w:p>
          <w:tbl>
            <w:tblPr>
              <w:tblW w:w="4367" w:type="dxa"/>
              <w:tblLayout w:type="fixed"/>
              <w:tblLook w:val="04A0" w:firstRow="1" w:lastRow="0" w:firstColumn="1" w:lastColumn="0" w:noHBand="0" w:noVBand="1"/>
            </w:tblPr>
            <w:tblGrid>
              <w:gridCol w:w="4367"/>
            </w:tblGrid>
            <w:tr w:rsidR="00BF4E7D" w:rsidRPr="00BF4E7D" w:rsidTr="00BF4E7D">
              <w:tc>
                <w:tcPr>
                  <w:tcW w:w="4367" w:type="dxa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уклада.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Образно-символический язык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народного прикладного искусства.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Знаки-символы традиционного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крестьянского прикладного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Выполнение рисунков на темы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древних узоров деревянной резьбы,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росписи по дереву, вышивки.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Освоение навыков декоративного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обобщения в процессе практической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творческой работы.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Убранство русской избы.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Конструкция избы, единство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красоты и пользы –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функционального и символического –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её постройке и украшении.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Символическое значение образов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мотивов в узорном убранстве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русских изб. Картина мира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образном строе бытового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крестьянского искусства.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рисунков – эскизов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орнаментального декора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крестьянского дома.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Устройство внутреннего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пространства крестьянского дома.</w:t>
                  </w:r>
                </w:p>
              </w:tc>
            </w:tr>
            <w:tr w:rsidR="00BF4E7D" w:rsidTr="00BF4E7D">
              <w:tc>
                <w:tcPr>
                  <w:tcW w:w="4367" w:type="dxa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Декоративные элементы жилой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среды.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Определяющая роль природных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материалов для конструкции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 традиционной постройки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жилого дома в любой природной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среде. Мудрость соотношения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характера постройки, символики её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 и уклада жизни для каждого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рисунков предметов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народного быта, выявление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мудрости их выразительной формы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орнаментально-символического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оформления.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Народный праздничный костюм.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Образный строй народного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праздничного костюма – женского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мужского.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Традиционная конструкция русского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женского костюма – северорусский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(сарафан) и южнорусский (понёва)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варианты.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Разнообразие форм и украшений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народного праздничного костюма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для различных регионов страны.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Искусство народной вышивки</w:t>
                  </w:r>
                </w:p>
              </w:tc>
            </w:tr>
            <w:tr w:rsidR="00BF4E7D" w:rsidRPr="00B124AA" w:rsidTr="00BF4E7D">
              <w:tc>
                <w:tcPr>
                  <w:tcW w:w="4367" w:type="dxa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Вышивка в народных костюмах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обрядах. Древнее происхождение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присутствие всех типов орнаментов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народной вышивке.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Символическое изображение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женских фигур и образов всадников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орнаментах вышивки.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Особенности традиционных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орнаментов текстильных промыслов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разных регионах страны.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рисунков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традиционных праздничных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костюмов, выражение в форме,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цветовом решении, орнаментике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костюма черт национального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своеобразия.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Народные праздники и праздничные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обряды как синтез всех видов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народного творчества.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сюжетной композиции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или участие в работе по созданию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коллективного панно на тему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традиций народных праздников</w:t>
                  </w:r>
                </w:p>
              </w:tc>
            </w:tr>
          </w:tbl>
          <w:p w:rsidR="00BF4E7D" w:rsidRDefault="00BF4E7D" w:rsidP="00BF4E7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BF4E7D" w:rsidRDefault="00BF4E7D" w:rsidP="00BF4E7D">
            <w:pPr>
              <w:widowControl w:val="0"/>
              <w:rPr>
                <w:rStyle w:val="fontstyle01"/>
                <w:sz w:val="24"/>
                <w:szCs w:val="24"/>
                <w:lang w:val="ru-RU"/>
              </w:rPr>
            </w:pPr>
            <w:r>
              <w:rPr>
                <w:rStyle w:val="fontstyle01"/>
                <w:sz w:val="24"/>
                <w:szCs w:val="24"/>
                <w:lang w:val="ru-RU"/>
              </w:rPr>
              <w:lastRenderedPageBreak/>
              <w:t>Развитие представлений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о мифологическом и магическом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значении орнаментального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оформления жилой среды в древней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истории человечества, о присутствии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в древних орнаментах символического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описания мира, коммуникативных,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познавательных и культовых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функциях декоративно-прикладного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искусства;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приобретение знаний специфики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>
              <w:rPr>
                <w:rStyle w:val="fontstyle01"/>
                <w:sz w:val="24"/>
                <w:szCs w:val="24"/>
                <w:lang w:val="ru-RU"/>
              </w:rPr>
              <w:t>образного языка декоративного</w:t>
            </w:r>
          </w:p>
          <w:tbl>
            <w:tblPr>
              <w:tblW w:w="5078" w:type="dxa"/>
              <w:tblLayout w:type="fixed"/>
              <w:tblLook w:val="04A0" w:firstRow="1" w:lastRow="0" w:firstColumn="1" w:lastColumn="0" w:noHBand="0" w:noVBand="1"/>
            </w:tblPr>
            <w:tblGrid>
              <w:gridCol w:w="4603"/>
              <w:gridCol w:w="236"/>
              <w:gridCol w:w="239"/>
            </w:tblGrid>
            <w:tr w:rsidR="00BF4E7D" w:rsidRPr="00B124AA" w:rsidTr="00BF4E7D">
              <w:tc>
                <w:tcPr>
                  <w:tcW w:w="4606" w:type="dxa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искусства – его знаковую природу,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орнаментальность, стилизацию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техник исполнения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произведений декоративно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прикладного искусства в разных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материалах: резьба, роспись, вышивка,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ткачество, плетение, ковка, другие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техники;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символического значения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традиционных знаков народного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крестьянского искусства (солярные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знаки, древо жизни, конь, птица,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мать-земля); овладение практическими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навыками стилизации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орнаментального лаконичного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деталей природы,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стилизованного обобщённого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представителей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животного мира, сказочных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мифологических персонажей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 опорой на традиционные образы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мирового искусств.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Изображение конструкции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традиционного крестьянского дома,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его декоративного убранства,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функционального,</w:t>
                  </w:r>
                </w:p>
              </w:tc>
              <w:tc>
                <w:tcPr>
                  <w:tcW w:w="233" w:type="dxa"/>
                </w:tcPr>
                <w:p w:rsidR="00BF4E7D" w:rsidRDefault="00BF4E7D" w:rsidP="00BF4E7D">
                  <w:pPr>
                    <w:widowControl w:val="0"/>
                    <w:rPr>
                      <w:lang w:val="ru-RU"/>
                    </w:rPr>
                  </w:pPr>
                </w:p>
              </w:tc>
              <w:tc>
                <w:tcPr>
                  <w:tcW w:w="239" w:type="dxa"/>
                </w:tcPr>
                <w:p w:rsidR="00BF4E7D" w:rsidRDefault="00BF4E7D" w:rsidP="00BF4E7D">
                  <w:pPr>
                    <w:widowControl w:val="0"/>
                    <w:rPr>
                      <w:lang w:val="ru-RU"/>
                    </w:rPr>
                  </w:pPr>
                </w:p>
              </w:tc>
            </w:tr>
            <w:tr w:rsidR="00BF4E7D" w:rsidRPr="00B124AA" w:rsidTr="00BF4E7D">
              <w:tc>
                <w:tcPr>
                  <w:tcW w:w="4839" w:type="dxa"/>
                  <w:gridSpan w:val="2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декоративного и символического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единства его деталей, объяснение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крестьянского дома как отражение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уклада крестьянской жизни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памятника архитектуры;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разных видов орнамента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 сюжетной основе: геометрический,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растительный, зооморфный,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антропоморфный;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владение практическими навыками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самостоятельного творческого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создания орнаментов ленточных,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сетчатых, центрических;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применение в творческих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декоративных работах по построению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орнамента ритма, раппорта, различных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видов симметрии.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Освоение практического опыта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характерных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традиционных предметов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крестьянского быта;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изображение или конструирование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традиционных жилищ разных народов,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например, юрты, сакли, хаты-мазанки,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семантического значения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деталей конструкции и декора, 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связь с природой, трудом и бытом.</w:t>
                  </w:r>
                </w:p>
              </w:tc>
              <w:tc>
                <w:tcPr>
                  <w:tcW w:w="239" w:type="dxa"/>
                </w:tcPr>
                <w:p w:rsidR="00BF4E7D" w:rsidRDefault="00BF4E7D" w:rsidP="00BF4E7D">
                  <w:pPr>
                    <w:widowControl w:val="0"/>
                    <w:rPr>
                      <w:lang w:val="ru-RU"/>
                    </w:rPr>
                  </w:pPr>
                </w:p>
              </w:tc>
            </w:tr>
            <w:tr w:rsidR="00BF4E7D" w:rsidRPr="00B124AA" w:rsidTr="00BF4E7D">
              <w:tc>
                <w:tcPr>
                  <w:tcW w:w="5078" w:type="dxa"/>
                  <w:gridSpan w:val="3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Определение произведения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декоративно-прикладного искусства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 материалу (дерево, металл,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керамика, текстиль, стекло, камень,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кость, другие материалы), умение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характеризовать неразрывную связь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 и материала.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Освоение образного строя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символического значения вышивки.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Освоение конструкции народного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праздничного костюма, его образного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строя и символического значения его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декора, знание о разнообразии форм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украшений народного праздничного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костюма различных регионов страны;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моделирование и изображение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традиционного народного костюма.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Развитие представлений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 коммуникативном значении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декоративного образа в организации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межличностных отношений,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обозначении социальной роли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человека, в оформлении предметно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пространственной среды;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осознание произведений народного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искусства как бесценного культурного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наследия, хранящее в своих</w:t>
                  </w:r>
                </w:p>
              </w:tc>
            </w:tr>
            <w:tr w:rsidR="00BF4E7D" w:rsidRPr="00B124AA" w:rsidTr="00BF4E7D">
              <w:tc>
                <w:tcPr>
                  <w:tcW w:w="4839" w:type="dxa"/>
                  <w:gridSpan w:val="2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материальных формах глубинные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духовные ценности;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примеров декоративного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оформления жизнедеятельности –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быта, костюма разных исторических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эпох понимание разнообразия образов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декоративно-прикладного искусства,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его единство и целостность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для каждой конкретной культуры,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определяемые природными условиями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сложившийся историей</w:t>
                  </w:r>
                </w:p>
              </w:tc>
              <w:tc>
                <w:tcPr>
                  <w:tcW w:w="239" w:type="dxa"/>
                </w:tcPr>
                <w:p w:rsidR="00BF4E7D" w:rsidRDefault="00BF4E7D" w:rsidP="00BF4E7D">
                  <w:pPr>
                    <w:widowControl w:val="0"/>
                    <w:rPr>
                      <w:lang w:val="ru-RU"/>
                    </w:rPr>
                  </w:pPr>
                </w:p>
              </w:tc>
            </w:tr>
          </w:tbl>
          <w:p w:rsidR="00BF4E7D" w:rsidRDefault="00BF4E7D" w:rsidP="00BF4E7D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4E7D" w:rsidRPr="00B124AA" w:rsidTr="00BF4E7D">
        <w:trPr>
          <w:trHeight w:val="144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4924" w:type="dxa"/>
              <w:tblLayout w:type="fixed"/>
              <w:tblLook w:val="04A0" w:firstRow="1" w:lastRow="0" w:firstColumn="1" w:lastColumn="0" w:noHBand="0" w:noVBand="1"/>
            </w:tblPr>
            <w:tblGrid>
              <w:gridCol w:w="4361"/>
              <w:gridCol w:w="563"/>
            </w:tblGrid>
            <w:tr w:rsidR="00BF4E7D" w:rsidTr="00BF4E7D">
              <w:tc>
                <w:tcPr>
                  <w:tcW w:w="4360" w:type="dxa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Роль и значение народных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промыслов в современной жизни.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Искусство и ремесло.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Традиции культуры, особенные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для каждого региона.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Многообразие видов традиционных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ремёсел и происхождение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художественных промыслов народов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России.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Разнообразие материалов народных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ремёсел и их связь с регионально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национальным бытом (дерево,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береста, керамика, металл, кость,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мех и кожа, шерсть и лён).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Традиционные древние образы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современных игрушках народных</w:t>
                  </w:r>
                </w:p>
              </w:tc>
              <w:tc>
                <w:tcPr>
                  <w:tcW w:w="563" w:type="dxa"/>
                </w:tcPr>
                <w:p w:rsidR="00BF4E7D" w:rsidRDefault="00BF4E7D" w:rsidP="00BF4E7D">
                  <w:pPr>
                    <w:widowControl w:val="0"/>
                  </w:pPr>
                </w:p>
              </w:tc>
            </w:tr>
            <w:tr w:rsidR="00BF4E7D" w:rsidTr="00BF4E7D">
              <w:tc>
                <w:tcPr>
                  <w:tcW w:w="4360" w:type="dxa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промыслов. Особенности цветового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строя, основные орнаментальные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элементы росписи филимоновской,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дымковской, каргопольской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игрушки. Местные промыслы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игрушек разных регионов страны.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Создание эскиза игрушки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 мотивам избранного промысла.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Роспись по дереву. Хохлома.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Краткие сведения по истории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хохломского промысла. Травный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узор, «травка» – основной мотив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хохломского орнамента. Связь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 природой. Единство формы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 в произведениях промысла.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Последовательность выполнения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травного орнамента. Праздничность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изделий «золотой хохломы».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Городецкая роспись по дереву.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Краткие сведения по истории.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Традиционные образы городецкой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росписи предметов быта. Птица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конь – традиционные мотивы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орнаментальных композиций.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Сюжетные мотивы, основные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приёмы и композиционные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особенности городецкой росписи.</w:t>
                  </w:r>
                </w:p>
              </w:tc>
              <w:tc>
                <w:tcPr>
                  <w:tcW w:w="563" w:type="dxa"/>
                </w:tcPr>
                <w:p w:rsidR="00BF4E7D" w:rsidRDefault="00BF4E7D" w:rsidP="00BF4E7D">
                  <w:pPr>
                    <w:widowControl w:val="0"/>
                  </w:pPr>
                </w:p>
              </w:tc>
            </w:tr>
            <w:tr w:rsidR="00BF4E7D" w:rsidRPr="00B124AA" w:rsidTr="00BF4E7D">
              <w:tc>
                <w:tcPr>
                  <w:tcW w:w="4923" w:type="dxa"/>
                  <w:gridSpan w:val="2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Посуда из глины. Искусство Гжели.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Краткие сведения по истории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промысла. Гжельская керамика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фарфор: единство скульптурной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формы и кобальтового декора.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Природные мотивы росписи посуды.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Приёмы мазка, тональный контраст,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сочетание пятна и линии.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Роспись по металлу. Жостово.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Краткие сведения по истории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промысла. Разнообразие форм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подносов, цветового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композиционного решения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росписей. Приёмы свободной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кистевой импровизации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живописи цветочных букетов.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Эффект освещённости и объёмности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Древние традиции художественной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обработки металла в разных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регионах страны. Разнообразие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назначения предметов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художественно-технических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приёмов работы с металлом.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Искусство лаковой живописи: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Палех, Федоскино, Холуй, Мстёра –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роспись шкатулок, ларчиков,</w:t>
                  </w:r>
                </w:p>
              </w:tc>
            </w:tr>
            <w:tr w:rsidR="00BF4E7D" w:rsidRPr="00B124AA" w:rsidTr="00BF4E7D">
              <w:tc>
                <w:tcPr>
                  <w:tcW w:w="4923" w:type="dxa"/>
                  <w:gridSpan w:val="2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табакерок из папье-маше.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Происхождение искусства лаковой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миниатюры в России. Особенности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стиля каждой школы. Роль искусства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лаковой миниатюры в сохранении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развитии традиций отечественной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культуры.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Мир сказок и легенд, примет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оберегов в творчестве мастеров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художественных промыслов.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Отражение в изделиях народных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промыслов многообразия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исторических, духовных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культурных традиций.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Народные художественные ремёсла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промыслы – материальные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духовные ценности, неотъемлемая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часть культурного наследия России</w:t>
                  </w:r>
                </w:p>
              </w:tc>
            </w:tr>
          </w:tbl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6094" w:type="dxa"/>
              <w:tblLayout w:type="fixed"/>
              <w:tblLook w:val="04A0" w:firstRow="1" w:lastRow="0" w:firstColumn="1" w:lastColumn="0" w:noHBand="0" w:noVBand="1"/>
            </w:tblPr>
            <w:tblGrid>
              <w:gridCol w:w="5021"/>
              <w:gridCol w:w="423"/>
              <w:gridCol w:w="404"/>
              <w:gridCol w:w="246"/>
            </w:tblGrid>
            <w:tr w:rsidR="00BF4E7D" w:rsidRPr="00B124AA" w:rsidTr="00BF4E7D">
              <w:tc>
                <w:tcPr>
                  <w:tcW w:w="5020" w:type="dxa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Развитие представлений о значении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народных промыслов и традиций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художественного ремесла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современной жизни;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понимание происхождения народных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художественных промыслов,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соотношения ремесла и искусства.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характерных черт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орнаментов и изделий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художественного промысла – Гжели;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представления о приёмах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последовательности работы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 создании изделий Гжели;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изображения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фрагментов орнаментов, отдельных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сюжетов, деталей или общего вида</w:t>
                  </w:r>
                </w:p>
              </w:tc>
              <w:tc>
                <w:tcPr>
                  <w:tcW w:w="423" w:type="dxa"/>
                </w:tcPr>
                <w:p w:rsidR="00BF4E7D" w:rsidRDefault="00BF4E7D" w:rsidP="00BF4E7D">
                  <w:pPr>
                    <w:widowControl w:val="0"/>
                    <w:rPr>
                      <w:lang w:val="ru-RU"/>
                    </w:rPr>
                  </w:pPr>
                </w:p>
              </w:tc>
              <w:tc>
                <w:tcPr>
                  <w:tcW w:w="404" w:type="dxa"/>
                </w:tcPr>
                <w:p w:rsidR="00BF4E7D" w:rsidRDefault="00BF4E7D" w:rsidP="00BF4E7D">
                  <w:pPr>
                    <w:widowControl w:val="0"/>
                    <w:rPr>
                      <w:lang w:val="ru-RU"/>
                    </w:rPr>
                  </w:pPr>
                </w:p>
              </w:tc>
              <w:tc>
                <w:tcPr>
                  <w:tcW w:w="246" w:type="dxa"/>
                </w:tcPr>
                <w:p w:rsidR="00BF4E7D" w:rsidRDefault="00BF4E7D" w:rsidP="00BF4E7D">
                  <w:pPr>
                    <w:widowControl w:val="0"/>
                    <w:rPr>
                      <w:lang w:val="ru-RU"/>
                    </w:rPr>
                  </w:pPr>
                </w:p>
              </w:tc>
            </w:tr>
            <w:tr w:rsidR="00BF4E7D" w:rsidTr="00BF4E7D">
              <w:tc>
                <w:tcPr>
                  <w:tcW w:w="5443" w:type="dxa"/>
                  <w:gridSpan w:val="2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изделий Гжели.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характерных черт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орнаментов и изделий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художественного промысла –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Городецкой росписи;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представления о приёмах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последовательности работы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 создании изделий Городецкой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росписи;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приобретение опыта изображения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фрагментов орнаментов, отдельных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сюжетов, деталей или общего вида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изделий Городецкой росписи.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характерных черт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орнаментов и изделий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художественного промысла –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Хохломы; приобретение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представление о приёмах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последовательности работы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 создании изделий Хохломы;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изображения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фрагментов орнаментов, отдельных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сюжетов, деталей или общего вида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изделий Хохломы.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характерных черт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орнаментов и изделий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художественного промысла –</w:t>
                  </w:r>
                </w:p>
              </w:tc>
              <w:tc>
                <w:tcPr>
                  <w:tcW w:w="404" w:type="dxa"/>
                </w:tcPr>
                <w:p w:rsidR="00BF4E7D" w:rsidRDefault="00BF4E7D" w:rsidP="00BF4E7D">
                  <w:pPr>
                    <w:widowControl w:val="0"/>
                  </w:pPr>
                </w:p>
              </w:tc>
              <w:tc>
                <w:tcPr>
                  <w:tcW w:w="246" w:type="dxa"/>
                </w:tcPr>
                <w:p w:rsidR="00BF4E7D" w:rsidRDefault="00BF4E7D" w:rsidP="00BF4E7D">
                  <w:pPr>
                    <w:widowControl w:val="0"/>
                  </w:pPr>
                </w:p>
              </w:tc>
            </w:tr>
            <w:tr w:rsidR="00BF4E7D" w:rsidRPr="00B124AA" w:rsidTr="00BF4E7D">
              <w:tc>
                <w:tcPr>
                  <w:tcW w:w="6093" w:type="dxa"/>
                  <w:gridSpan w:val="4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Жостова; развитие представлений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 приёмах и последовательности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работы при создании жостовских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подносов;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изображения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фрагментов орнаментов, отдельных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сюжетов, деталей или общего вида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жостовских подносов.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Характеристика основных сюжетов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орнаментов изделий лаковой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живописи художественных промыслов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(Федоскино, Палех, Мстера, Холуй);.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развитие представлений о приёмах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последовательности работы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 создании изделий лаковой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живописи художественных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промыслов (Федоскино, Палех,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Мстера, Холуй); приобретение опыта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фрагментов орнаментов,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отдельных сюжетов, деталей или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общего вида изделий художественных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промыслов (Федоскино, Палех,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Мстера, Холуй).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характерных черт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орнаментов и изделий народных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художественных промыслов;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представление о приёмах</w:t>
                  </w:r>
                </w:p>
              </w:tc>
            </w:tr>
            <w:tr w:rsidR="00BF4E7D" w:rsidRPr="00B124AA" w:rsidTr="00BF4E7D">
              <w:tc>
                <w:tcPr>
                  <w:tcW w:w="5847" w:type="dxa"/>
                  <w:gridSpan w:val="3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и последовательности работы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 создании изделий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художественных промыслов;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изображения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фрагментов орнаментов, отдельных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сюжетов, деталей или общего вида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изделий ряда отечественных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художественных промыслов.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Развитие представлений о связи между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материалом, формой и техникой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 в произведениях народных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промыслов;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перечислять материалы,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используемые в народных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художественных промыслах: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дерево, глина, металл, стекло;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изделий народных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художественных промыслов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 материалу изготовления и технике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декора; характеристика древних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образов народного искусства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произведениях современных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народных промыслов</w:t>
                  </w:r>
                </w:p>
              </w:tc>
              <w:tc>
                <w:tcPr>
                  <w:tcW w:w="246" w:type="dxa"/>
                </w:tcPr>
                <w:p w:rsidR="00BF4E7D" w:rsidRDefault="00BF4E7D" w:rsidP="00BF4E7D">
                  <w:pPr>
                    <w:widowControl w:val="0"/>
                    <w:rPr>
                      <w:lang w:val="ru-RU"/>
                    </w:rPr>
                  </w:pPr>
                </w:p>
              </w:tc>
            </w:tr>
          </w:tbl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4E7D" w:rsidRPr="00B124AA" w:rsidTr="00BF4E7D">
        <w:trPr>
          <w:trHeight w:val="144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 - человек, общество, время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4875" w:type="dxa"/>
              <w:tblLayout w:type="fixed"/>
              <w:tblLook w:val="04A0" w:firstRow="1" w:lastRow="0" w:firstColumn="1" w:lastColumn="0" w:noHBand="0" w:noVBand="1"/>
            </w:tblPr>
            <w:tblGrid>
              <w:gridCol w:w="4639"/>
              <w:gridCol w:w="236"/>
            </w:tblGrid>
            <w:tr w:rsidR="00BF4E7D" w:rsidTr="00BF4E7D">
              <w:tc>
                <w:tcPr>
                  <w:tcW w:w="4874" w:type="dxa"/>
                  <w:gridSpan w:val="2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Декоративно-прикладное искусство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культуре разных эпох и народов.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Роль декоративно-прикладного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искусства в культуре древних</w:t>
                  </w:r>
                </w:p>
              </w:tc>
            </w:tr>
            <w:tr w:rsidR="00BF4E7D" w:rsidRPr="00B124AA" w:rsidTr="00BF4E7D">
              <w:tc>
                <w:tcPr>
                  <w:tcW w:w="4874" w:type="dxa"/>
                  <w:gridSpan w:val="2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цивилизаций.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Отражение в декоре мировоззрения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эпохи, организации общества,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традиций быта и ремесла, уклада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жизни людей.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Характерные признаки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произведений декоративно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прикладного искусства, основные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мотивы и символика орнаментов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культуре разных эпох.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Характерные особенности одежды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для культуры разных эпох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народов. Выражение образа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человека, его положения в обществе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характера деятельности в его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костюме и его украшениях.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Украшение жизненного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пространства: построений,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интерьеров, предметов быта –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культуре разных эпох.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Декоративно-прикладное искусство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жизни современного человека.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Многообразие материалов и техник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современного декоративно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прикладного искусства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(художественная керамика, стекло,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металл, гобелен, роспись по ткани,</w:t>
                  </w:r>
                </w:p>
              </w:tc>
            </w:tr>
            <w:tr w:rsidR="00BF4E7D" w:rsidRPr="00B124AA" w:rsidTr="00BF4E7D">
              <w:tc>
                <w:tcPr>
                  <w:tcW w:w="4641" w:type="dxa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моделирование одежды).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Символический знак в современной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жизни: эмблема, логотип,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указующий или декоративный знак.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Государственная символика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традиции геральдики. Декоративные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украшения предметов нашего быта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одежды. Значение украшений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проявлении образа человека, его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характера, самопонимания,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установок и намерений</w:t>
                  </w:r>
                </w:p>
              </w:tc>
              <w:tc>
                <w:tcPr>
                  <w:tcW w:w="233" w:type="dxa"/>
                </w:tcPr>
                <w:p w:rsidR="00BF4E7D" w:rsidRDefault="00BF4E7D" w:rsidP="00BF4E7D">
                  <w:pPr>
                    <w:widowControl w:val="0"/>
                    <w:rPr>
                      <w:lang w:val="ru-RU"/>
                    </w:rPr>
                  </w:pPr>
                </w:p>
              </w:tc>
            </w:tr>
          </w:tbl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5990" w:type="dxa"/>
              <w:tblLayout w:type="fixed"/>
              <w:tblLook w:val="04A0" w:firstRow="1" w:lastRow="0" w:firstColumn="1" w:lastColumn="0" w:noHBand="0" w:noVBand="1"/>
            </w:tblPr>
            <w:tblGrid>
              <w:gridCol w:w="5754"/>
              <w:gridCol w:w="236"/>
            </w:tblGrid>
            <w:tr w:rsidR="00BF4E7D" w:rsidRPr="00B124AA" w:rsidTr="00BF4E7D">
              <w:tc>
                <w:tcPr>
                  <w:tcW w:w="5753" w:type="dxa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Определение декоративного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оформления жизнедеятельности –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быта, костюма разных исторических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эпох и народов (например, Древний</w:t>
                  </w:r>
                </w:p>
              </w:tc>
              <w:tc>
                <w:tcPr>
                  <w:tcW w:w="236" w:type="dxa"/>
                </w:tcPr>
                <w:p w:rsidR="00BF4E7D" w:rsidRDefault="00BF4E7D" w:rsidP="00BF4E7D">
                  <w:pPr>
                    <w:widowControl w:val="0"/>
                    <w:rPr>
                      <w:lang w:val="ru-RU"/>
                    </w:rPr>
                  </w:pPr>
                </w:p>
              </w:tc>
            </w:tr>
            <w:tr w:rsidR="00BF4E7D" w:rsidRPr="00B124AA" w:rsidTr="00BF4E7D">
              <w:tc>
                <w:tcPr>
                  <w:tcW w:w="5989" w:type="dxa"/>
                  <w:gridSpan w:val="2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Египет, Древний Китай, античные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Греция и Рим, Европейское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Средневековье), понимание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разнообразия образов декоративно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прикладного искусства, его единство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целостности для каждой конкретной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культуры, определяемые природными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условиями и сложившийся историей;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проведение исследований орнаментов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выбранной культуры, отвечая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вопросы о своеобразии традиций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изображения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орнаментов выбранной культуры.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Выявление в произведениях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декоративно-прикладного искусства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связи конструктивных, декоративных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изобразительных элементов,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единство материалов, формы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декора;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зарисовок элементов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 или декорированных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предметов.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Проведение исследования и ведение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поисковой работы по изучению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сбору материала об особенностях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одежды выбранной культуры,</w:t>
                  </w:r>
                </w:p>
              </w:tc>
            </w:tr>
            <w:tr w:rsidR="00BF4E7D" w:rsidRPr="00B124AA" w:rsidTr="00BF4E7D">
              <w:tc>
                <w:tcPr>
                  <w:tcW w:w="5989" w:type="dxa"/>
                  <w:gridSpan w:val="2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её декоративных особенностях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социальных знаках. Изображение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предметов одежды. Создание эскизов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одежды или деталей одежды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для разных членов сообщества.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Участие в создании коллективного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панно, показывающего образ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выбранной эпохи. Объяснение, как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 орнаменту, украшающему одежду,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здания, предметы, можно определить,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 какой эпохе и народу 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относится.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Характеристика роли символического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знака в современной жизни (герб,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эмблема, логотип, указующий или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декоративный знак) и приобретение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опыта творческого создания эмблемы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или логотипа.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Понимание и объяснение значения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государственной символики,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представления о значении и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содержании геральдики.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примеров, как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 орнаменту, украшающему одежду,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здания, предметы, можно определить,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 какой эпохе и народу 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относится</w:t>
                  </w:r>
                </w:p>
              </w:tc>
            </w:tr>
          </w:tbl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4E7D" w:rsidRPr="00B124AA" w:rsidTr="00BF4E7D">
        <w:trPr>
          <w:trHeight w:val="144"/>
        </w:trPr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4875" w:type="dxa"/>
              <w:tblLayout w:type="fixed"/>
              <w:tblLook w:val="04A0" w:firstRow="1" w:lastRow="0" w:firstColumn="1" w:lastColumn="0" w:noHBand="0" w:noVBand="1"/>
            </w:tblPr>
            <w:tblGrid>
              <w:gridCol w:w="4875"/>
            </w:tblGrid>
            <w:tr w:rsidR="00BF4E7D" w:rsidRPr="00B124AA" w:rsidTr="00BF4E7D">
              <w:tc>
                <w:tcPr>
                  <w:tcW w:w="4875" w:type="dxa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Декор на улицах и декор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помещений. Декор праздничный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повседневный. Праздничное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оформление школы</w:t>
                  </w:r>
                </w:p>
              </w:tc>
            </w:tr>
          </w:tbl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5990" w:type="dxa"/>
              <w:tblLayout w:type="fixed"/>
              <w:tblLook w:val="04A0" w:firstRow="1" w:lastRow="0" w:firstColumn="1" w:lastColumn="0" w:noHBand="0" w:noVBand="1"/>
            </w:tblPr>
            <w:tblGrid>
              <w:gridCol w:w="5990"/>
            </w:tblGrid>
            <w:tr w:rsidR="00BF4E7D" w:rsidRPr="00B124AA" w:rsidTr="00BF4E7D">
              <w:tc>
                <w:tcPr>
                  <w:tcW w:w="5990" w:type="dxa"/>
                  <w:vAlign w:val="center"/>
                </w:tcPr>
                <w:p w:rsidR="00BF4E7D" w:rsidRDefault="00BF4E7D" w:rsidP="00BF4E7D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Определение продуктов декоративно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прикладной художественной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деятельности в окружающей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предметно-пространственной среде,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обычной жизненной обстановке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умение охарактеризовать их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образное назначение.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Ориентирование в широком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разнообразии современного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декоративно-прикладного искусства,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различение по материалам, техникам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исполнения художественного стекла,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керамики, ковки, литья, гобелена и др.;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коллективной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практической творческой работы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 оформлению пространства школы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школьных праздников</w:t>
                  </w:r>
                </w:p>
              </w:tc>
            </w:tr>
          </w:tbl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F4E7D" w:rsidTr="00BF4E7D">
        <w:trPr>
          <w:trHeight w:val="144"/>
        </w:trPr>
        <w:tc>
          <w:tcPr>
            <w:tcW w:w="2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F4E7D" w:rsidRDefault="00BF4E7D" w:rsidP="00BF4E7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BF4E7D" w:rsidRDefault="00BF4E7D" w:rsidP="00BF4E7D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F4E7D" w:rsidRDefault="00BF4E7D" w:rsidP="00BF4E7D">
      <w:pPr>
        <w:sectPr w:rsidR="00BF4E7D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8192"/>
        </w:sectPr>
      </w:pPr>
    </w:p>
    <w:p w:rsidR="000A4F79" w:rsidRPr="006B2736" w:rsidRDefault="006E047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="000A4F79"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 w:rsidR="008A5D63" w:rsidRPr="006B2736" w:rsidRDefault="006E047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6 КЛАСС. МОДУЛЬ «ЖИВОПИСЬ, ГРАФИКА, СКУЛЬПТУРА» </w:t>
      </w:r>
    </w:p>
    <w:tbl>
      <w:tblPr>
        <w:tblW w:w="1515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04"/>
        <w:gridCol w:w="1988"/>
        <w:gridCol w:w="1309"/>
        <w:gridCol w:w="5539"/>
        <w:gridCol w:w="5811"/>
      </w:tblGrid>
      <w:tr w:rsidR="008A5D63" w:rsidRPr="006B2736">
        <w:trPr>
          <w:trHeight w:val="944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Style w:val="fontstyle01"/>
                <w:sz w:val="24"/>
                <w:szCs w:val="24"/>
              </w:rPr>
              <w:t>№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B2736">
              <w:rPr>
                <w:rStyle w:val="fontstyle01"/>
                <w:sz w:val="24"/>
                <w:szCs w:val="24"/>
              </w:rPr>
              <w:t>п/п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Style w:val="fontstyle01"/>
                <w:sz w:val="24"/>
                <w:szCs w:val="24"/>
                <w:lang w:val="ru-RU"/>
              </w:rPr>
              <w:t>Наименование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6B2736">
              <w:rPr>
                <w:rStyle w:val="fontstyle01"/>
                <w:sz w:val="24"/>
                <w:szCs w:val="24"/>
                <w:lang w:val="ru-RU"/>
              </w:rPr>
              <w:t>разделов и тем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6B2736">
              <w:rPr>
                <w:rStyle w:val="fontstyle01"/>
                <w:sz w:val="24"/>
                <w:szCs w:val="24"/>
                <w:lang w:val="ru-RU"/>
              </w:rPr>
              <w:t>учебного предмета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A5D63" w:rsidRPr="006B2736" w:rsidRDefault="006E047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Style w:val="fontstyle01"/>
                <w:sz w:val="24"/>
                <w:szCs w:val="24"/>
              </w:rPr>
              <w:t>Количество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B2736">
              <w:rPr>
                <w:rStyle w:val="fontstyle01"/>
                <w:sz w:val="24"/>
                <w:szCs w:val="24"/>
              </w:rPr>
              <w:t>часов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A5D63" w:rsidRPr="006B2736" w:rsidRDefault="006E047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Style w:val="fontstyle01"/>
                <w:sz w:val="24"/>
                <w:szCs w:val="24"/>
              </w:rPr>
              <w:t>Программное содержание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A5D63" w:rsidRPr="006B2736" w:rsidRDefault="006E047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Style w:val="fontstyle01"/>
                <w:sz w:val="24"/>
                <w:szCs w:val="24"/>
              </w:rPr>
              <w:t>Основные виды деятельности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B2736">
              <w:rPr>
                <w:rStyle w:val="fontstyle01"/>
                <w:sz w:val="24"/>
                <w:szCs w:val="24"/>
              </w:rPr>
              <w:t>обучающихся</w:t>
            </w:r>
          </w:p>
        </w:tc>
      </w:tr>
      <w:tr w:rsidR="008A5D63" w:rsidRPr="00BF4E7D">
        <w:trPr>
          <w:trHeight w:val="144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6E047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5181" w:type="dxa"/>
              <w:tblLayout w:type="fixed"/>
              <w:tblLook w:val="04A0" w:firstRow="1" w:lastRow="0" w:firstColumn="1" w:lastColumn="0" w:noHBand="0" w:noVBand="1"/>
            </w:tblPr>
            <w:tblGrid>
              <w:gridCol w:w="4708"/>
              <w:gridCol w:w="236"/>
              <w:gridCol w:w="237"/>
            </w:tblGrid>
            <w:tr w:rsidR="008A5D63" w:rsidRPr="00BF4E7D">
              <w:tc>
                <w:tcPr>
                  <w:tcW w:w="5181" w:type="dxa"/>
                  <w:gridSpan w:val="3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Общие сведения о видах искусства.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Пространственные и временные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виды искусства.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Изобразительные, конструктивные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декоративные виды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пространственных искусств, 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место и назначение в жизни людей.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Основные виды живописи, графики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скульптуры. Художник и зритель: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зрительские умения, знания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творчество зрителя.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Язык изобразительного искусства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его выразительные средства.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Живописные, графические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скульптурные художественные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материалы, их особые свойства.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Рисунок – основа изобразительного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искусства и мастерства художника.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Виды рисунка: зарисовка, набросок,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учебный рисунок и творческий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рисунок.</w:t>
                  </w:r>
                </w:p>
              </w:tc>
            </w:tr>
            <w:tr w:rsidR="008A5D63" w:rsidRPr="00BF4E7D">
              <w:tc>
                <w:tcPr>
                  <w:tcW w:w="4944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Навыки размещения рисунка в листе,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выбор формата.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Начальные умения рисунка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 натуры. Зарисовки простых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предметов.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Линейные графические рисунки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наброски. Тон и тональные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отношения: тёмное – светлое.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Ритм и ритмическая организация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плоскости листа.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Основы цветоведения: понятие цвета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художественной деятельности,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физическая основа цвета, цветовой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круг, основные и составные цвета,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дополнительные цвета.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Цвет как выразительное средство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изобразительном искусстве: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холодный и тёплый цвет, понятие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цветовых отношений; колорит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живописи.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Виды скульптуры и характер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материала в скульптуре.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Скульптурные памятники, парковая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скульптура, камерная скульптура.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Статика и движение в скульптуре.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Круглая скульптура. Произведения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мелкой пластики. Виды рельефа.</w:t>
                  </w:r>
                </w:p>
              </w:tc>
              <w:tc>
                <w:tcPr>
                  <w:tcW w:w="237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6B2736">
              <w:tc>
                <w:tcPr>
                  <w:tcW w:w="4709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Жанры изобразительного искусства.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Жанровая система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изобразительном искусстве как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инструмент для сравнения и анализа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произведений изобразительного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 изображения, сюжет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содержание произведения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изобразительного искусства</w:t>
                  </w:r>
                </w:p>
              </w:tc>
              <w:tc>
                <w:tcPr>
                  <w:tcW w:w="235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4982" w:type="dxa"/>
              <w:tblLayout w:type="fixed"/>
              <w:tblLook w:val="04A0" w:firstRow="1" w:lastRow="0" w:firstColumn="1" w:lastColumn="0" w:noHBand="0" w:noVBand="1"/>
            </w:tblPr>
            <w:tblGrid>
              <w:gridCol w:w="4746"/>
              <w:gridCol w:w="236"/>
            </w:tblGrid>
            <w:tr w:rsidR="008A5D63" w:rsidRPr="00BF4E7D">
              <w:tc>
                <w:tcPr>
                  <w:tcW w:w="4745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Освоение характеристик и различий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между пространственными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временными видами искусства и 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значение в жизни людей;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причин деления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пространственных искусств на виды;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знание основных видов живописи,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графики и скульптуры, объяснение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их назначения в жизни людей.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Освоение практических навыков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карандашами разной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жёсткости, фломастерами, углём,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пастелью и мелками, акварелью,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гуашью, лепкой из пластилина, 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также использование возможностей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применения других доступных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художественных материалов.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Понимание роли рисунка как основы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изобразительной деятельности;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линейного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рисунка, понимание выразительных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4745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возможностей линии.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учебного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рисунка – светотеневого изображения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объёмных форм;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творческого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композиционного рисунка в ответ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заданную учебную задачу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или как самостоятельное творческое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действие.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знаний основ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цветоведения: характеристика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основных и составных цветов;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дополнительных цветов –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значение этих знаний для искусства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живописи.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содержания понятий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«колорит», «цветовые отношения»,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«цветовой контраст» и приобретения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навыков практической работы гуашью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акварелью.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объёмного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(лепки) и начальные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представления о пластической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выразительности скульптуры,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соотношении пропорций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изображении предметов или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животных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4981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Объяснение понятия «жанры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изобразительном искусстве»,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перечисление жанров;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разницы между предметом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изображения, сюжетом и содержанием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произведения искусства.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Язык изобразительного искусства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его выразительные средства: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различение и характеристика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традиционных художественных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материалов для графики, живописи,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скульптуры;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представление о различных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художественных техниках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использовании художественных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материалов;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осознание значения материала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создании художественного образа,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умение различать и объяснять роль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художественного материала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произведениях искусства</w:t>
                  </w: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A5D63" w:rsidRPr="00BF4E7D">
        <w:trPr>
          <w:trHeight w:val="144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 наших вещей. Натюрморт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6E047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5221" w:type="dxa"/>
              <w:tblLayout w:type="fixed"/>
              <w:tblLook w:val="04A0" w:firstRow="1" w:lastRow="0" w:firstColumn="1" w:lastColumn="0" w:noHBand="0" w:noVBand="1"/>
            </w:tblPr>
            <w:tblGrid>
              <w:gridCol w:w="5221"/>
            </w:tblGrid>
            <w:tr w:rsidR="008A5D63" w:rsidRPr="006B2736">
              <w:tc>
                <w:tcPr>
                  <w:tcW w:w="5221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Изображение предметного мира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изобразительном искусстве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появление жанра натюрморта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европейском и отечественном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Основы графической грамоты:</w:t>
                  </w:r>
                </w:p>
              </w:tc>
            </w:tr>
            <w:tr w:rsidR="008A5D63" w:rsidRPr="00BF4E7D">
              <w:tc>
                <w:tcPr>
                  <w:tcW w:w="5221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правила объёмного изображения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предметов на плоскости.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Линейное построение предмета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пространстве: линия горизонта,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точка зрения и точка схода, правила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перспективных сокращений.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Изображение окружности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перспективе.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Рисование геометрических тел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основе правил линейной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перспективы.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Сложная пространственная форма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выявление её конструкции.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Рисунок сложной формы предмета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как соотношение простых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геометрических фигур.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Линейный рисунок конструкции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 нескольких геометрических тел.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Освещение как средство выявления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объёма предмета. Понятия «свет»,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«блик», «полутень», «собственная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тень», «рефлекс», «падающая тень».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Особенности освещения «по свету»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«против света».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Рисунок натюрморта графическими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материалами с натуры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или по представлению</w:t>
                  </w:r>
                </w:p>
              </w:tc>
            </w:tr>
            <w:tr w:rsidR="008A5D63" w:rsidRPr="006B2736">
              <w:tc>
                <w:tcPr>
                  <w:tcW w:w="5221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Творческий натюрморт в графике.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Произведения художников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графиков. Особенности графических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техник. Печатная графика.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Живописное изображение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натюрморта. Цвет в натюрмортах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европейских и отечественных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живописцев. Опыт создания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живописного натюрморта</w:t>
                  </w: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5490" w:type="dxa"/>
              <w:tblLayout w:type="fixed"/>
              <w:tblLook w:val="04A0" w:firstRow="1" w:lastRow="0" w:firstColumn="1" w:lastColumn="0" w:noHBand="0" w:noVBand="1"/>
            </w:tblPr>
            <w:tblGrid>
              <w:gridCol w:w="4924"/>
              <w:gridCol w:w="566"/>
            </w:tblGrid>
            <w:tr w:rsidR="008A5D63" w:rsidRPr="00BF4E7D">
              <w:tc>
                <w:tcPr>
                  <w:tcW w:w="4923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Характеристика изображений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предметного мира в различные эпохи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истории человечества и приведение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примеров натюрморта в европейской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живописи Нового времени;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значения натюрморта</w:t>
                  </w:r>
                </w:p>
              </w:tc>
              <w:tc>
                <w:tcPr>
                  <w:tcW w:w="56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5489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в истории русского искусства и роли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натюрморта в отечественном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искусстве ХХ в., с опорой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конкретные произведения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отечественных художников.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Знания и умения применять в рисунке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правила линейной перспективы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объёмного предмета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двухмерном пространстве листа.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Знание основ линейной перспективы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умение изображать объёмные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геометрические тела на двухмерной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плоскости.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Освоение понятий графической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грамоты изображения предмета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«освещённая часть», «блик»,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«полутень», «собственная тень»,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«падающая тень» и умение 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применять в практике рисунка;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понимание содержания понятий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«тон», «тональные отношения»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их визуального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анализа.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Знание об освещении как средстве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выявления объёма предмета,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построения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 натюрморта: опыт</w:t>
                  </w:r>
                </w:p>
              </w:tc>
            </w:tr>
            <w:tr w:rsidR="008A5D63" w:rsidRPr="00BF4E7D">
              <w:tc>
                <w:tcPr>
                  <w:tcW w:w="5489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разнообразного расположения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предметов на листе, выделении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доминанты и целостного соотношения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всех применяемых средств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выразительности;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создания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графического натюрморта.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создания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натюрморта средствами живописи</w:t>
                  </w: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A5D63" w:rsidRPr="00BF4E7D">
        <w:trPr>
          <w:trHeight w:val="144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 в человека. Портрет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6E047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5226" w:type="dxa"/>
              <w:tblLayout w:type="fixed"/>
              <w:tblLook w:val="04A0" w:firstRow="1" w:lastRow="0" w:firstColumn="1" w:lastColumn="0" w:noHBand="0" w:noVBand="1"/>
            </w:tblPr>
            <w:tblGrid>
              <w:gridCol w:w="5226"/>
            </w:tblGrid>
            <w:tr w:rsidR="008A5D63" w:rsidRPr="006B2736">
              <w:tc>
                <w:tcPr>
                  <w:tcW w:w="5226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Портрет как образ определённого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реального человека. Изображение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портрета человека в искусстве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разных эпох. Выражение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портретном изображении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характера человека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мировоззренческих идеалов эпохи.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Великие портретисты в европейском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Особенности развития портретного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жанра в отечественном искусстве.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Великие портретисты в русской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живописи.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Парадный и камерный портрет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живописи.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Особенности развития жанра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портрета в искусстве ХХ в. –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отечественном и европейском.</w:t>
                  </w:r>
                </w:p>
                <w:tbl>
                  <w:tblPr>
                    <w:tblW w:w="4977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77"/>
                  </w:tblGrid>
                  <w:tr w:rsidR="008A5D63" w:rsidRPr="006B2736">
                    <w:tc>
                      <w:tcPr>
                        <w:tcW w:w="4977" w:type="dxa"/>
                        <w:vAlign w:val="center"/>
                      </w:tcPr>
                      <w:p w:rsidR="008A5D63" w:rsidRPr="006B2736" w:rsidRDefault="006E0476">
                        <w:pPr>
                          <w:widowControl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 w:eastAsia="ru-RU"/>
                          </w:rPr>
                        </w:pP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t>Построение головы человека,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основные пропорции лица,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соотношение лицевой и черепной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частей головы.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Графический портрет в работах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известных художников.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Разнообразие графических средств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в изображении образа человека.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Графический портретный рисунок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с натуры или по памяти.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Роль освещения головы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lastRenderedPageBreak/>
                          <w:t>при создании портретного образа.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Свет и тень в изображении головы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человека.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Портрет в скульптуре.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Выражение характера человека, его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социального положения и образа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эпохи в скульптурном портрете.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Значение свойств художественных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материалов в создании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скульптурного портрета.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Живописное изображение портрета.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Роль цвета в живописном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портретном образе в произведениях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выдающихся живописцев.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Опыт работы над созданием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живописного портрета</w:t>
                        </w:r>
                      </w:p>
                    </w:tc>
                  </w:tr>
                </w:tbl>
                <w:p w:rsidR="008A5D63" w:rsidRPr="006B2736" w:rsidRDefault="008A5D6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5437" w:type="dxa"/>
              <w:tblLayout w:type="fixed"/>
              <w:tblLook w:val="04A0" w:firstRow="1" w:lastRow="0" w:firstColumn="1" w:lastColumn="0" w:noHBand="0" w:noVBand="1"/>
            </w:tblPr>
            <w:tblGrid>
              <w:gridCol w:w="5201"/>
              <w:gridCol w:w="236"/>
            </w:tblGrid>
            <w:tr w:rsidR="008A5D63" w:rsidRPr="00BF4E7D">
              <w:tc>
                <w:tcPr>
                  <w:tcW w:w="5203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Приобретение представлений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 истории портретного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человека в разные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эпохи как последовательности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изменений представления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 человеке;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сравнивать содержание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портретного образа в искусстве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Древнего Рима, эпохи Возрождения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Нового времени;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понимание, что в художественном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портрете присутствует также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выражение идеалов эпохи и авторская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позиция художника.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Освоение знаний и умение претворять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их в практике рисунка основных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составляющих конструкции головы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человека, пропорции лица,</w:t>
                  </w:r>
                </w:p>
              </w:tc>
              <w:tc>
                <w:tcPr>
                  <w:tcW w:w="233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5436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соотношения лицевой и черепной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частей головы.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представления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 способах объёмного изображения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головы человека, создание зарисовки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объёмной конструкции головы,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понимание термина «ракурс»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его на практике.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Представление о скульптурном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портрете в истории искусства,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 выражении характера человека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образа эпохи в скульптурном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портрете; приобретение начального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опыта лепки головы человека.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графического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портретного изображения, как нового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для себя видения индивидуальности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человека;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усвоение представлений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 графических портретах мастеров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разных эпох, о разнообразии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графических средств в изображении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образа человека.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Усвоение графического портретного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как нового для себя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видения индивидуальности человека.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Характеристика роли освещения как</w:t>
                  </w:r>
                </w:p>
                <w:tbl>
                  <w:tblPr>
                    <w:tblW w:w="533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30"/>
                  </w:tblGrid>
                  <w:tr w:rsidR="008A5D63" w:rsidRPr="00BF4E7D">
                    <w:tc>
                      <w:tcPr>
                        <w:tcW w:w="5330" w:type="dxa"/>
                        <w:vAlign w:val="center"/>
                      </w:tcPr>
                      <w:p w:rsidR="008A5D63" w:rsidRPr="006B2736" w:rsidRDefault="006E0476">
                        <w:pPr>
                          <w:widowControl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 w:eastAsia="ru-RU"/>
                          </w:rPr>
                        </w:pP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t>выразительного средства при создании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художественного образа.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Приобретение опыта создания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живописного портрета, понимание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роли цвета в создании портретного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образа как средства выражения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настроения, характера,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индивидуальности героя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портрета;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узнавание произведений и имен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нескольких великих портретистов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европейского искусства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(Леонардо да Винчи, Рафаэль,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Микеланджело, Рембрандт и других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портретистов);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приобретение опыта рассказа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об истории портрета в русском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изобразительном искусстве, знание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имен великих художников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портретистов (В. Боровиковский,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А. Венецианов, О. Кипренский,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lastRenderedPageBreak/>
                          <w:t>В. Тропинин, К. Брюллов,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И. Крамской, И. Репин, В. Суриков,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В. Серов и другие авторов);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умение представить жанр портрета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в искусстве ХХ в. – западном и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отечественном</w:t>
                        </w:r>
                      </w:p>
                    </w:tc>
                  </w:tr>
                </w:tbl>
                <w:p w:rsidR="008A5D63" w:rsidRPr="006B2736" w:rsidRDefault="008A5D6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A5D63" w:rsidRPr="00BF4E7D">
        <w:trPr>
          <w:trHeight w:val="144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 и тематическая картина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6E047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5804" w:type="dxa"/>
              <w:tblLayout w:type="fixed"/>
              <w:tblLook w:val="04A0" w:firstRow="1" w:lastRow="0" w:firstColumn="1" w:lastColumn="0" w:noHBand="0" w:noVBand="1"/>
            </w:tblPr>
            <w:tblGrid>
              <w:gridCol w:w="5094"/>
              <w:gridCol w:w="288"/>
              <w:gridCol w:w="422"/>
            </w:tblGrid>
            <w:tr w:rsidR="008A5D63" w:rsidRPr="006B2736">
              <w:tc>
                <w:tcPr>
                  <w:tcW w:w="5094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Особенности изображения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пространства в эпоху Древнего мира,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средневековом искусстве и в эпоху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Возрождения.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Правила построения линейной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перспективы в изображении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Правила воздушной перспективы,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построения переднего, среднего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дальнего планов при изображении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пейзажа.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Особенности изображения разных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состояний природы и её освещения.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Романтический пейзаж. Морские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пейзажи И. Айвазовского.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Особенности изображения природы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творчестве импрессионистов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постимпрессионистов.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Представления о пленэрной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живописи и колористической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изменчивости состояний природы.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Живописное изображение различных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состояний природы. Пейзаж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истории русской живописи и его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значение в отечественной культуре.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История становления картины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Родины в развитии отечественной</w:t>
                  </w:r>
                </w:p>
              </w:tc>
              <w:tc>
                <w:tcPr>
                  <w:tcW w:w="288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2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5D63" w:rsidRPr="00BF4E7D">
              <w:tc>
                <w:tcPr>
                  <w:tcW w:w="5094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пейзажной живописи XIX 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Становление образа родной природы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произведениях А. Венецианова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его учеников: А. Саврасова,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И. Шишкина. Пейзажная живопись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И. Левитана и её значение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для русской культуры. Значение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художественного образа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отечественного пейзажа в развитии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чувства Родины.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Творческий опыт в создании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композиционного живописного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пейзажа своей Родины.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Графический образ пейзажа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работах выдающихся мастеров.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Средства выразительности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графическом рисунке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многообразие графических техник.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Графические зарисовки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графическая композиция на темы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окружающей природы.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Городской пейзаж в творчестве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мастеров искусства. Многообразие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понимании образа города.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Город как материальное воплощение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отечественной истории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культурного наследия. Задачи</w:t>
                  </w:r>
                </w:p>
              </w:tc>
              <w:tc>
                <w:tcPr>
                  <w:tcW w:w="288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2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5094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охраны культурного наследия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исторического образа в жизни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современного города.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Опыт изображения городского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пейзажа. Наблюдательная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перспектива и ритмическая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организация плоскости изображения.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Бытовой жанр в изобразительном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Изображение труда и бытовой жизни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людей в традициях искусства разных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эпох. Значение художественного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бытовой жизни людей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понимании истории человечества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современной жизни.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Жанровая картина как обобщение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жизненных впечатлений художника.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Тема, сюжет, содержание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жанровой картине. Образ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нравственных и ценностных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смыслов в жанровой картине и роль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картины в их утверждении.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Работа над сюжетной композицией.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Композиция как целостность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организации художественных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выразительных средств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взаимосвязи всех компонентов</w:t>
                  </w:r>
                </w:p>
              </w:tc>
              <w:tc>
                <w:tcPr>
                  <w:tcW w:w="288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22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5804" w:type="dxa"/>
                  <w:gridSpan w:val="3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произведения.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Исторический жанр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изобразительном искусстве.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Историческая тема в искусстве как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изображение наиболее значительных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событий в жизни общества.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Жанровые разновидности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исторической картины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зависимости от сюжета: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мифологическая картина, картина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библейские темы, батальная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картина и другие.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Историческая картина в русском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искусстве XIX в. и её особое место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развитии отечественной культуры.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Картина К. Брюллова «Последний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день Помпеи», исторические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картины в творчестве В. Сурикова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других. Исторический образ России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картинах ХХ 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Работа над сюжетной композицией.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Этапы длительного периода работы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художника над исторической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картиной: идея и эскизы, сбор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материала и работа над этюдами,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уточнения композиции в эскизах,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картон композиции, работа</w:t>
                  </w:r>
                </w:p>
              </w:tc>
            </w:tr>
            <w:tr w:rsidR="008A5D63" w:rsidRPr="006B2736">
              <w:tc>
                <w:tcPr>
                  <w:tcW w:w="5382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над холстом.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Разработка эскизов композиции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историческую тему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 использованием собранного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материала по задуманному сюжету.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Библейские темы в изобразительном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Исторические картины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библейские темы: место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значение сюжетов Священной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истории в европейской культуре.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Вечные темы и их нравственное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духовно-ценностное выражение как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«духовная ось», соединяющая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жизненные позиции разных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поколений.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Произведения на библейские темы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Леонардо да Винчи, Рафаэля,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Рембрандта, в скульптуре «Пьета»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Микеланджело и других. Библейские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темы в отечественных картинах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XIX в. (А. Иванов. «Явление Христа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народу», И. Крамской. «Христос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пустыне», Н. Ге. «Тайная вечеря»,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В. Поленов. «Христос и грешница»).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Иконопись как великое проявление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русской культуры. Язык</w:t>
                  </w:r>
                </w:p>
              </w:tc>
              <w:tc>
                <w:tcPr>
                  <w:tcW w:w="422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5D63" w:rsidRPr="00BF4E7D">
              <w:tc>
                <w:tcPr>
                  <w:tcW w:w="5382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изображения в иконе – его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религиозный и символический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смысл.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Великие русские иконописцы: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духовный свет икон Андрея Рублёва,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Феофана Грека, Дионисия.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Работа над эскизом сюжетной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композиции.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Роль и значение изобразительного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искусства в жизни людей: образ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мира в изобразительном искусстве</w:t>
                  </w:r>
                </w:p>
              </w:tc>
              <w:tc>
                <w:tcPr>
                  <w:tcW w:w="422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6102" w:type="dxa"/>
              <w:tblLayout w:type="fixed"/>
              <w:tblLook w:val="04A0" w:firstRow="1" w:lastRow="0" w:firstColumn="1" w:lastColumn="0" w:noHBand="0" w:noVBand="1"/>
            </w:tblPr>
            <w:tblGrid>
              <w:gridCol w:w="4907"/>
              <w:gridCol w:w="236"/>
              <w:gridCol w:w="236"/>
              <w:gridCol w:w="251"/>
              <w:gridCol w:w="236"/>
              <w:gridCol w:w="236"/>
            </w:tblGrid>
            <w:tr w:rsidR="008A5D63" w:rsidRPr="00BF4E7D">
              <w:tc>
                <w:tcPr>
                  <w:tcW w:w="4906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Приобретение опыта сравнения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изображений пространства в эпоху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Древнего мира, в Средневековом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искусстве и в эпоху Возрождения.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Знание правил построения линейной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перспективы и умение применять 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рисунке;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характеристика понятий: линия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горизонта, точка схода, низкий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высокий горизонт, перспективные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сокращения, центральная и угловая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перспектива.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Знание правил воздушной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перспективы и умение их применять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практике.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объяснения, как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пейзажной живописи развивался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 отечественной природы и каково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его значение в развитии чувства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Родины;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получение представления о морских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пейзажах И. Айвазовского;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характеристика особенностей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разных состояний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природы в романтическом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пейзаже и пейзаже в творчестве импрессионистов</w:t>
                  </w:r>
                </w:p>
                <w:p w:rsidR="008A5D63" w:rsidRPr="006B2736" w:rsidRDefault="008A5D6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51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5629" w:type="dxa"/>
                  <w:gridSpan w:val="4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и постимпрессионистов.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Иметь представление об особенностях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пленэрной живописи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колористической изменчивости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состояний природы.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знаний и опыта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рассказывания истории пейзажа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русской живописи, характеризуя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особенности понимания пейзажа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творчестве А. Саврасова,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И. Шишкина, И. Левитана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художников ХХ в. (по выбору).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художественной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наблюдательности как способа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развития интереса к окружающему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миру и его художественно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поэтическому видению.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пейзажных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зарисовок, графического изображения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природы по памяти и представлению.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изображения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городского пейзажа – по памяти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или представлению.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навыков восприятия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образности городского пространства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как выражения самобытного лица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культуры и истории народа;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5142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понимание и объяснение роли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культурного наследия в городском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пространстве, задачи его охраны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сохранения.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Характеристика роли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изобразительного искусства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формировании представлений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 жизни людей разных эпох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народов;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понятий «тематическая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картина», «станковая живопись»,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«монументальная живопись»;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перечисление основных жанров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тематической картины;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различение темы, сюжета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содержания в жанровой картине,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выявление образа нравственных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ценностных смыслов в жанровой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картине;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представления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 композиции как целостности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организации художественных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выразительных средств, взаимосвязи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всех компонентов художественного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произведения;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значения художественного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бытовой жизни людей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51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5865" w:type="dxa"/>
                  <w:gridSpan w:val="5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в понимании истории человечества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современной жизни;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осознание многообразия форм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организации бытовой жизни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одновременно единство мира людей;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представлений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 изображении труда и повседневных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занятий человека в искусстве разных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эпох и народов, характеристика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произведений разных культур по 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стилистическим признакам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изобразительным традициям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(Древний Египет, Китай, античный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мир и другие);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изображения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бытовой жизни разных народов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контексте традиций их искусства;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характеристика понятия «бытовой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жанр» и умение приводить несколько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примеров произведений европейского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отечественного искусства;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создания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 на сюжеты из реальной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повседневной жизни, приобщение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 художественной наблюдательности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образному видению окружающей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действительности.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6101" w:type="dxa"/>
                  <w:gridSpan w:val="6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Приобретение опыта характеристики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исторического жанра в истории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искусства и умения объяснять его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значение для жизни общества;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объяснять, почему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историческая картина считалась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самым высоким жанром произведений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изобразительного искусства; знание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авторов и их произведений, умение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объяснять содержание картин: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«Последний день Помпеи»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К. Брюллова, «Боярыня Морозова»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В. Сурикова, «Бурлаки на Волге»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И. Репина и другие картины;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представление о развитии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исторического жанра в творчестве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отечественных художников ХХ в.;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объяснение, почему произведения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библейские, мифологические темы,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сюжеты об античных героях принято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относить к историческому жанру;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знание авторов и их произведений: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«Давид» Микеланджело, «Весна»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С. Боттичелли;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знание характеристик основных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этапов работы художника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над тематической картиной: периода</w:t>
                  </w:r>
                </w:p>
              </w:tc>
            </w:tr>
            <w:tr w:rsidR="008A5D63" w:rsidRPr="00BF4E7D">
              <w:tc>
                <w:tcPr>
                  <w:tcW w:w="5142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эскизов, периода сбора материала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работы над этюдами, уточнения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эскизов, этапов работы над основным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холстом;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разработки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 на выбранную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историческую тему (художественный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проект): сбор материала, работа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над эскизами, работа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над композицией.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Знание о значении библейских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сюжетов в истории культуры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узнавание сюжетов Священной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истории в произведениях искусства;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понимание значения великих – вечных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тем в искусстве на основе сюжетов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Библии как «духовную ось»,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соединяющую жизненные позиции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разных поколений;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знание и умение объяснять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содержание, узнавание произведений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великих европейских художников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библейские темы: «Сикстинская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мадонна» Рафаэля, «Тайная вечеря»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Леонардо да Винчи, «Возвращение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блудного сына» и «Святое семейство»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Рембрандта и другие произведения,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51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5378" w:type="dxa"/>
                  <w:gridSpan w:val="3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в скульптуре: «Пьета» Микеланджело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других скульптурах;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знание картин на библейские темы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истории русского искусства;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рассказа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 содержании знаменитых русских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картин на библейские темы: «Явление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Христа народу» А. Иванова, «Христос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пустыне» И. Крамского, «Тайная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вечеря» Н. Ге, «Христос и грешница»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В. Поленова и других картин;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представление о смысловом различии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между иконой и картиной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библейские темы;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знаний о русской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иконописи, о великих русских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иконописцах: Андрее Рублёве,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Феофане Греке, Дионисии;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восприятие искусства древнерусской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иконописи как уникальное и высокое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достижение отечественной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культуры;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творческого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деятельностного характера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восприятия произведений искусства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основе художественной культуры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зрителя;</w:t>
                  </w:r>
                </w:p>
              </w:tc>
              <w:tc>
                <w:tcPr>
                  <w:tcW w:w="251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5142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рассуждения о месте и значении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изобразительного искусства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культуре, в жизни общества, в жизни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человека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51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A5D63" w:rsidRPr="006B2736">
        <w:trPr>
          <w:trHeight w:val="144"/>
        </w:trPr>
        <w:tc>
          <w:tcPr>
            <w:tcW w:w="24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6E047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8A5D6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8A5D6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A5D63" w:rsidRPr="006B2736" w:rsidRDefault="008A5D63">
      <w:pPr>
        <w:rPr>
          <w:rFonts w:ascii="Times New Roman" w:hAnsi="Times New Roman" w:cs="Times New Roman"/>
          <w:sz w:val="24"/>
          <w:szCs w:val="24"/>
        </w:rPr>
        <w:sectPr w:rsidR="008A5D63" w:rsidRPr="006B2736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8192"/>
        </w:sectPr>
      </w:pPr>
    </w:p>
    <w:p w:rsidR="008A5D63" w:rsidRPr="006B2736" w:rsidRDefault="006E047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1515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16"/>
        <w:gridCol w:w="2156"/>
        <w:gridCol w:w="1364"/>
        <w:gridCol w:w="5321"/>
        <w:gridCol w:w="5794"/>
      </w:tblGrid>
      <w:tr w:rsidR="008A5D63" w:rsidRPr="006B2736">
        <w:trPr>
          <w:trHeight w:val="9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Style w:val="fontstyle01"/>
                <w:sz w:val="24"/>
                <w:szCs w:val="24"/>
              </w:rPr>
              <w:t>№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B2736">
              <w:rPr>
                <w:rStyle w:val="fontstyle01"/>
                <w:sz w:val="24"/>
                <w:szCs w:val="24"/>
              </w:rPr>
              <w:t>п/п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Style w:val="fontstyle01"/>
                <w:sz w:val="24"/>
                <w:szCs w:val="24"/>
                <w:lang w:val="ru-RU"/>
              </w:rPr>
              <w:t>Наименование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6B2736">
              <w:rPr>
                <w:rStyle w:val="fontstyle01"/>
                <w:sz w:val="24"/>
                <w:szCs w:val="24"/>
                <w:lang w:val="ru-RU"/>
              </w:rPr>
              <w:t>разделов и тем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6B2736">
              <w:rPr>
                <w:rStyle w:val="fontstyle01"/>
                <w:sz w:val="24"/>
                <w:szCs w:val="24"/>
                <w:lang w:val="ru-RU"/>
              </w:rPr>
              <w:t>учебного предмета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A5D63" w:rsidRPr="006B2736" w:rsidRDefault="006E047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Style w:val="fontstyle01"/>
                <w:sz w:val="24"/>
                <w:szCs w:val="24"/>
              </w:rPr>
              <w:t>Количество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B2736">
              <w:rPr>
                <w:rStyle w:val="fontstyle01"/>
                <w:sz w:val="24"/>
                <w:szCs w:val="24"/>
              </w:rPr>
              <w:t>часов</w:t>
            </w:r>
          </w:p>
        </w:tc>
        <w:tc>
          <w:tcPr>
            <w:tcW w:w="5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Style w:val="fontstyle01"/>
                <w:sz w:val="24"/>
                <w:szCs w:val="24"/>
              </w:rPr>
              <w:t>Программное содержание</w:t>
            </w:r>
          </w:p>
        </w:tc>
        <w:tc>
          <w:tcPr>
            <w:tcW w:w="5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  <w:vAlign w:val="center"/>
          </w:tcPr>
          <w:p w:rsidR="008A5D63" w:rsidRPr="006B2736" w:rsidRDefault="006E047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Style w:val="fontstyle01"/>
                <w:sz w:val="24"/>
                <w:szCs w:val="24"/>
              </w:rPr>
              <w:t>Основные виды деятельности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6B2736">
              <w:rPr>
                <w:rStyle w:val="fontstyle01"/>
                <w:sz w:val="24"/>
                <w:szCs w:val="24"/>
              </w:rPr>
              <w:t>обучающихся</w:t>
            </w:r>
          </w:p>
        </w:tc>
      </w:tr>
      <w:tr w:rsidR="008A5D63" w:rsidRPr="00BF4E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6E047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5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W w:w="4564" w:type="dxa"/>
              <w:tblLayout w:type="fixed"/>
              <w:tblLook w:val="04A0" w:firstRow="1" w:lastRow="0" w:firstColumn="1" w:lastColumn="0" w:noHBand="0" w:noVBand="1"/>
            </w:tblPr>
            <w:tblGrid>
              <w:gridCol w:w="4564"/>
            </w:tblGrid>
            <w:tr w:rsidR="008A5D63" w:rsidRPr="006B2736">
              <w:tc>
                <w:tcPr>
                  <w:tcW w:w="4564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Архитектура и дизайн – искусства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художественной постройки –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конструктивные искусства.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Дизайн и архитектура как создатели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«второй природы» – предметно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пространственной среды жизни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людей.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Функциональность предметно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пространственной среды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выражение в ней мировосприятия,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духовно-ценностных позиций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общества.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Материальная культура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человечества как уникальная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информация о жизни людей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разные исторические эпохи.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Роль архитектуры в понимании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человеком своей идентичности.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Задачи сохранения культурного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наследия и природного ландшафта.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Возникновение архитектуры и</w:t>
                  </w:r>
                </w:p>
              </w:tc>
            </w:tr>
            <w:tr w:rsidR="008A5D63" w:rsidRPr="00BF4E7D">
              <w:tc>
                <w:tcPr>
                  <w:tcW w:w="4564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дизайна на разных этапах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общественного развития. Единство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функционального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художественного –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целесообразности и красоты</w:t>
                  </w: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4490" w:type="dxa"/>
              <w:tblLayout w:type="fixed"/>
              <w:tblLook w:val="04A0" w:firstRow="1" w:lastRow="0" w:firstColumn="1" w:lastColumn="0" w:noHBand="0" w:noVBand="1"/>
            </w:tblPr>
            <w:tblGrid>
              <w:gridCol w:w="4490"/>
            </w:tblGrid>
            <w:tr w:rsidR="008A5D63" w:rsidRPr="00BF4E7D">
              <w:tc>
                <w:tcPr>
                  <w:tcW w:w="4490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Характеристика архитектуры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дизайна как конструктивных видов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искусства, то есть искусства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художественного построения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предметно-пространственной среды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жизни людей; приобретение умения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объяснять роль архитектуры и дизайна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построении предметно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пространственной среды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жизнедеятельности человека;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рассуждение о влиянии предметно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пространственной среды на чувства,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установки и поведение человека;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рассуждение о том, как предметно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пространственная среда организует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деятельность человека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представления о самом себе;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ценности сохранения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культурного наследия, выраженного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архитектуре, предметах труда и быта разных эпох</w:t>
                  </w: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5D63" w:rsidRPr="006B2736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дизайн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6E047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W w:w="4684" w:type="dxa"/>
              <w:tblLayout w:type="fixed"/>
              <w:tblLook w:val="04A0" w:firstRow="1" w:lastRow="0" w:firstColumn="1" w:lastColumn="0" w:noHBand="0" w:noVBand="1"/>
            </w:tblPr>
            <w:tblGrid>
              <w:gridCol w:w="4448"/>
              <w:gridCol w:w="236"/>
            </w:tblGrid>
            <w:tr w:rsidR="008A5D63" w:rsidRPr="00BF4E7D">
              <w:tc>
                <w:tcPr>
                  <w:tcW w:w="4447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Композиция как основа реализации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замысла в любой творческой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деятельности. Основы формальной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 в конструктивных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искусствах.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Элементы композиции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графическом дизайне: пятно, линия,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цвет, буква, текст и изображение.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Формальная композиция как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композиционное построение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основе сочетания геометрических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фигур, без предметного содержания.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Основные свойства композиции: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целостность и соподчинённость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элементов.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Ритмическая организация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элементов: выделение доминанты,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симметрия и асимметрия,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динамическая и статичная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композиция, контраст, нюанс,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акцент, замкнутость или открытость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6B2736">
              <w:tc>
                <w:tcPr>
                  <w:tcW w:w="4683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Практические упражнения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 созданию композиции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 вариативным ритмическим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расположением геометрических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фигур на плоскости.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Роль цвета в организации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композиционного пространства.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Функциональные задачи цвета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конструктивных искусствах.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Цвет и законы колористики.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Применение локального цвета.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Цветовой акцент, ритм цветовых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форм, доминанта.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Шрифты и шрифтовая композиция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графическом дизайне. Форма буквы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как изобразительно-смысловой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символ. Шрифт и содержание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текста. Стилизация шрифта.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Типографика. Понимание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типографской строки как элемента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плоскостной композиции.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аналитических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практических работ по теме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«Буква – изобразительный элемент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композиции».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Логотип как графический знак,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эмблема или стилизованный</w:t>
                  </w:r>
                </w:p>
              </w:tc>
            </w:tr>
            <w:tr w:rsidR="008A5D63" w:rsidRPr="00BF4E7D">
              <w:tc>
                <w:tcPr>
                  <w:tcW w:w="4683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графический символ. Функции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логотипа. Шрифтовой логотип.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Знаковый логотип.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Композиционные основы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макетирования в графическом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дизайне при соединении текста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Искусство плаката. Синтез слова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изображения. Изобразительный язык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плаката. Композиционный монтаж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и текста в плакате,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рекламе, поздравительной открытке.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Многообразие форм графического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дизайна. Дизайн книги и журнала.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Элементы, составляющие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конструкцию и художественное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оформление книги, журнала.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Макет разворота книги или журнала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 выбранной теме в виде коллажа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или на основе компьютерных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программ</w:t>
                  </w: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4574" w:type="dxa"/>
              <w:tblLayout w:type="fixed"/>
              <w:tblLook w:val="04A0" w:firstRow="1" w:lastRow="0" w:firstColumn="1" w:lastColumn="0" w:noHBand="0" w:noVBand="1"/>
            </w:tblPr>
            <w:tblGrid>
              <w:gridCol w:w="4338"/>
              <w:gridCol w:w="236"/>
            </w:tblGrid>
            <w:tr w:rsidR="008A5D63" w:rsidRPr="00BF4E7D">
              <w:tc>
                <w:tcPr>
                  <w:tcW w:w="4337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Объяснение понятий формальной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 и её значения как основы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языка конструктивных искусств;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основных средств –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требований к композиции;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умение перечислять и объяснять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основные типы формальной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составление различных формальных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композиций на плоскости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зависимости от поставленных задач;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выделение при творческом построении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 листа композиционную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доминанту;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составление формальных композиций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выражение в них движения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статики;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освоение навыков вариативности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ритмической организации листа;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роли цвета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конструктивных искусствах;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различать технологию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4573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использования цвета в живописи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в конструктивных искусствах;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выражения «цветовой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образ»;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применение цвета в графических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композициях как акцента или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доминанты, объединённых одним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стилем;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шрифта как графического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рисунка начертания букв,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объединённых общим стилем,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отвечающий законам художественной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Соотнесение особенностей стилизации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рисунка шрифта и содержание текста,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умения различать «архитектуру»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шрифта и особенности шрифтовых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гарнитур, приобретение опыта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творческого воплощения шрифтовой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 (буквицы);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применение печатного слова,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типографской строки в качестве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элементов графической композиции;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функции логотипа как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представительского знака, эмблемы,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торговой марки, различение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шрифтовой и знаковый виды логотипа</w:t>
                  </w:r>
                </w:p>
              </w:tc>
            </w:tr>
            <w:tr w:rsidR="008A5D63" w:rsidRPr="006B2736">
              <w:tc>
                <w:tcPr>
                  <w:tcW w:w="4573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приобретение практического опыта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разработки логотипа на выбранную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тему; приобретение творческого опыта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построения композиции плаката,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поздравительной открытки или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рекламы на основе соединения текста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изображения.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Формирование представления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 искусстве конструирования книги,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дизайне журнала, приобретение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практического творческого опыта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образного построения книжного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журнального разворотов в качестве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графических композиций.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Построение графической композиции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книжного или журнального разворотов</w:t>
                  </w: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5D63" w:rsidRPr="00BF4E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 объемно-пространственных композиций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6E047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5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W w:w="4746" w:type="dxa"/>
              <w:tblLayout w:type="fixed"/>
              <w:tblLook w:val="04A0" w:firstRow="1" w:lastRow="0" w:firstColumn="1" w:lastColumn="0" w:noHBand="0" w:noVBand="1"/>
            </w:tblPr>
            <w:tblGrid>
              <w:gridCol w:w="4746"/>
            </w:tblGrid>
            <w:tr w:rsidR="008A5D63" w:rsidRPr="00BF4E7D">
              <w:tc>
                <w:tcPr>
                  <w:tcW w:w="4746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Композиция плоскостная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пространственная. Композиционная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организация пространства.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Прочтение плоскостной композиции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как «чертежа» пространства.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Макетирование. Введение в макет</w:t>
                  </w:r>
                </w:p>
              </w:tc>
            </w:tr>
            <w:tr w:rsidR="008A5D63" w:rsidRPr="00BF4E7D">
              <w:tc>
                <w:tcPr>
                  <w:tcW w:w="4746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понятия рельефа местности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способы его обозначения на макете.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практических работ по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созданию объёмно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пространственных композиций.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Объём и пространство. Взаимосвязь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объектов в архитектурном макете.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Структура зданий различных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архитектурных стилей и эпох: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выявление простых объёмов,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образующих целостную постройку.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Взаимное влияние объёмов и 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сочетаний на образный характер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постройки.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Понятие тектоники как выражение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художественной форме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конструктивной сущности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сооружения и логики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конструктивного соотношения его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частей.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Роль эволюции строительных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материалов и строительных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технологий в изменении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архитектурных конструкций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(перекрытия и опора – стоечно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балочная конструкция – архитектура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сводов, каркасная каменная</w:t>
                  </w:r>
                </w:p>
                <w:tbl>
                  <w:tblPr>
                    <w:tblW w:w="469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98"/>
                  </w:tblGrid>
                  <w:tr w:rsidR="008A5D63" w:rsidRPr="00BF4E7D">
                    <w:tc>
                      <w:tcPr>
                        <w:tcW w:w="4698" w:type="dxa"/>
                        <w:vAlign w:val="center"/>
                      </w:tcPr>
                      <w:p w:rsidR="008A5D63" w:rsidRPr="006B2736" w:rsidRDefault="006E0476">
                        <w:pPr>
                          <w:widowControl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 w:eastAsia="ru-RU"/>
                          </w:rPr>
                        </w:pP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t>архитектура, металлический каркас,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железобетон и язык современной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архитектуры).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Многообразие предметного мира,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создаваемого человеком. Функция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вещи и её форма. Образ времени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в предметах, создаваемых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человеком.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Творческое проектирование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предметов быта с определением их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функций и материала изготовления.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Цвет в архитектуре и дизайне.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Эмоциональное и формообразующее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lastRenderedPageBreak/>
                          <w:t>значение цвета в дизайне и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архитектуре. Влияние цвета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на восприятие формы объектов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архитектуры и дизайна.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Конструирование объектов дизайна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или архитектурное макетирование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с использованием цвета.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Роль цвета в формировании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пространства. Схема-планировка</w:t>
                        </w:r>
                        <w:r w:rsidRPr="006B2736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val="ru-RU" w:eastAsia="ru-RU"/>
                          </w:rPr>
                          <w:br/>
                          <w:t>и реальность</w:t>
                        </w:r>
                      </w:p>
                    </w:tc>
                  </w:tr>
                </w:tbl>
                <w:p w:rsidR="008A5D63" w:rsidRPr="006B2736" w:rsidRDefault="008A5D63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4742" w:type="dxa"/>
              <w:tblLayout w:type="fixed"/>
              <w:tblLook w:val="04A0" w:firstRow="1" w:lastRow="0" w:firstColumn="1" w:lastColumn="0" w:noHBand="0" w:noVBand="1"/>
            </w:tblPr>
            <w:tblGrid>
              <w:gridCol w:w="4506"/>
              <w:gridCol w:w="236"/>
            </w:tblGrid>
            <w:tr w:rsidR="008A5D63" w:rsidRPr="00BF4E7D">
              <w:tc>
                <w:tcPr>
                  <w:tcW w:w="4505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Развитие пространственного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воображения;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понимание плоскостной композиции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как схематического изображения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объёмов при виде на них сверху,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т.е. чертежа проекции;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4505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умение строить плоскостную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композицию и выполнение макета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пространственно-объёмной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композиции по её чертежу;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анализ композиции объёмов в макете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как образа современной постройки;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владение способами обозначения на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макете рельефа местности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природных объектов;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понимание и объяснение взаимосвязи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выразительности и целесообразности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конструкции.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Выявление структуры различных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типов зданий;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характеризовать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горизонтальные, вертикальные,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наклонные элементы конструкции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постройки;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представлений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 модульных элементах в построении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архитектурного образа;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макетирование: создание фантазийной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конструкции здания с ритмической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организацией вертикальных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горизонтальных плоскостей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выделенной доминантой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конструкции;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4505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знание роли строительного материала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эволюции архитектурных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конструкций и изменении облика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архитектурных сооружений;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характеризовать, как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изменение архитектуры влияет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характер организации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жизнедеятельности общества;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рассказывать о главных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архитектурных элементах здания,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их изменениях в процессе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исторического развития;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зарисовок основных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архитектурных конструкций;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выявление структуры различных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типов зданий и умение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характеризовать влияние объёмов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их сочетаний на образный характер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постройки и её влияние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организацию жизнедеятельности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людей.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характеризовать общее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различное во внешнем облике вещи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как сочетание объёмов, образующих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форму;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объяснение, в чём заключается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взаимосвязь формы и материала;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4741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создание новых фантазийных или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утилитарных функций для старых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вещей;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творческое проектирование предметов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быта с определением их функций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материала изготовления.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 характера влияния цвета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восприятие человеком формы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объектов архитектуры и дизайна</w:t>
                  </w: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5D63" w:rsidRPr="00BF4E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6E047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5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W w:w="5337" w:type="dxa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238"/>
              <w:gridCol w:w="237"/>
              <w:gridCol w:w="236"/>
              <w:gridCol w:w="236"/>
            </w:tblGrid>
            <w:tr w:rsidR="008A5D63" w:rsidRPr="006B2736">
              <w:tc>
                <w:tcPr>
                  <w:tcW w:w="4390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Образ и стиль материальной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культуры прошлого. Смена стилей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как отражение эволюции образа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жизни, изменения мировоззрения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людей и развития производственных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возможностей.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Художественно-аналитический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обзор развития образно-стилевого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языка архитектуры как этапов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духовной, художественной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материальной культуры разных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народов и эпох.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Архитектура народного жилища,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храмовая архитектура, частный дом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в предметно-пространственной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среде жизни разных народов.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заданий по теме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«Архитектурные образы прошлых</w:t>
                  </w:r>
                </w:p>
              </w:tc>
              <w:tc>
                <w:tcPr>
                  <w:tcW w:w="238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5D63" w:rsidRPr="00BF4E7D">
              <w:tc>
                <w:tcPr>
                  <w:tcW w:w="4628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эпох» в виде аналитических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зарисовок известных архитектурных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памятников по фотографиям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другим видам изображения.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Отрицание канонов и сохранение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наследия с учётом нового уровня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материально-строительной техники.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Приоритет функционализма.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Проблема урбанизации ландшафта,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безликости и агрессивности среды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современного города.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Пути развития современной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архитектуры и дизайна: город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сегодня и завтра.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Современные поиски новой эстетики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градостроительстве. Выполнение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практических работ по теме «Образ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современного города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архитектурного стиля будущего»: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фотоколлажа или фантазийной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зарисовки города будущего.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Пути развития современной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архитектуры и дизайна: город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сегодня и завтра.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Архитектурная и градостроительная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революция XX 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Её технологические и эстетические</w:t>
                  </w:r>
                </w:p>
              </w:tc>
              <w:tc>
                <w:tcPr>
                  <w:tcW w:w="237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4865" w:type="dxa"/>
                  <w:gridSpan w:val="3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предпосылки и истоки.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Социальный аспект «перестройки»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архитектуре.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Отрицание канонов и сохранение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наследия с учётом нового уровня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материально-строительной техники.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Приоритет функционализма.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Проблема урбанизации ландшафта,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безликости и агрессивности среды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современного города.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Социальное значение дизайна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архитектуры как среды жизни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человека.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Индивидуальный образ каждого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города. Неповторимость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исторических кварталов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значение культурного наследия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для современной жизни людей.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Пути развития современной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архитектуры и дизайна: город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сегодня и завтра.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Дизайн городской среды. Малые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архитектурные формы.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Роль малых архитектурных форм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архитектурного дизайна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организации городской среды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индивидуальном образе города.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6B2736">
              <w:tc>
                <w:tcPr>
                  <w:tcW w:w="5101" w:type="dxa"/>
                  <w:gridSpan w:val="4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Проектирование дизайна объектов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городской среды. Устройство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пешеходных зон в городах,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установка городской мебели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(скамьи, «диваны» и прочие),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киосков, информационных блоков,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блоков локального озеленения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другое.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Роль цвета в формировании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пространства. Схема-планировка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реальность.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Дизайн пространственно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предметной среды интерьера.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Образно-стилевое единство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материальной культуры каждой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эпохи. Интерьер как отражение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стиля жизни его хозяев.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Зонирование интерьера – создание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многофункционального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пространства. Отделочные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материалы, введение фактуры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цвета в интерьер.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Интерьеры общественных зданий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(театр, кафе, вокзал, офис, школа).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практической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аналитической работы по теме.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Анализ формы через выявление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5D63" w:rsidRPr="00BF4E7D">
              <w:tc>
                <w:tcPr>
                  <w:tcW w:w="5337" w:type="dxa"/>
                  <w:gridSpan w:val="5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сочетающихся объёмов. Красота –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наиболее полное выявление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функции предмета. Влияние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развития технологий и материалов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 изменение формы предмета.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аналитических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зарисовок форм бытовых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предметов.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Организация архитектурно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ландшафтного пространства. Город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единстве с ландшафтно-парковой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средой.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Основные школы ландшафтного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дизайна. Особенности ландшафта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русской усадебной территории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задачи сохранения исторического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наследия. Традиции графического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языка ландшафтных проектов.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дизайн-проекта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территории парка или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приусадебного участка в виде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схемы-чертежа.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Единство эстетического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функционального в объёмно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пространственной организации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среды жизнедеятельности</w:t>
                  </w:r>
                  <w:r w:rsidR="00BF4E7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людей</w:t>
                  </w:r>
                  <w:r w:rsidR="00BF4E7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.</w:t>
                  </w: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5829" w:type="dxa"/>
              <w:tblLayout w:type="fixed"/>
              <w:tblLook w:val="04A0" w:firstRow="1" w:lastRow="0" w:firstColumn="1" w:lastColumn="0" w:noHBand="0" w:noVBand="1"/>
            </w:tblPr>
            <w:tblGrid>
              <w:gridCol w:w="4588"/>
              <w:gridCol w:w="493"/>
              <w:gridCol w:w="236"/>
              <w:gridCol w:w="238"/>
              <w:gridCol w:w="274"/>
            </w:tblGrid>
            <w:tr w:rsidR="008A5D63" w:rsidRPr="00BF4E7D">
              <w:tc>
                <w:tcPr>
                  <w:tcW w:w="4588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Приобретение знаний о роли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строительного материала в эволюции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архитектурных конструкций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изменении облика архитектурных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сооружений;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получение представления, как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архитектуре проявляются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мировоззренческие изменения в жизни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общества и как изменение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архитектуры влияет на характер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организации и жизнедеятельности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людей;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знаний и опыта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изображения особенностей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архитектурно-художественных стилей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разных эпох, выраженных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постройках общественных зданий,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храмовой архитектуре и частном</w:t>
                  </w:r>
                </w:p>
              </w:tc>
              <w:tc>
                <w:tcPr>
                  <w:tcW w:w="493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38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6B2736">
              <w:tc>
                <w:tcPr>
                  <w:tcW w:w="5081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строительстве, в организации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городской среды;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знаний о значении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сохранения исторического облика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города для современной жизни,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сохранения архитектурного наследия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как важнейшего фактора исторической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памяти и понимания своей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идентичности.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характеризовать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архитектурные и градостроительные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изменения в культуре новейшего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времени, современный уровень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развития технологий и материалов,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рассуждать о социокультурных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противоречиях в организации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современной городской среды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поисках путей их преодоления;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построения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объёмно-пространственной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 как макета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архитектурного пространства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реальной жизни; выполнять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построение макета пространственно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объёмной композиции по его чертежу.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Изучение различных видов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планировки города, приобретение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8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A5D63" w:rsidRPr="00BF4E7D">
              <w:tc>
                <w:tcPr>
                  <w:tcW w:w="5555" w:type="dxa"/>
                  <w:gridSpan w:val="4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опыта разработки построения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городского пространства в виде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макетной или графической схемы;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объяснять роль малой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архитектуры и архитектурного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дизайна в установке связи между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человеком и архитектурой,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«проживании» городского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понятия «городская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среда»; умение рассматривать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объяснять планировку города как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способа организации образа жизни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людей;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знание различных видов планировки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города, приобретение опыта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разработки построения городского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пространства в виде макетной или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графической схемы.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Определение понятий «городская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среда»; рассматривание и объяснение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планировки города как способа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организации образа жизни людей.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характеризовать эстетическое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экологическое взаимное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сосуществование природы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архитектуры, получение</w:t>
                  </w:r>
                </w:p>
              </w:tc>
              <w:tc>
                <w:tcPr>
                  <w:tcW w:w="274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5829" w:type="dxa"/>
                  <w:gridSpan w:val="5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представления о традициях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ландшафтно-парковой архитектуры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школах ландшафтного дизайна.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знаний о роли малой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архитектуры и архитектурного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дизайна в установке связи между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человеком и архитектурой,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«проживании» городского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Получение представления о задачах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соотношения функционального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образного в построении формы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предметов, создаваемых людьми,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видеть образ времени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 жизнедеятельности человека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предметах его быта;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умение объяснять, в чём заключается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взаимосвязь формы и материала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 построении предметного мира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объяснять характер влияния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цвета на восприятие человеком формы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объектов архитектуры и дизайна;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построения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объёмно-пространственной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 как макета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архитектурного пространства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реальной жизни;</w:t>
                  </w:r>
                </w:p>
              </w:tc>
            </w:tr>
            <w:tr w:rsidR="008A5D63" w:rsidRPr="00BF4E7D">
              <w:tc>
                <w:tcPr>
                  <w:tcW w:w="5317" w:type="dxa"/>
                  <w:gridSpan w:val="3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выполнение построения макета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пространственно-объёмной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композиции по его чертежу</w:t>
                  </w:r>
                </w:p>
              </w:tc>
              <w:tc>
                <w:tcPr>
                  <w:tcW w:w="238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4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5D63" w:rsidRPr="00BF4E7D">
        <w:trPr>
          <w:trHeight w:val="144"/>
        </w:trPr>
        <w:tc>
          <w:tcPr>
            <w:tcW w:w="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6E047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5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tbl>
            <w:tblPr>
              <w:tblW w:w="5144" w:type="dxa"/>
              <w:tblLayout w:type="fixed"/>
              <w:tblLook w:val="04A0" w:firstRow="1" w:lastRow="0" w:firstColumn="1" w:lastColumn="0" w:noHBand="0" w:noVBand="1"/>
            </w:tblPr>
            <w:tblGrid>
              <w:gridCol w:w="5144"/>
            </w:tblGrid>
            <w:tr w:rsidR="008A5D63" w:rsidRPr="006B2736">
              <w:tc>
                <w:tcPr>
                  <w:tcW w:w="5144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Организация пространства жилой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среды как отражение социального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заказа и индивидуальности человека,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его вкуса, потребностей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возможностей.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Интерьер и предметный мир в доме.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Назначение помещения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построение его интерьера.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Образно-личностное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проектирование в дизайне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архитектуре.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Проектные работы по созданию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облика частного дома, комнаты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сада. Дизайн предметной среды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интерьере частного дома.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Мода и культура создания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собственного костюма или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комплекта одежды.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Костюм как образ человека. Стиль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одежде. Соответствие материи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формы. Целесообразность и мода.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Мода как ответ на изменения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укладе жизни, как бизнес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в качестве манипулирования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массовым сознанием.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Характерные особенности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современной одежды. Молодёжная</w:t>
                  </w:r>
                </w:p>
              </w:tc>
            </w:tr>
            <w:tr w:rsidR="008A5D63" w:rsidRPr="00BF4E7D">
              <w:tc>
                <w:tcPr>
                  <w:tcW w:w="5144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субкультура и подростковая мода.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Унификация одежды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индивидуальный стиль. Ансамбль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костюме. Роль фантазии и вкуса 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подборе одежды.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Выполнение практических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творческих эскизов по теме «Дизайн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современной одежды».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Искусство грима и причёски. Форма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лица и причёска. Макияж дневной,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вечерний и карнавальный.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Грим бытовой и сценический.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Имидж-дизайн и его связь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 публичностью, технологией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социального поведения, рекламой,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общественной деятельностью</w:t>
                  </w: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tbl>
            <w:tblPr>
              <w:tblW w:w="5558" w:type="dxa"/>
              <w:tblLayout w:type="fixed"/>
              <w:tblLook w:val="04A0" w:firstRow="1" w:lastRow="0" w:firstColumn="1" w:lastColumn="0" w:noHBand="0" w:noVBand="1"/>
            </w:tblPr>
            <w:tblGrid>
              <w:gridCol w:w="5322"/>
              <w:gridCol w:w="236"/>
            </w:tblGrid>
            <w:tr w:rsidR="008A5D63" w:rsidRPr="00BF4E7D">
              <w:tc>
                <w:tcPr>
                  <w:tcW w:w="5557" w:type="dxa"/>
                  <w:gridSpan w:val="2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Получение представления о задачах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соотношения функционального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образного в построении формы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предметов, создаваемых людьми,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видеть образ времени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 жизнедеятельности человека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предметах его быта; развитие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представлений о взаимосвязи формы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материала при построении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предметного мира, и умение объяснять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 влияния цвета на восприятие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человеком формы объектов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архитектуры и дизайна.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Объяснение, как в одежде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проявляются характер человека, его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ценностные позиции и конкретные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намерения действий, объяснение, что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такое стиль в одежде; формирование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представления об истории костюма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истории разных эпох, умение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характеризовать понятие моды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одежде;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объяснение, как в одежде проявляются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социальный статус человека,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его ценностные ориентации,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мировоззренческие идеалы и характер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деятельности;</w:t>
                  </w:r>
                </w:p>
              </w:tc>
            </w:tr>
            <w:tr w:rsidR="008A5D63" w:rsidRPr="00BF4E7D">
              <w:tc>
                <w:tcPr>
                  <w:tcW w:w="5321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развитие представлений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 конструкции костюма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применении законов композиции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проектировании одежды, ансамбле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в костюме;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развитие представлений о характерных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особенностях современной моды,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сравнение функциональных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особенностей современной одежды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 традиционными функциями одежды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lastRenderedPageBreak/>
                    <w:t>прошлых эпох;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приобретение опыта выполнения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практических творческих эскизов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по теме «Дизайн современной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одежды», создания эскизов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молодёжной одежды для разных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жизненных задач (спортивной,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праздничной, повседневной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и других);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умение различать задачи искусства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театрального грима и бытового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макияжа, развитие представления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об имидж-дизайне, его задачах 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социальном бытовании, приобретение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опыта создания эскизов для макияжа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театральных образов и опыта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бытового макияжа, определение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A5D63" w:rsidRPr="00BF4E7D">
              <w:tc>
                <w:tcPr>
                  <w:tcW w:w="5321" w:type="dxa"/>
                  <w:vAlign w:val="center"/>
                </w:tcPr>
                <w:p w:rsidR="008A5D63" w:rsidRPr="006B2736" w:rsidRDefault="006E0476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эстетических и этических границ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применения макияжа и стилистики</w:t>
                  </w:r>
                  <w:r w:rsidRPr="006B273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br/>
                    <w:t>причёски в повседневном быту</w:t>
                  </w:r>
                </w:p>
              </w:tc>
              <w:tc>
                <w:tcPr>
                  <w:tcW w:w="236" w:type="dxa"/>
                </w:tcPr>
                <w:p w:rsidR="008A5D63" w:rsidRPr="006B2736" w:rsidRDefault="008A5D6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8A5D63" w:rsidRPr="006B2736" w:rsidRDefault="008A5D6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A5D63" w:rsidRPr="006B2736">
        <w:trPr>
          <w:trHeight w:val="144"/>
        </w:trPr>
        <w:tc>
          <w:tcPr>
            <w:tcW w:w="26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6E047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6E047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5D63" w:rsidRPr="006B2736" w:rsidRDefault="008A5D6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</w:tcMar>
          </w:tcPr>
          <w:p w:rsidR="008A5D63" w:rsidRPr="006B2736" w:rsidRDefault="008A5D6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D63" w:rsidRPr="006B2736" w:rsidRDefault="008A5D63">
      <w:pPr>
        <w:rPr>
          <w:rFonts w:ascii="Times New Roman" w:hAnsi="Times New Roman" w:cs="Times New Roman"/>
          <w:sz w:val="24"/>
          <w:szCs w:val="24"/>
        </w:rPr>
        <w:sectPr w:rsidR="008A5D63" w:rsidRPr="006B2736">
          <w:pgSz w:w="16383" w:h="11906" w:orient="landscape"/>
          <w:pgMar w:top="720" w:right="720" w:bottom="720" w:left="720" w:header="0" w:footer="0" w:gutter="0"/>
          <w:cols w:space="720"/>
          <w:formProt w:val="0"/>
          <w:docGrid w:linePitch="299" w:charSpace="8192"/>
        </w:sectPr>
      </w:pPr>
    </w:p>
    <w:p w:rsidR="0005479B" w:rsidRDefault="0005479B" w:rsidP="0005479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block-17791984"/>
      <w:bookmarkEnd w:id="13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ПОУРОЧНОЕ ПЛАНИРОВАНИЕ </w:t>
      </w:r>
    </w:p>
    <w:p w:rsidR="0005479B" w:rsidRDefault="0005479B" w:rsidP="0005479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5 КЛАСС </w:t>
      </w:r>
    </w:p>
    <w:tbl>
      <w:tblPr>
        <w:tblW w:w="13153" w:type="dxa"/>
        <w:tblInd w:w="-46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93"/>
        <w:gridCol w:w="4925"/>
        <w:gridCol w:w="1262"/>
        <w:gridCol w:w="1841"/>
        <w:gridCol w:w="1911"/>
        <w:gridCol w:w="2221"/>
      </w:tblGrid>
      <w:tr w:rsidR="0005479B" w:rsidTr="0005479B">
        <w:trPr>
          <w:trHeight w:val="144"/>
        </w:trPr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05479B" w:rsidRDefault="0005479B" w:rsidP="0005479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479B" w:rsidRDefault="0005479B" w:rsidP="0005479B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479B" w:rsidRDefault="0005479B" w:rsidP="008A57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5479B" w:rsidRDefault="0005479B" w:rsidP="008A57F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 Хохлома: выполняем роспись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народных художественных промыслов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современной жизни: конкурс поисковых групп и экспертов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декоративного искусства в жизни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8A57F9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79B" w:rsidTr="003A7B73">
        <w:trPr>
          <w:trHeight w:val="144"/>
        </w:trPr>
        <w:tc>
          <w:tcPr>
            <w:tcW w:w="59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5479B" w:rsidRDefault="0005479B" w:rsidP="0005479B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D63" w:rsidRPr="006B2736" w:rsidRDefault="008A5D63" w:rsidP="006E04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79B" w:rsidRDefault="006E0476" w:rsidP="006E047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</w:t>
      </w:r>
    </w:p>
    <w:p w:rsidR="0005479B" w:rsidRDefault="0005479B" w:rsidP="006E047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479B" w:rsidRDefault="0005479B" w:rsidP="0005479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5479B" w:rsidRDefault="0005479B" w:rsidP="0005479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A5D63" w:rsidRPr="006B2736" w:rsidRDefault="006E0476" w:rsidP="0005479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6 КЛАСС </w:t>
      </w:r>
    </w:p>
    <w:tbl>
      <w:tblPr>
        <w:tblW w:w="13153" w:type="dxa"/>
        <w:tblInd w:w="-467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93"/>
        <w:gridCol w:w="4945"/>
        <w:gridCol w:w="1242"/>
        <w:gridCol w:w="1841"/>
        <w:gridCol w:w="1911"/>
        <w:gridCol w:w="2221"/>
      </w:tblGrid>
      <w:tr w:rsidR="006B2736" w:rsidRPr="006B2736" w:rsidTr="0005479B">
        <w:trPr>
          <w:trHeight w:val="144"/>
        </w:trPr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6" w:rsidRPr="006B2736" w:rsidRDefault="006B27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6" w:rsidRPr="006B2736" w:rsidRDefault="006B27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6" w:rsidRPr="006B2736" w:rsidRDefault="006B27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языка изображения: определяем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роль изобразительного искусства в своей жизни и обобщаем материал, изученный ранее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Портрет в скульптуре: выполняем портрет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литературного героя из пластилина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5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D63" w:rsidRPr="006B2736" w:rsidRDefault="008A5D63">
      <w:pPr>
        <w:rPr>
          <w:rFonts w:ascii="Times New Roman" w:hAnsi="Times New Roman" w:cs="Times New Roman"/>
          <w:sz w:val="24"/>
          <w:szCs w:val="24"/>
        </w:rPr>
        <w:sectPr w:rsidR="008A5D63" w:rsidRPr="006B2736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8A5D63" w:rsidRPr="006B2736" w:rsidRDefault="006E0476" w:rsidP="000A4F7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7 </w:t>
      </w:r>
      <w:r w:rsidR="000547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КЛАСС </w:t>
      </w:r>
    </w:p>
    <w:tbl>
      <w:tblPr>
        <w:tblW w:w="12586" w:type="dxa"/>
        <w:tblInd w:w="100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93"/>
        <w:gridCol w:w="4340"/>
        <w:gridCol w:w="1280"/>
        <w:gridCol w:w="1841"/>
        <w:gridCol w:w="1911"/>
        <w:gridCol w:w="2221"/>
      </w:tblGrid>
      <w:tr w:rsidR="006B2736" w:rsidRPr="006B2736" w:rsidTr="0005479B">
        <w:trPr>
          <w:trHeight w:val="144"/>
        </w:trPr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цифровые образовательные ресурсы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6" w:rsidRPr="006B2736" w:rsidRDefault="006B27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6" w:rsidRPr="006B2736" w:rsidRDefault="006B27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 работы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 работы</w:t>
            </w:r>
          </w:p>
          <w:p w:rsidR="006B2736" w:rsidRPr="006B2736" w:rsidRDefault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2736" w:rsidRPr="006B2736" w:rsidRDefault="006B27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построения композиции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 – элемент композиционного творчества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— изобразительный элемент композиции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 как графический знак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 архитектурные элементы здания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 цвета в формотворчестве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материальной культуры прошлого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архитектурно-ландшафтного пространства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Интерьеры общественных зданий. Роль вещи в образно-стилевом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решении интервьюера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 территории парка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Функционально-архитектурная планировка своего жилища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 и культура. Стиль в одежде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Грим и причёска в практике дизайна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86BB3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736" w:rsidRPr="006B2736" w:rsidTr="0005479B">
        <w:trPr>
          <w:trHeight w:val="144"/>
        </w:trPr>
        <w:tc>
          <w:tcPr>
            <w:tcW w:w="53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B2736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7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2736" w:rsidRPr="006B2736" w:rsidRDefault="006B2736" w:rsidP="006B2736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4F79" w:rsidRPr="006B2736" w:rsidRDefault="000A4F79">
      <w:pPr>
        <w:rPr>
          <w:rFonts w:ascii="Times New Roman" w:hAnsi="Times New Roman" w:cs="Times New Roman"/>
          <w:sz w:val="24"/>
          <w:szCs w:val="24"/>
        </w:rPr>
      </w:pPr>
    </w:p>
    <w:p w:rsidR="006E0476" w:rsidRPr="0005479B" w:rsidRDefault="000A4F79" w:rsidP="000547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5479B">
        <w:rPr>
          <w:rFonts w:ascii="Times New Roman" w:hAnsi="Times New Roman" w:cs="Times New Roman"/>
          <w:sz w:val="24"/>
          <w:szCs w:val="24"/>
          <w:lang w:val="ru-RU"/>
        </w:rPr>
        <w:br w:type="page"/>
      </w:r>
      <w:bookmarkStart w:id="14" w:name="block-17791985"/>
      <w:bookmarkStart w:id="15" w:name="block-17791988"/>
      <w:bookmarkEnd w:id="14"/>
      <w:r w:rsidR="006E0476"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6E0476" w:rsidRPr="006B2736" w:rsidRDefault="006E0476" w:rsidP="006E047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0476" w:rsidRPr="006B2736" w:rsidRDefault="006E0476" w:rsidP="006E0476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6E0476" w:rsidRDefault="006E0476" w:rsidP="006E0476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Учебники:</w:t>
      </w:r>
    </w:p>
    <w:p w:rsidR="0005479B" w:rsidRPr="0005479B" w:rsidRDefault="0005479B" w:rsidP="0005479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«Изобразительное искусство» Горяева Н.А. под редакцией Неменского Б.М.-5 кл</w:t>
      </w:r>
    </w:p>
    <w:p w:rsidR="006E0476" w:rsidRPr="006B2736" w:rsidRDefault="006E0476" w:rsidP="0006412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​‌‌​«Изобразительное искусство» Неменская Л.А. под редакцией Неменского Б.М.- 6 кл</w:t>
      </w:r>
    </w:p>
    <w:p w:rsidR="006E0476" w:rsidRPr="006B2736" w:rsidRDefault="006E0476" w:rsidP="0006412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«Изобразительное искусство» Питерских А.С. под</w:t>
      </w:r>
      <w:r w:rsidR="00064121"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редакцией Неменского Б.М.- 7 кл</w:t>
      </w:r>
    </w:p>
    <w:p w:rsidR="006E0476" w:rsidRPr="006B2736" w:rsidRDefault="006E0476" w:rsidP="006E047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E0476" w:rsidRPr="006B2736" w:rsidRDefault="006E0476" w:rsidP="006E047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6E0476" w:rsidRPr="006B2736" w:rsidRDefault="006E0476" w:rsidP="006E047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​‌‌​ФРП «Изобразительное искусство» 5-7 класс</w:t>
      </w:r>
    </w:p>
    <w:p w:rsidR="006E0476" w:rsidRPr="006B2736" w:rsidRDefault="006E0476" w:rsidP="006E0476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0476" w:rsidRPr="006B2736" w:rsidRDefault="006E0476" w:rsidP="006E047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E0476" w:rsidRPr="006B2736" w:rsidRDefault="006E0476" w:rsidP="006E0476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6E0476" w:rsidRPr="006B2736" w:rsidRDefault="006E0476" w:rsidP="0006412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ЦОК</w:t>
      </w:r>
    </w:p>
    <w:p w:rsidR="006E0476" w:rsidRPr="006B2736" w:rsidRDefault="006E0476" w:rsidP="00064121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РЭШ</w:t>
      </w:r>
    </w:p>
    <w:p w:rsidR="00064121" w:rsidRPr="006B2736" w:rsidRDefault="00064121" w:rsidP="0006412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sz w:val="24"/>
          <w:szCs w:val="24"/>
          <w:lang w:val="ru-RU"/>
        </w:rPr>
        <w:t>Электронные образовательные ресурсы:</w:t>
      </w:r>
    </w:p>
    <w:p w:rsidR="00064121" w:rsidRPr="006B2736" w:rsidRDefault="00064121" w:rsidP="0006412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sz w:val="24"/>
          <w:szCs w:val="24"/>
          <w:lang w:val="ru-RU"/>
        </w:rPr>
        <w:t>Федеральный портал «Российское образование» http://www.edu.ru</w:t>
      </w:r>
    </w:p>
    <w:p w:rsidR="00064121" w:rsidRPr="006B2736" w:rsidRDefault="00064121" w:rsidP="0006412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sz w:val="24"/>
          <w:szCs w:val="24"/>
          <w:lang w:val="ru-RU"/>
        </w:rPr>
        <w:t>Федеральный центр информационно-образовательных ресурсов (ФЦИОР) — http://fcior.edu.ru</w:t>
      </w:r>
    </w:p>
    <w:p w:rsidR="00064121" w:rsidRPr="006B2736" w:rsidRDefault="00064121" w:rsidP="0006412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sz w:val="24"/>
          <w:szCs w:val="24"/>
          <w:lang w:val="ru-RU"/>
        </w:rPr>
        <w:t>Федеральный институт педагогических измерений — http://www.fipi.ru</w:t>
      </w:r>
    </w:p>
    <w:p w:rsidR="00064121" w:rsidRPr="006B2736" w:rsidRDefault="00064121" w:rsidP="0006412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sz w:val="24"/>
          <w:szCs w:val="24"/>
          <w:lang w:val="ru-RU"/>
        </w:rPr>
        <w:t>Федеральный центр информационно-образовательных ресурсов — http://eor.edu.ru</w:t>
      </w:r>
    </w:p>
    <w:p w:rsidR="00064121" w:rsidRPr="006B2736" w:rsidRDefault="00064121" w:rsidP="0006412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sz w:val="24"/>
          <w:szCs w:val="24"/>
          <w:lang w:val="ru-RU"/>
        </w:rPr>
        <w:t>Портал «Электронные образовательные ресурсы» — http://eorhelp.ru</w:t>
      </w:r>
    </w:p>
    <w:p w:rsidR="00064121" w:rsidRPr="006B2736" w:rsidRDefault="00064121" w:rsidP="00064121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B2736">
        <w:rPr>
          <w:rFonts w:ascii="Times New Roman" w:hAnsi="Times New Roman" w:cs="Times New Roman"/>
          <w:sz w:val="24"/>
          <w:szCs w:val="24"/>
          <w:lang w:val="ru-RU"/>
        </w:rPr>
        <w:t>Портал Президентской библиотеки — http://www.prlib.ru</w:t>
      </w:r>
    </w:p>
    <w:bookmarkEnd w:id="15"/>
    <w:p w:rsidR="008A5D63" w:rsidRPr="006B2736" w:rsidRDefault="008A5D63" w:rsidP="006E0476">
      <w:pPr>
        <w:rPr>
          <w:rFonts w:ascii="Times New Roman" w:hAnsi="Times New Roman" w:cs="Times New Roman"/>
          <w:sz w:val="24"/>
          <w:szCs w:val="24"/>
          <w:lang w:val="ru-RU"/>
        </w:rPr>
        <w:sectPr w:rsidR="008A5D63" w:rsidRPr="006B2736" w:rsidSect="000A4F79">
          <w:pgSz w:w="16383" w:h="11906" w:orient="landscape"/>
          <w:pgMar w:top="1701" w:right="1134" w:bottom="850" w:left="1134" w:header="0" w:footer="0" w:gutter="0"/>
          <w:cols w:space="720"/>
          <w:formProt w:val="0"/>
          <w:docGrid w:linePitch="299" w:charSpace="8192"/>
        </w:sectPr>
      </w:pPr>
    </w:p>
    <w:p w:rsidR="000A4F79" w:rsidRPr="0005479B" w:rsidRDefault="000A4F79" w:rsidP="000A4F7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479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Лист корректировки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1890"/>
        <w:gridCol w:w="2091"/>
        <w:gridCol w:w="3283"/>
        <w:gridCol w:w="3224"/>
      </w:tblGrid>
      <w:tr w:rsidR="000A4F79" w:rsidRPr="0005479B" w:rsidTr="00BF4E7D">
        <w:trPr>
          <w:trHeight w:val="265"/>
        </w:trPr>
        <w:tc>
          <w:tcPr>
            <w:tcW w:w="14772" w:type="dxa"/>
            <w:gridSpan w:val="5"/>
            <w:shd w:val="clear" w:color="auto" w:fill="auto"/>
          </w:tcPr>
          <w:p w:rsidR="000A4F79" w:rsidRPr="0005479B" w:rsidRDefault="000A4F79" w:rsidP="00BF4E7D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7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Корректировка рабочей программы</w:t>
            </w:r>
          </w:p>
        </w:tc>
      </w:tr>
      <w:tr w:rsidR="000A4F79" w:rsidRPr="0005479B" w:rsidTr="00BF4E7D">
        <w:trPr>
          <w:trHeight w:val="1088"/>
        </w:trPr>
        <w:tc>
          <w:tcPr>
            <w:tcW w:w="3932" w:type="dxa"/>
            <w:shd w:val="clear" w:color="auto" w:fill="auto"/>
          </w:tcPr>
          <w:p w:rsidR="000A4F79" w:rsidRPr="0005479B" w:rsidRDefault="000A4F79" w:rsidP="00BF4E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7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976" w:type="dxa"/>
            <w:shd w:val="clear" w:color="auto" w:fill="auto"/>
          </w:tcPr>
          <w:p w:rsidR="000A4F79" w:rsidRPr="0005479B" w:rsidRDefault="000A4F79" w:rsidP="00BF4E7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47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по плану</w:t>
            </w:r>
          </w:p>
          <w:p w:rsidR="000A4F79" w:rsidRPr="0005479B" w:rsidRDefault="000A4F79" w:rsidP="00BF4E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A4F79" w:rsidRPr="0005479B" w:rsidRDefault="000A4F79" w:rsidP="00BF4E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7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 фактическая</w:t>
            </w:r>
          </w:p>
          <w:p w:rsidR="000A4F79" w:rsidRPr="0005479B" w:rsidRDefault="000A4F79" w:rsidP="00BF4E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shd w:val="clear" w:color="auto" w:fill="auto"/>
          </w:tcPr>
          <w:p w:rsidR="000A4F79" w:rsidRPr="0005479B" w:rsidRDefault="000A4F79" w:rsidP="00BF4E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7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Причина корректировки</w:t>
            </w:r>
          </w:p>
        </w:tc>
        <w:tc>
          <w:tcPr>
            <w:tcW w:w="3335" w:type="dxa"/>
            <w:shd w:val="clear" w:color="auto" w:fill="auto"/>
          </w:tcPr>
          <w:p w:rsidR="000A4F79" w:rsidRPr="0005479B" w:rsidRDefault="000A4F79" w:rsidP="00BF4E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479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Способы корректировки</w:t>
            </w:r>
          </w:p>
        </w:tc>
      </w:tr>
      <w:tr w:rsidR="000A4F79" w:rsidRPr="006B2736" w:rsidTr="00BF4E7D">
        <w:trPr>
          <w:trHeight w:val="623"/>
        </w:trPr>
        <w:tc>
          <w:tcPr>
            <w:tcW w:w="3932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6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A4F79" w:rsidRPr="006B2736" w:rsidRDefault="000A4F79" w:rsidP="00BF4E7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F79" w:rsidRPr="006B2736" w:rsidTr="00BF4E7D">
        <w:trPr>
          <w:trHeight w:val="750"/>
        </w:trPr>
        <w:tc>
          <w:tcPr>
            <w:tcW w:w="3932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6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F79" w:rsidRPr="006B2736" w:rsidTr="00BF4E7D">
        <w:trPr>
          <w:trHeight w:val="683"/>
        </w:trPr>
        <w:tc>
          <w:tcPr>
            <w:tcW w:w="3932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6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A4F79" w:rsidRPr="006B2736" w:rsidTr="00BF4E7D">
        <w:trPr>
          <w:trHeight w:val="690"/>
        </w:trPr>
        <w:tc>
          <w:tcPr>
            <w:tcW w:w="3932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6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30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99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35" w:type="dxa"/>
            <w:shd w:val="clear" w:color="auto" w:fill="auto"/>
          </w:tcPr>
          <w:p w:rsidR="000A4F79" w:rsidRPr="006B2736" w:rsidRDefault="000A4F79" w:rsidP="00BF4E7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A5D63" w:rsidRPr="006B2736" w:rsidRDefault="008A5D63">
      <w:pPr>
        <w:rPr>
          <w:rFonts w:ascii="Times New Roman" w:hAnsi="Times New Roman" w:cs="Times New Roman"/>
          <w:sz w:val="24"/>
          <w:szCs w:val="24"/>
        </w:rPr>
      </w:pPr>
    </w:p>
    <w:sectPr w:rsidR="008A5D63" w:rsidRPr="006B2736" w:rsidSect="000A4F79">
      <w:pgSz w:w="16838" w:h="11906" w:orient="landscape"/>
      <w:pgMar w:top="1440" w:right="1440" w:bottom="1440" w:left="1440" w:header="0" w:footer="0" w:gutter="0"/>
      <w:cols w:space="720"/>
      <w:formProt w:val="0"/>
      <w:docGrid w:linePitch="299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636" w:rsidRDefault="00D42636" w:rsidP="000A4F79">
      <w:pPr>
        <w:spacing w:after="0" w:line="240" w:lineRule="auto"/>
      </w:pPr>
      <w:r>
        <w:separator/>
      </w:r>
    </w:p>
  </w:endnote>
  <w:endnote w:type="continuationSeparator" w:id="0">
    <w:p w:rsidR="00D42636" w:rsidRDefault="00D42636" w:rsidP="000A4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636" w:rsidRDefault="00D42636" w:rsidP="000A4F79">
      <w:pPr>
        <w:spacing w:after="0" w:line="240" w:lineRule="auto"/>
      </w:pPr>
      <w:r>
        <w:separator/>
      </w:r>
    </w:p>
  </w:footnote>
  <w:footnote w:type="continuationSeparator" w:id="0">
    <w:p w:rsidR="00D42636" w:rsidRDefault="00D42636" w:rsidP="000A4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C6AC1"/>
    <w:multiLevelType w:val="multilevel"/>
    <w:tmpl w:val="961E8B6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DD68FC"/>
    <w:multiLevelType w:val="multilevel"/>
    <w:tmpl w:val="CFA470E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0BF25B9"/>
    <w:multiLevelType w:val="multilevel"/>
    <w:tmpl w:val="C1208C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BCA0FF8"/>
    <w:multiLevelType w:val="multilevel"/>
    <w:tmpl w:val="805E2B3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4D058D4"/>
    <w:multiLevelType w:val="multilevel"/>
    <w:tmpl w:val="156E896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F7B0DE0"/>
    <w:multiLevelType w:val="multilevel"/>
    <w:tmpl w:val="F19C855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3F06577"/>
    <w:multiLevelType w:val="multilevel"/>
    <w:tmpl w:val="A2AE8B6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C98789A"/>
    <w:multiLevelType w:val="multilevel"/>
    <w:tmpl w:val="F1529E0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A5D63"/>
    <w:rsid w:val="000064A9"/>
    <w:rsid w:val="0005479B"/>
    <w:rsid w:val="00064121"/>
    <w:rsid w:val="000A4F79"/>
    <w:rsid w:val="001579C8"/>
    <w:rsid w:val="001E6015"/>
    <w:rsid w:val="00321F3E"/>
    <w:rsid w:val="003F544E"/>
    <w:rsid w:val="00686BB3"/>
    <w:rsid w:val="006B2736"/>
    <w:rsid w:val="006E0476"/>
    <w:rsid w:val="008A5D63"/>
    <w:rsid w:val="00950C2D"/>
    <w:rsid w:val="00BF4E7D"/>
    <w:rsid w:val="00C37197"/>
    <w:rsid w:val="00C70057"/>
    <w:rsid w:val="00D42636"/>
    <w:rsid w:val="00F34C94"/>
    <w:rsid w:val="00FE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971F8F-6FF8-4E0E-BD55-C70AD9219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40409B"/>
  </w:style>
  <w:style w:type="character" w:customStyle="1" w:styleId="fontstyle01">
    <w:name w:val="fontstyle01"/>
    <w:basedOn w:val="a0"/>
    <w:qFormat/>
    <w:rsid w:val="005B1134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c">
    <w:name w:val="footer"/>
    <w:basedOn w:val="a"/>
    <w:link w:val="ab"/>
    <w:uiPriority w:val="99"/>
    <w:unhideWhenUsed/>
    <w:rsid w:val="0040409B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6">
    <w:name w:val="Normal (Web)"/>
    <w:basedOn w:val="a"/>
    <w:uiPriority w:val="99"/>
    <w:semiHidden/>
    <w:unhideWhenUsed/>
    <w:rsid w:val="006E0476"/>
    <w:pPr>
      <w:suppressAutoHyphens w:val="0"/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70</Pages>
  <Words>20656</Words>
  <Characters>117745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Физкультура</cp:lastModifiedBy>
  <cp:revision>32</cp:revision>
  <dcterms:created xsi:type="dcterms:W3CDTF">2023-09-20T06:14:00Z</dcterms:created>
  <dcterms:modified xsi:type="dcterms:W3CDTF">2024-09-25T12:51:00Z</dcterms:modified>
  <dc:language>ru-RU</dc:language>
</cp:coreProperties>
</file>