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C74F" w14:textId="77777777" w:rsidR="00672254" w:rsidRDefault="0008025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9085418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00C764" w14:textId="77777777" w:rsidR="00672254" w:rsidRDefault="0008025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14:paraId="6FEE08D0" w14:textId="77777777" w:rsidR="00672254" w:rsidRPr="0008025C" w:rsidRDefault="0008025C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08025C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"СОШ №89"</w:t>
      </w:r>
    </w:p>
    <w:p w14:paraId="19D50A54" w14:textId="77777777" w:rsidR="00672254" w:rsidRPr="0008025C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CF9E83F" w14:textId="77777777" w:rsidR="00672254" w:rsidRPr="0008025C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A4F876A" w14:textId="77777777" w:rsidR="00672254" w:rsidRPr="0008025C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80AAEC6" w14:textId="77777777" w:rsidR="00672254" w:rsidRPr="0008025C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600" w:type="dxa"/>
        <w:tblInd w:w="-541" w:type="dxa"/>
        <w:tblLayout w:type="fixed"/>
        <w:tblLook w:val="04A0" w:firstRow="1" w:lastRow="0" w:firstColumn="1" w:lastColumn="0" w:noHBand="0" w:noVBand="1"/>
      </w:tblPr>
      <w:tblGrid>
        <w:gridCol w:w="3456"/>
        <w:gridCol w:w="3457"/>
        <w:gridCol w:w="2687"/>
      </w:tblGrid>
      <w:tr w:rsidR="0008025C" w14:paraId="6BF36E1A" w14:textId="77777777" w:rsidTr="0008025C">
        <w:trPr>
          <w:trHeight w:val="2772"/>
        </w:trPr>
        <w:tc>
          <w:tcPr>
            <w:tcW w:w="3458" w:type="dxa"/>
          </w:tcPr>
          <w:p w14:paraId="375536EB" w14:textId="77777777" w:rsidR="0008025C" w:rsidRDefault="0008025C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5B28B607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14:paraId="43DC1085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И.Н.Демченко</w:t>
            </w:r>
            <w:proofErr w:type="spellEnd"/>
          </w:p>
          <w:p w14:paraId="6C72A052" w14:textId="77777777" w:rsidR="0008025C" w:rsidRDefault="000802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№4 </w:t>
            </w:r>
          </w:p>
          <w:p w14:paraId="047D5A1C" w14:textId="77777777" w:rsidR="0008025C" w:rsidRDefault="000802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57F6A270" w14:textId="77777777" w:rsidR="0008025C" w:rsidRDefault="0008025C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14:paraId="2BC27A5B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5EDCBC77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5536FF0A" w14:textId="77777777" w:rsidR="0008025C" w:rsidRDefault="000802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  <w:proofErr w:type="spellEnd"/>
          </w:p>
          <w:p w14:paraId="39E30C5B" w14:textId="77777777" w:rsidR="0008025C" w:rsidRDefault="0008025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14:paraId="565DE436" w14:textId="77777777" w:rsidR="0008025C" w:rsidRDefault="0008025C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  <w:hideMark/>
          </w:tcPr>
          <w:p w14:paraId="6B08CDB2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BC81CF3" w14:textId="77777777" w:rsidR="0008025C" w:rsidRDefault="0008025C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570B76B5" w14:textId="77777777" w:rsidR="0008025C" w:rsidRDefault="0008025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Сажаева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И.Д.</w:t>
            </w:r>
          </w:p>
          <w:p w14:paraId="6DD5F530" w14:textId="77777777" w:rsidR="0008025C" w:rsidRDefault="0008025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№01-08/203 </w:t>
            </w:r>
          </w:p>
          <w:p w14:paraId="442C20CF" w14:textId="77777777" w:rsidR="0008025C" w:rsidRDefault="0008025C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08  2024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1B6BE3BD" w14:textId="77777777" w:rsidR="00672254" w:rsidRDefault="00672254">
      <w:pPr>
        <w:spacing w:after="0"/>
        <w:ind w:left="120"/>
        <w:rPr>
          <w:lang w:val="ru-RU"/>
        </w:rPr>
      </w:pPr>
    </w:p>
    <w:p w14:paraId="150C841B" w14:textId="77777777" w:rsidR="00672254" w:rsidRDefault="0008025C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1C34CD5D" w14:textId="77777777" w:rsidR="00672254" w:rsidRDefault="00672254">
      <w:pPr>
        <w:spacing w:after="0"/>
        <w:ind w:left="120"/>
        <w:rPr>
          <w:lang w:val="ru-RU"/>
        </w:rPr>
      </w:pPr>
    </w:p>
    <w:p w14:paraId="30B71C30" w14:textId="77777777" w:rsidR="00672254" w:rsidRDefault="00672254">
      <w:pPr>
        <w:spacing w:after="0"/>
        <w:ind w:left="120"/>
        <w:rPr>
          <w:lang w:val="ru-RU"/>
        </w:rPr>
      </w:pPr>
    </w:p>
    <w:p w14:paraId="7BC12823" w14:textId="77777777" w:rsidR="00672254" w:rsidRDefault="00672254">
      <w:pPr>
        <w:spacing w:after="0"/>
        <w:ind w:left="120"/>
        <w:rPr>
          <w:lang w:val="ru-RU"/>
        </w:rPr>
      </w:pPr>
    </w:p>
    <w:p w14:paraId="3C2DCA97" w14:textId="77777777" w:rsidR="00672254" w:rsidRDefault="000802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C1D0B5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7D707F06" w14:textId="7471B9F1" w:rsidR="00672254" w:rsidRDefault="00C32A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r w:rsidRPr="00C32AC5">
        <w:rPr>
          <w:rFonts w:ascii="Times New Roman" w:hAnsi="Times New Roman"/>
          <w:b/>
          <w:bCs/>
          <w:color w:val="000000"/>
          <w:sz w:val="28"/>
          <w:lang w:val="ru-RU"/>
        </w:rPr>
        <w:t>«Россия – моя история»</w:t>
      </w:r>
    </w:p>
    <w:p w14:paraId="4C657AB5" w14:textId="7091D3E6" w:rsidR="00672254" w:rsidRDefault="0008025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14:paraId="6C215ED9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574096A7" w14:textId="77777777" w:rsidR="00672254" w:rsidRDefault="00672254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3E06D31" w14:textId="7EF2CD8F" w:rsidR="00672254" w:rsidRDefault="0008025C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Составитель: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Тюркина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М.В.</w:t>
      </w:r>
      <w:bookmarkStart w:id="3" w:name="_GoBack"/>
      <w:bookmarkEnd w:id="3"/>
    </w:p>
    <w:p w14:paraId="33C9D98D" w14:textId="77777777" w:rsidR="00672254" w:rsidRDefault="00672254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1ABCD83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16F80BE2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4ECA927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6222505" w14:textId="7D1A326F" w:rsidR="00672254" w:rsidRDefault="0008025C">
      <w:pPr>
        <w:spacing w:after="0"/>
        <w:jc w:val="center"/>
        <w:rPr>
          <w:lang w:val="ru-RU"/>
        </w:rPr>
      </w:pPr>
      <w:bookmarkStart w:id="4" w:name="83855128-b2e3-43b4-b7ed-dd91c2c6823e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4e1bc01-0360-4a25-8179-1c5d9cd1749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26F30137" w14:textId="77777777" w:rsidR="00672254" w:rsidRDefault="00672254">
      <w:pPr>
        <w:spacing w:after="0"/>
        <w:jc w:val="center"/>
        <w:rPr>
          <w:lang w:val="ru-RU"/>
        </w:rPr>
      </w:pPr>
    </w:p>
    <w:p w14:paraId="538270FF" w14:textId="77777777" w:rsidR="00672254" w:rsidRDefault="00672254">
      <w:pPr>
        <w:spacing w:after="0"/>
        <w:jc w:val="center"/>
        <w:rPr>
          <w:lang w:val="ru-RU"/>
        </w:rPr>
      </w:pPr>
    </w:p>
    <w:p w14:paraId="1768928A" w14:textId="77777777" w:rsidR="00C32AC5" w:rsidRDefault="00C32AC5">
      <w:pPr>
        <w:spacing w:after="0"/>
        <w:jc w:val="center"/>
        <w:rPr>
          <w:lang w:val="ru-RU"/>
        </w:rPr>
      </w:pPr>
    </w:p>
    <w:p w14:paraId="6F525D09" w14:textId="77777777" w:rsidR="00C32AC5" w:rsidRDefault="00C32AC5">
      <w:pPr>
        <w:spacing w:after="0"/>
        <w:jc w:val="center"/>
        <w:rPr>
          <w:lang w:val="ru-RU"/>
        </w:rPr>
      </w:pPr>
    </w:p>
    <w:p w14:paraId="4E35D48E" w14:textId="77777777" w:rsidR="00672254" w:rsidRPr="00F50C8E" w:rsidRDefault="00672254">
      <w:pPr>
        <w:spacing w:after="0"/>
        <w:ind w:left="120"/>
        <w:jc w:val="center"/>
        <w:rPr>
          <w:b/>
          <w:bCs/>
          <w:lang w:val="ru-RU"/>
        </w:rPr>
      </w:pPr>
    </w:p>
    <w:p w14:paraId="0308CA1F" w14:textId="175E040C" w:rsidR="00F50C8E" w:rsidRP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block-9085419"/>
      <w:bookmarkStart w:id="7" w:name="block-90854181"/>
      <w:bookmarkEnd w:id="6"/>
      <w:bookmarkEnd w:id="7"/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записка.</w:t>
      </w:r>
    </w:p>
    <w:p w14:paraId="53EA9E1B" w14:textId="45C82731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Рабочая программа курса </w:t>
      </w:r>
      <w:bookmarkStart w:id="8" w:name="_Hlk148284542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«Россия – моя история» </w:t>
      </w:r>
      <w:bookmarkEnd w:id="8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(далее – программа) для 10-х или 11-х 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(далее – ФГОС СОО), утвержденного приказом Министерства просвещения Российской Федерации от 12 августа 2022 г. № 732, приказом Министерства образования и науки РФ от 17.05.2012 г. № 413 (с изменениями от 29 декабря 2014 г. № 1644), а также с учетом федеральной рабочей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 При разработке программы использовались также следующие нормативные документы: </w:t>
      </w:r>
    </w:p>
    <w:p w14:paraId="71E3BDBA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1.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 </w:t>
      </w:r>
    </w:p>
    <w:p w14:paraId="70088A1D" w14:textId="3ADADBE9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 </w:t>
      </w:r>
    </w:p>
    <w:p w14:paraId="1BAC834C" w14:textId="32CCA5FC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Актуальность курса «Россия – моя история»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Актуальность курса внеурочной деятельности обусловлена необходимостью формирования целостного представления о различных этапах становления и развития российской государственности, актуализации знаний по истории России от Древней Руси до современности. Создание курса продиктовано высокими требованиями современного российского общества к качеству исторического образования, возросшим интересом к событиям отечественной истории. Новая геополитическая ситуация предполагает, что наряду с воспитанием патриотизма у обучающихся особое внимание следует уделить формированию мировоззренческой позиции, дать четкое понимание того, какую миссию в мире несла и продолжает нести Россия.</w:t>
      </w:r>
    </w:p>
    <w:p w14:paraId="4F5DD57F" w14:textId="12A76503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Особое место в программе курса занимают темы, где отражена роль православной церкви и других конфессий в истории страны. Также впервые рассматриваются темы зарождения и развития русофобии, раскрываются причины и этапы формирования антироссийских взглядов на Украине. Преподавание курса основано на знаниях, полученных обучающимися в ходе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изучения учебного предмета «История», и будет способствовать дополнению, обобщению и осмыслению знаний, полученных на уроках истории. </w:t>
      </w:r>
    </w:p>
    <w:p w14:paraId="42F0D861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Цель курса «Россия – моя история»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Курс имеет историко-просветительскую цель, способствует формированию у обучающихся готовности к защите исторической правды и сохранению исторической памяти, противодействию фальсификации исторических фактов. </w:t>
      </w:r>
    </w:p>
    <w:p w14:paraId="5C2D5F1A" w14:textId="79335FD8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Основные задачи курса «Россия – моя история»: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дать дополнительные знания по истории Отечества при особом внимании к месту и роли России во всемирно-историческом процессе как самобытной цивилизации; расширить знания обучающихся в процессе изучения дополнительных исторических источников с целью противодействия попыткам фальсификации истории; способствовать развитию и воспитанию личности, способной к гражданской, этнонациональной, культурной самоидентификации и определению своих ценностных приоритетов на основе осмысления исторического опыта государства; показать достижения предшествующих поколений, их вклад в экономическое, социальное, культурное и духовное развитие России; подчеркнуть историческую роль христианства, ислама, буддизма, иудаизма в формировании традиционных ценностей народов России; содействовать формированию интереса обучающихся к материальным, культурным и духовным ценностям предыдущих поколений; сформировать способность интегрировать знания из курса истории, литературы, обществознания, географии в целостную картину прошлого и настоящего России; способствовать осознанному единству с народом России как источником власти и субъектом тысячелетней российской государственности; 5 формировать навык распознавания, понимания и анализа характерных для российской идентичности образов, культурных форм, символов и сюжетов при знакомстве с памятниками культуры; на примере исторических личностей сформировать понимание важности ответственного служения своему народу и государству; способствовать расширению знаний обучающихся о региональной истории, об известных людях родного края; привлечь внимание обучающихся к материалам исторических парков «Россия – моя история» с целью побуждения к проектной и исследовательской деятельности.</w:t>
      </w:r>
    </w:p>
    <w:p w14:paraId="2BC2A245" w14:textId="77777777" w:rsidR="00F50C8E" w:rsidRP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Место курса «Россия – моя история» </w:t>
      </w:r>
    </w:p>
    <w:p w14:paraId="0CCD4E5A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Программа курса рассчитана на 34 часа, которые могут быть реализованы в течение одного учебного года в 10 или 11 классе. Программа является ориентиром для составления рабочих программ педагогами, реализующими курс «Россия – моя история» во внеурочной деятельности. Материалы курса возможно использовать при подготовке индивидуального проекта в классах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гуманитарного профиля. В этом случае они могут лечь в основу исследований обучающихся, помочь им в выборе темы. Взаимосвязь с федеральной рабочей программой воспитания Программа курса разработана с учетом рекомендаций федеральной рабочей программы воспитания, что позволяет на практике соединить обучение и воспитательную деятельность педагога, ориентировать ее не только на интеллектуальное, но и на нравственное, социальное развитие обучающегося. Курс носит гражданско-патриотическую и историко-культурную направленность, что позволяет отразить такие целевые ориентиры результатов воспитания, как: осознанное выражение российской гражданской идентичности в поликультурном, многонациональном и многоконфессиональном российском обществе, мировом сообществе; осознанное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сформированного российского национального исторического сознания; 6 способность к сохранению и защите исторической правды; приверженность традиционным духовно-нравственным ценностям, культуре народов России с учетом мировоззренческого, национального, конфессионального самоопределения.</w:t>
      </w:r>
    </w:p>
    <w:p w14:paraId="4017A036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 </w:t>
      </w: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ПЛАНИРУЕМЫЕ РЕЗУЛЬТАТЫ ОСВОЕНИЯ КУРСА ВНЕУРОЧНОЙ ДЕЯТЕЛЬНОСТИ «РОССИЯ – МОЯ ИСТОРИЯ»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Содержание курса внеурочной деятельности «Россия – моя история» направлено на достижение обучающимися личностных, метапредметных и предметных результатов при изучении курса.</w:t>
      </w:r>
    </w:p>
    <w:p w14:paraId="2ED3C235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ЛИЧНОСТНЫЕ РЕЗУЛЬТАТЫ: гражданское воспитание: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духовно-нравственных ценностей; готовность вести совместную деятельность в интересах гражданского общества, участвовать в самоуправлении в школе и детско-юношеских организациях; готовность к гуманитарной и волонтерской деятельности; патриотическое воспитание: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 духовно-нравственное воспитание: личностное осмысление и принятие сущности и значения исторически сложившихся и развивавшихся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духовнонравственных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ценностей российского народа;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 8 эстетическое воспитание: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 физическое воспитание: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трудовое воспитание: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жизни. </w:t>
      </w:r>
    </w:p>
    <w:p w14:paraId="5D048081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МЕТАПРЕДМЕТНЫЕ РЕЗУЛЬТАТЫ Универсальные учебные познавательные действия: Базовые логические действия: формулировать проблему, вопрос, требующий решения; устанавливать существенный признак или основания для сравнения, классификации и обобщения; определять цели деятельности, задавать параметры и критерии их достижения;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выявлять закономерные черты и противоречия в рассматриваемых явлениях. Базовые исследовательские действия: определять познавательную задачу; намечать путь ее решения и осуществлять подбор исторического материала, объекта; владеть навыками учебно-исследовательской и проектной деятельности; осуществлять анализ объекта в соответствии с принципом историзма, основными 9 процедурами исторического познания; систематизировать и обобщать исторические факты; выявлять характерные признаки исторических явлений; раскрывать причинно-следственные связи событий прошлого и настоящего; сравнивать события, ситуации, определяя основания для сравнения, выявляя общие черты и различия; формулировать и обосновывать выводы; соотносить полученный результат с имеющимся историческим знанием; определять новизну и обоснованность полученного результата; объяснять сферу применения и значение проведенного учебного исследования в современном общественном контексте. Работа с информацией: осуществлять анализ учебной и внеучебной исторической информации; извлекать, сопоставлять, систематизировать и интерпретировать информацию;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критериям). Универсальные учебные коммуникативные действия: 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 и современности, выявляя сходство и различие высказываемых оценок; излагать и аргументировать свою точку зрения в устном высказывании, письменном тексте; владеть способами общения и конструктивного взаимодействия, в том числе межкультурного, в школе и социальном окружении; аргументированно вести диалог, уметь смягчать конфликтные ситуации. Совместная деятельность: осознавать на основе исторических примеров значение совместной деятельности людей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на региональном материале; определять свое участие в общей работе и координировать свои действия с другими членами команды; проявлять творческие способности и инициативу в индивидуальной и командной работе; оценивать полученные результаты и свой вклад в общую работу. 10 Универсальные учебные регулятивные действия: Самоорганизация: уметь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др.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Самоконтроль: уметь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трудностей. Принятие себя и других: уметь осознавать свои достижения и слабые стороны в обучении, школьном и внешкольном общении, сотрудничестве со сверстниками и людьми старших поколений;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1C696AE1" w14:textId="04A4BB5D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ПРЕДМЕТНЫЕ РЕЗУЛЬТАТЫ: целостные представления об историческом пути России и ее месте и роли в мировой истории; базовые знания об основных этапах и ключевых событиях отечественной истории;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 умение работать с основными видами современных источников исторической информации; с историческими письменными, изобразительными и вещественными источниками; способность представлять описание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 владение приемами оценки значения исторических событий и деятельности исторических личностей в отечественной и всемирной истории; умение сравнивать деятельность людей, социальные объекты, явления, процессы в различных сферах общественной жизни, их элементы и основные функции; умение формулировать и аргументировать собственные выводы на основе полученных знаний; приобретение опыта использования полученных знаний в практической проектной деятельности. </w:t>
      </w:r>
    </w:p>
    <w:p w14:paraId="42642DC3" w14:textId="6377074D" w:rsidR="00F50C8E" w:rsidRPr="00F50C8E" w:rsidRDefault="00F50C8E" w:rsidP="00F50C8E">
      <w:pPr>
        <w:spacing w:after="0"/>
        <w:ind w:firstLine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СОДЕРЖАНИЕ КУРСА ВНЕУРОЧНОЙ ДЕЯТЕЛЬНОСТИ РОССИЯ – МОЯ ИСТОРИЯ»</w:t>
      </w:r>
    </w:p>
    <w:p w14:paraId="2E92DA93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При проведении занятий по курсу  предусмотрены следующие формы их организации: беседы, дискуссии, виртуальные экскурсии и др. Отличительной особенностью курса является использование материалов исторических парков «Россия – моя история», которые содержат видео-, фотоматериалы, интерактивные карты и цифровые варианты аутентичных исторических источников.</w:t>
      </w:r>
    </w:p>
    <w:p w14:paraId="46CB9EAB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«Россия – Великая наша держава» (1 час)</w:t>
      </w:r>
    </w:p>
    <w:p w14:paraId="7AF702E8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Становление духовных основ России. Место и роль России в мировом сообществе. Содружество народов России и единство российской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цивилизации. Пространство России и его геополитическое, экономическое и культурное значение. Российские инновации и устремленность в будущее. «Откуда есть пошла земля Русская» (1 час) Род Рюриковичей. Торговые пути через Восточно-Европейскую равнину, их влияние на формирование древнерусской государственности. Значение Ладоги и Новгорода. Древний Киев – мать городов русских. Походы русских князей на Царьград и русско-византийское взаимодействие. Крещение Руси: причины, ход, последствия. Значение кирилло-мефодиевской традиции для русской культуры. Образ Древней Руси в «Повести временных лет». </w:t>
      </w:r>
    </w:p>
    <w:p w14:paraId="75A67347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Призыв к единству. Нашествие монголов с Востока, натиск с Запада (1 час) Нарастание политической раздробленности на Руси и ее причины. Борьба князей за власть и «отчины». Владимир Мономах. Курс Андрея Боголюбского на укрепление единодержавия и его культурная политика. Идея единства Руси в «Слове о полку Игореве» и «Слове о погибели Русской земли». Установление ордынского владычества на Руси. Русь – щит Европы. Александр Невский как спаситель Руси. Многовекторная политика князя (1 час) Жизнь Александра Невского. Наступление западных соседей Руси и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духовнорыцарских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орденов. Его отражение: Невская битва и Ледовое побоище. Внешнеполитическая программа Александра Невского и его церковная политика. 13 Деятельность митрополита Киевского Кирилла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. Наследие Александра Невского – великая Россия. Исторический выбор Даниила Галицкого и его последствия для Галицкой Руси.</w:t>
      </w:r>
    </w:p>
    <w:p w14:paraId="004E3B88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Собиратели земель Русских (1 час) Процесс объединения русских земель вокруг Москвы. Укрепление власти московских князей. Иван Калита. Борьба с Великим княжеством Литовским. Сергий Радонежский, Митрополит Алексий и Дмитрий Донской. Куликовская битва. Монастырское освоение северной Руси. Василий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Темный и отвержение Флорентийской унии. Иван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Присоединение Великого Новгорода. Брак с Софией Палеолог. Стояние на Угре. Завершение объединения русских земель и начало борьбы за возвращение русских земель от Литвы. </w:t>
      </w:r>
    </w:p>
    <w:p w14:paraId="6317E76B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Иван Грозный и его эпоха (1час) Венчание Ивана Грозного на царство. Стоглавый собор. Составление сборника «Великие Четьи-Минеи». Шатровое зодчество – церковь Вознесения в Коломенском и собор Василия Блаженного, их символика. Присоединение Поволжья. Полемика Ивана Грозного и Андрея Курбского о границах царской власти. Ливонская война и ее последствия для отношений России и Европы. Учреждение Московского патриаршества при Федоре Иоанновиче и патриархе Иове. </w:t>
      </w:r>
    </w:p>
    <w:p w14:paraId="0FAEB52C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Двуглавый орел. Символы и идеология Российского царства (1час) Государственная титулатура и символика. Символика двуглавого орла и всадника-змееборца. Титул «государь всея Руси». Развитие великокняжеского и царского титула в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–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вв. Сакрализация великокняжеской власти. Символика Московского Кремля. Символы царской власти: Шапка Мономаха и другие. Формирование государственной идеологии: «Сказание о князьях Владимирских». Учение о Москве как третьем Риме и его отражение в государственных документах.</w:t>
      </w:r>
    </w:p>
    <w:p w14:paraId="77778A5D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Смутное время и его преодоление (1 час) Династический кризис и причины Смутного времени. Правление Бориса Годунова. Подрыв представлений о сакральности власти. Лжедмитрий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Гражданская война при Василии Шуйском. Польско-литовское вторжение. Семибоярщина. Призыв православной церкви и патриарха Гермогена к спасению Руси. К. Минин и Д. М. Пожарский. Восстановление царской власти, избрание Михаила Романова на царство. </w:t>
      </w:r>
    </w:p>
    <w:p w14:paraId="756F9D08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«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Волим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под царя Восточного, Православного» (1 час) Положение западнорусских земель под властью Речи Посполитой. Политика полонизации и ее опасность для национальной и религиозной идентичности населения западной и южной Руси. Запорожское казачество под руководством Богдана Хмельницкого. Земский собор 1653 г. и Переяславская Рада 1654 г. Война России с Польшей и Швецией. Измена гетмана Выговского и преодоление ее последствий.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Андрусовское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перемирие. «Вечный мир», выкуп Киева у Речи Посполитой и окончательное воссоединение Левобережной Украины с Россией. </w:t>
      </w:r>
    </w:p>
    <w:p w14:paraId="4A95E1A3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Петр Великий. Строитель великой империи (1 час) Азовские походы. Северная война. Перестройка армии. Предательство Мазепы и Полтавская битва. Петр Великий – реформатор: историческое значение его деятельности. Преобразование страны в ходе социально-экономических и политических реформ. Значение провозглашения России империей в 1721 г. Российская империя как одно из ведущих государств мира. </w:t>
      </w:r>
    </w:p>
    <w:p w14:paraId="1863E270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Отторженная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возвратих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» (1 час) Россия при Екатерине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Русско-турецкая война 1768–1774 гг. Деятельность князя Г. А. Потемкина. Упразднение Запорожской Сечи. Присоединение Крыма к России. Освоение земель Новороссии, переселенческая политика при Екатерине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Строительство Севастополя как базы Черноморского флота. </w:t>
      </w:r>
    </w:p>
    <w:p w14:paraId="5A23BC26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Навстречь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солнца». Русские географические открытия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–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XVIII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вв. (1 час) Освоение русского Севера и роль в нем монастырей. Первые походы русских за Урал. Поход Ермака и вхождение Сибири в состав России. Взаимодействие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России с коренными народами Сибири и Дальнего Востока.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Мангазейский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морской ход и его закрытие. Экспедиции русских землепроходцев. Основание Якутска. Плавание С. И. Дежнева по проливу между Азией и Америкой, его историческое значение. Начало освоения Россией Дальнего Востока. «Сквозь ярость бурь».</w:t>
      </w:r>
    </w:p>
    <w:p w14:paraId="6FD6059E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Русские географические открытия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XVIII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–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XX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вв. (1 час) Переход к научно-академическому изучению Сибири. Великая северная экспедиция. Феномен русской Америки. Кругосветное плавание И. Ф. Крузенштерна. Открытие Антарктиды. Исследование Сахалина и Приамурья, их присоединение к России. Экспедиции вглубь Азии. Научные </w:t>
      </w:r>
      <w:proofErr w:type="gram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  разведывательные</w:t>
      </w:r>
      <w:proofErr w:type="gram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задачи русских экспедиций. В. К. Арсеньев – разведчик, географ, писатель. Исследования Северного морского пути.</w:t>
      </w:r>
    </w:p>
    <w:p w14:paraId="73C0389F" w14:textId="77777777" w:rsidR="00F50C8E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«…И вечной памятью двенадцатого года» (1 час) Россия против экспансии Франции.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Офранцуживание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российской элиты и его критики, идеология национально-освободительной войны. Начало войны и отступление русской армии. Царские манифесты и их автор адмирал А. С. Шишков. Личность и военное искусство М. И. Кутузова. Деятельность графа Ф. В. Ростопчина, оставление Москвы, пожар в Москве. Культура России в 1812 году и патриотический подъем. «Народная война» и ее формы. Крах «Великой армии».</w:t>
      </w:r>
    </w:p>
    <w:p w14:paraId="19C9B405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Золотой век русской культуры. Обретение себя (1 час) Осознание необходимости русской культурной самобытности и борьба с французским влиянием. «История государства Российского» Н. М. Карамзина и открытие русской древности. Философия русской истории в творчестве А. С. Пушкина. Н. В. Гоголь: от истории казачества к православной философии. Расцвет русского ампира. Формирование русско-византийского стиля в архитектуре: К. А. Тон. Становление русской национальной оперы. М. И. Глинка. </w:t>
      </w:r>
    </w:p>
    <w:p w14:paraId="670F3EB9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Поиски самобытного стиля в русской живописи. Золотой век русской культуры. Завоевание мира (1 час) Журнальная и идейная полемика демократов, почвенников и консерваторов. Гражданская лирика: Ф. И. Тютчев и Н. А. Некрасов. Творчество Ф. М. Достоевского: на вершинах духовных поисков человечества. Семья и история в романах Л. Н. Толстого. Всемирное значение творчества А. П. Чехова. Расцвет русского стиля в архитектуре. Переход к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неорусскому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стилю. Расцвет русской музыки в творчестве «Могучей кучки». Передвижники: от натурализма к историзму. </w:t>
      </w:r>
    </w:p>
    <w:p w14:paraId="11D2A444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Крымская война – Пиррова победа Европы (1 час) Курс императора Николая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на укрепление консервативных начал в Европе и России и реакция на него западноевропейского общества. «Восточный вопрос» и попытка его решения.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Дипломатическая изоляция России. Страх европейских государств перед усилением России. Основные события войны. Оборона Севастополя – мужество защитников города. Взятие Карса. Применение на Балтике новых видов оружия. Победа русского оружия на Дальнем Востоке. Парижский мирный договор. Отказ России от ограничений по договору в 1870 г. </w:t>
      </w:r>
    </w:p>
    <w:p w14:paraId="399301C4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Триумф Российской империи (1 час) Курс на индустриализацию Российской империи. Идеологи промышленного развития: Александр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Д. И. Менделеев, С. Ю. Витте. Экономический и инженерный потенциал Российской империи. Строительство Транссибирской магистрали. Развитие нефтепромыслов в Баку. Превращение России в энергетическую державу. Выдающейся инженер и изобретатель В. Г. Шухов. Развитие угольной промышленности Донбасса. Большая морская программа 1911–1916 гг. Начало электрификации России. Развитие новых технологий. </w:t>
      </w:r>
    </w:p>
    <w:p w14:paraId="38999A74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 огне Первой мировой (1 час) Противостояние Тройственного союза и Антанты. Поддержка православных народов со стороны России. План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Шлиффена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Начало войны. Значение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Гумбинненского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сражения и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Галицийской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битвы для дальнейшего хода мировой войны. Причины неудач в Восточной Пруссии. Взятие Трапезунда.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Горлицкий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прорыв и «Великое отступление». Крепость Осовец: «атака мертвецов». Принятие императором Николаем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верховного главнокомандования и последствия этого шага. Брусиловский прорыв. Развитие технологий в период войны. Планы послевоенного мирового устройства мира и России. </w:t>
      </w:r>
    </w:p>
    <w:p w14:paraId="2F052A50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Россия в революционной смуте (1 час) Подготовка к свержению российской монархии: прогрессивный блок, агитация в Государственной Думе и армии. А. И. Гучков и П. Н. Милюков. Внешнее влияние на революционные процессы. Выступления в Петрограде в феврале 1917 г. Восстание петроградского гарнизона. Создание Петроградского совета и Временного правительства. Отречение Николая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II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Нарастание анархии и распада государственности. Корниловское выступление. Захват власти большевиками. </w:t>
      </w:r>
    </w:p>
    <w:p w14:paraId="25DAF319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Гражданская война в России (1 час) Начало гражданской войны. Брестский мир и его восприятие российским обществом. Германское вторжение и интервенция стран Антанты. Формирование Добровольческой армии. Судьба царской семьи. От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КОМУЧа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до А. В. Колчака – белое движение в Сибири. Северо-Западная армия Н. Н. Юденича под Петроградом. Расказачивание и Донское восстание. Поражение белых армий в Сибири и на Юге России. Советско-польская война и позиция русского офицерства. Петлюровщина и ее разгром. Махновское движение. Эвакуация армии Врангеля из Крыма. Крестьянская гражданская война и Кронштадтское восстание. </w:t>
      </w:r>
    </w:p>
    <w:p w14:paraId="11CC75C6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 «Уходили мы из Крыма». Феномен русской эмиграции первой волны (1 час) Феномен русской послереволюционной эмиграции. Основные центры эмиграции: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Галлиополийский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лагерь, Югославия, Прага, Берлин, Париж; их особенности. Казачья поэзия Николая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Туроверова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«Философский пароход» и его пассажиры. И. А. Ильин. Хранение идеала: И. С. Шмелев. Тоска по Родине и мировое признание: С. В. Рахманинов, И. А. Бунин, В. В. Набоков. Русские изобретатели в эмиграции. В. Н. Ипатьев и переворот в химии ХХ в. Новые горизонты техники: В. К. Зворыкин и телевидение, А. М.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Понятов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 видеозапись. Русская церковная эмиграция и ее миссия. Значение первой волны русской эмиграции для российской и мировой культуры. </w:t>
      </w:r>
    </w:p>
    <w:p w14:paraId="7941D5EF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Проект «Украина» (1 час) Украинофильство в Российской империи. Тарас Шевченко и его отношение к России. «Кирилло-мефодиевское братство» и судьба его участников. Общественные деятели России об украинофильстве. Особенности пропаганды украинского национализма в Австро-Венгрии. Михаил Грушевский. Феномен закарпатских русин. Террор против «русофилов» в Австро-Венгрии в годы Первой мировой войны. Создание Украинской Народной Республики. Брестский мир и оккупация Украины. Гетманство П. Скоропадского. Гражданская война на Украине. Создание УССР.</w:t>
      </w:r>
    </w:p>
    <w:p w14:paraId="74E386BC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Первые пятилетки (1 час) Принципы советского планирования. Первый пятилетний план. Флагманы пятилеток: Магнитка, Кузнецк, Днепрогэс, Сталинградский и Харьковский тракторный заводы, Азовсталь. Создание новых отраслей: химическая, автомобильная, авиационная. Коллективизация и голод 1932–1933 гг. География голода 1932–1933 гг. Миф о голодоморе как антиукраинской акции. Вопрос о роли принудительного труда в осуществлении индустриализации. Романтика первых пятилеток. Стахановское движение. Наступление на религию. Изменения в жизни и быте советских людей по итогам пятилетки. </w:t>
      </w:r>
    </w:p>
    <w:p w14:paraId="174D1DD4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«Вставай, страна огромная!» (1 час) Основные этапы и ключевые события Великой Отечественной войны. Обращения В. М. Молотова и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В. Сталина к народу. Призыв Русской православной церкви к защите Отечества. Планы Гитлера по уничтожению славянских народов. Патриотический подъем народа в годы Великой Отечественной войны. Фронт и тыл. Позиция русской эмиграции по </w:t>
      </w:r>
      <w:proofErr w:type="gram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отношению  к</w:t>
      </w:r>
      <w:proofErr w:type="gram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войне. Защитники Родины и пособники нацизма. Патриотический подвиг деятелей культуры. </w:t>
      </w:r>
    </w:p>
    <w:p w14:paraId="71E9667C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От «перестройки» к кризису. От кризиса к возрождению (1час) Идеология и действующие лица «перестройки». Россия и страны СНГ в 1990-е годы. Рыночные реформы. Противостояние президента и парламента в 1993 г.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Принятие Конституции Российской Федерации. Экономика и общество: «новые русские», олигархи, финансовые пирамиды. «Парад суверенитетов». Война с терроризмом на Кавказе. Положение русскоязычных в странах СНГ. Религиозный ренессанс.</w:t>
      </w:r>
    </w:p>
    <w:p w14:paraId="7E9BD2D2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Россия.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XXI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век (1 час) Изменение вектора развития страны после 2000 года. В. В. Путин. Рост патриотических настроений. Укрепление вертикали власти. Устранение влияния стран Запада на внутреннюю и внешнюю политику России. Курс на суверенную внешнюю политику: от Мюнхенской речи до операции в САР. Экономическое возрождение: энергетика, сельское хозяйство, национальные проекты. Перспективы импортозамещения и технологических рывков. Присоединение Крыма и Севастополя к России. Внесение поправок в Конституцию. Специальная военная операция. Православие в истории России (1 час) Основы православного Символа веры. Смысл христианских таинств – освящение человека: крещение и евхаристия. Церковные праздники. Значение монашества в православной традиции. Русские монастыри: Киево-Печерская лавра, Троице-Сергиева лавра, Оптина пустынь. Идея Святой Руси и ее значение для русской культуры. </w:t>
      </w:r>
    </w:p>
    <w:p w14:paraId="340ED262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Ислам в истории России (1 час) Основные положения исламской религии. Пять столпов ислама, Коран и священное предание (сунна). Исламский календарь. Направления ислама. Появление ислама на территории России и его распространение. Создание института муфтиятов. Мусульмане на службе Российской империи. Советские гонения. Мусульмане в Великой Отечественной войне. Мусульмане в войне с терроризмом и в СВО. Современное положение ислама в России. </w:t>
      </w:r>
    </w:p>
    <w:p w14:paraId="0541B458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Буддизм в истории России (1 час) Основные положения буддийской религии. Пантеон. Типитака, Ганджур и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Даньджур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. Буддийский культ: будни и праздники. Появление буддизма 19 на территории России: вторая по древности религиозная организация в России после Православной Церкви. Буддийские общины Тувы, Бурятии и Калмыкии. Буддийские школы. Иволгинский дацан. Буддисты в Отечественной войне 1812 г. Буддисты в Великой Отечественной войне. БТСР и ее вклад в укрепление межрелигиозного и межнационального мира. Буддисты в СВО. Иудаизм в истории России (1 час) Основные положения иудейской религии. Единобожие. Тора, Танах, Талмуд. Иудейское благочестие: будни и праздники. Появление иудаизма на территории России: Хазарский каганат. Иудейская община Киева.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Ешивы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Западной России в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–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XVI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вв. Иудаизм и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караимство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 Крыму. Оформление хасидизма: любавичские раввины. Иудеи – герои Российской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империи. Трагедия и подвиг советских евреев в годы Великой Отечественной войны. Современный иудаизм в России. </w:t>
      </w:r>
    </w:p>
    <w:p w14:paraId="39F98EDA" w14:textId="77777777" w:rsid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История антироссийской пропаганды (1 час) Образ Московии в западноевропейской литературе и пропаганде. «Завещание Петра Великого» и другие антироссийские мифы в период наполеоновского похода на Россию. Либеральная и революционная антироссийская пропаганда в Европе в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</w:rPr>
        <w:t>XIX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столетии и роль в ней российской революционной эмиграции. Пропаганда гитлеровской Германии – образ «недочеловеков». Антисоветская пропаганда эпохи холодной войны. Мифологемы и центры распространения современной русофобии. Концепция «отмены русской культуры». </w:t>
      </w:r>
    </w:p>
    <w:p w14:paraId="72D985E5" w14:textId="77777777" w:rsidR="00C32AC5" w:rsidRP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«Слава русского оружия» (1 час) Ранние этапы истории русского оружейного дела: государев пушечный двор, тульские оружейники. Вехи истории российского флота. Значение военной промышленности в модернизации Российской империи: Путиловский и Обуховский заводы, развитие авиации. Оборонная промышленность в эпоху Великой Отечественной войны. Атомный проект и развитие советского </w:t>
      </w:r>
      <w:proofErr w:type="spellStart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обороннопромышленного</w:t>
      </w:r>
      <w:proofErr w:type="spellEnd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комплекса. Космическая отрасль, авиация, ракетостроение, кораблестроение. </w:t>
      </w:r>
      <w:r w:rsidRPr="00C32AC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Оборонно-промышленный комплекс современной России и ее новейшие разработки.</w:t>
      </w:r>
    </w:p>
    <w:p w14:paraId="54AB3626" w14:textId="35EA26A6" w:rsidR="00672254" w:rsidRPr="00C32AC5" w:rsidRDefault="00F50C8E" w:rsidP="00F50C8E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sectPr w:rsidR="00672254" w:rsidRPr="00C32AC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C32AC5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Итоговое занятие. Проектная конференция (1 час)</w:t>
      </w:r>
    </w:p>
    <w:p w14:paraId="47492AD8" w14:textId="77777777" w:rsidR="00672254" w:rsidRDefault="0008025C">
      <w:pPr>
        <w:spacing w:after="0"/>
        <w:ind w:left="120"/>
      </w:pPr>
      <w:bookmarkStart w:id="9" w:name="block-9085420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FD6E8B" w14:textId="77777777" w:rsidR="00672254" w:rsidRDefault="000802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14:paraId="0186AEAE" w14:textId="77777777" w:rsidR="00672254" w:rsidRDefault="00672254">
      <w:pPr>
        <w:spacing w:after="0"/>
        <w:ind w:left="120"/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0"/>
        <w:gridCol w:w="2696"/>
        <w:gridCol w:w="1700"/>
        <w:gridCol w:w="3695"/>
        <w:gridCol w:w="5095"/>
        <w:gridCol w:w="141"/>
      </w:tblGrid>
      <w:tr w:rsidR="00672254" w14:paraId="1EB9C1F0" w14:textId="77777777" w:rsidTr="00927694">
        <w:trPr>
          <w:gridAfter w:val="1"/>
          <w:wAfter w:w="141" w:type="dxa"/>
          <w:trHeight w:val="105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7F712" w14:textId="77777777" w:rsidR="00672254" w:rsidRDefault="0008025C">
            <w:pPr>
              <w:widowControl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</w:p>
          <w:p w14:paraId="2BFE2750" w14:textId="77777777" w:rsidR="00672254" w:rsidRDefault="0008025C">
            <w:pPr>
              <w:widowControl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п/п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E8C3" w14:textId="77777777" w:rsidR="00672254" w:rsidRPr="005374D2" w:rsidRDefault="000802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C67FA" w14:textId="77777777" w:rsidR="00672254" w:rsidRDefault="0008025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DCFF7" w14:textId="77777777" w:rsidR="00672254" w:rsidRDefault="0008025C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01105" w14:textId="77777777" w:rsidR="00672254" w:rsidRDefault="0008025C">
            <w:pPr>
              <w:widowControl w:val="0"/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672254" w14:paraId="3C5815AF" w14:textId="77777777" w:rsidTr="00927694">
        <w:trPr>
          <w:gridAfter w:val="1"/>
          <w:wAfter w:w="141" w:type="dxa"/>
          <w:trHeight w:val="360"/>
        </w:trPr>
        <w:tc>
          <w:tcPr>
            <w:tcW w:w="5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51D4D9" w14:textId="2632CF64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2" w:space="0" w:color="000000"/>
              <w:bottom w:val="single" w:sz="2" w:space="0" w:color="000000"/>
            </w:tcBorders>
          </w:tcPr>
          <w:p w14:paraId="795F7FAA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A01B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927694" w14:paraId="3663134D" w14:textId="77777777" w:rsidTr="00927694">
        <w:trPr>
          <w:gridAfter w:val="1"/>
          <w:wAfter w:w="141" w:type="dxa"/>
          <w:trHeight w:val="2991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4A74E" w14:textId="0D7E93D9" w:rsidR="00C32AC5" w:rsidRPr="00927694" w:rsidRDefault="00C32AC5" w:rsidP="00927694">
            <w:pPr>
              <w:widowControl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D30ED0" w14:textId="6B258FB1" w:rsidR="00C32AC5" w:rsidRPr="00927694" w:rsidRDefault="00C32AC5" w:rsidP="00927694">
            <w:pPr>
              <w:widowControl w:val="0"/>
              <w:spacing w:after="0" w:line="240" w:lineRule="auto"/>
              <w:ind w:left="7" w:right="55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«Россия – Великая наша держава» 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C133B" w14:textId="62701B9C" w:rsidR="00C32AC5" w:rsidRPr="00927694" w:rsidRDefault="00C32AC5" w:rsidP="00927694">
            <w:pPr>
              <w:widowControl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D3CD04" w14:textId="77777777" w:rsidR="00C32AC5" w:rsidRPr="00927694" w:rsidRDefault="00C32AC5" w:rsidP="00927694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духовных основ России. Место и роль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мировом сообществе. </w:t>
            </w:r>
          </w:p>
          <w:p w14:paraId="614F05BC" w14:textId="576CB838" w:rsidR="00C32AC5" w:rsidRPr="00927694" w:rsidRDefault="00C32AC5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Содружество народов России и единство российской цивилизации. Пространство России и его геополитическое, экономическое и культурное значение. Российские инновации и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устремленность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будущее </w:t>
            </w:r>
          </w:p>
        </w:tc>
        <w:tc>
          <w:tcPr>
            <w:tcW w:w="5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9DAF83" w14:textId="4A0B1509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место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мировом сообществе. Раскрывать геополитическое, экономическое и культурное значение Росси в мировой истории. Указывать основные достижения российской науки как фактор величия страны </w:t>
            </w:r>
          </w:p>
        </w:tc>
      </w:tr>
      <w:tr w:rsidR="00927694" w:rsidRPr="0008025C" w14:paraId="17169B4B" w14:textId="77777777" w:rsidTr="00927694">
        <w:tblPrEx>
          <w:tblCellMar>
            <w:right w:w="53" w:type="dxa"/>
          </w:tblCellMar>
        </w:tblPrEx>
        <w:trPr>
          <w:trHeight w:val="547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34FA23" w14:textId="35919BF1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CD0EE" w14:textId="2E1831C9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«Откуда есть пошла земля Русская»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98077C" w14:textId="713ABF90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D3E574" w14:textId="77777777" w:rsidR="00C32AC5" w:rsidRPr="00927694" w:rsidRDefault="00C32AC5" w:rsidP="00927694">
            <w:pPr>
              <w:spacing w:after="0" w:line="240" w:lineRule="auto"/>
              <w:ind w:right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Род Рюриковичей. Торговые пути через Восточно-Европейскую равнину, их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влияние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древнерусской государственности.  </w:t>
            </w:r>
          </w:p>
          <w:p w14:paraId="261FF93C" w14:textId="77777777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Ладоги и Новгорода. Древний Киев – мать городов русских. Походы русских князей  </w:t>
            </w:r>
          </w:p>
          <w:p w14:paraId="146415C3" w14:textId="7B4DBBAD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 Царьград и русско-византийское взаимодействие. Крещение Руси: причины, ход, последствия. Значение кирилло-мефодиевской традиции для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русской культуры. Образ Древней Руси в «Повести временных лет»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580077" w14:textId="1CCF881B" w:rsidR="00C32AC5" w:rsidRPr="00927694" w:rsidRDefault="00C32AC5" w:rsidP="00927694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исторический портрет первых князей Рюриковичей. Рассказывать, привлекая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карты,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торговых путях через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ВосточноЕвропейскую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равнину.  Называть ключевые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события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борьбе с Хазарским каганатом. Рассказывать о походах киевских князей на Константинополь.  Раскрывать причины принятия христианства, приводить мнения историков, приводить примеры, высказывать и обосновывать суждения о значении проникновения византийской культуры в жизнь Древней Руси</w:t>
            </w:r>
          </w:p>
        </w:tc>
      </w:tr>
      <w:tr w:rsidR="00927694" w:rsidRPr="0008025C" w14:paraId="3A3C983A" w14:textId="77777777" w:rsidTr="00927694">
        <w:tblPrEx>
          <w:tblCellMar>
            <w:right w:w="53" w:type="dxa"/>
          </w:tblCellMar>
        </w:tblPrEx>
        <w:trPr>
          <w:trHeight w:val="3322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0395A" w14:textId="2D693909" w:rsidR="00C32AC5" w:rsidRPr="00927694" w:rsidRDefault="00C32AC5" w:rsidP="00927694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A3D5AC" w14:textId="77777777" w:rsidR="00C32AC5" w:rsidRPr="00927694" w:rsidRDefault="00C32AC5" w:rsidP="00927694">
            <w:pPr>
              <w:spacing w:after="121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Призыв к единству. </w:t>
            </w:r>
          </w:p>
          <w:p w14:paraId="75B518DE" w14:textId="1349072C" w:rsidR="00C32AC5" w:rsidRPr="00927694" w:rsidRDefault="00C32AC5" w:rsidP="00927694">
            <w:pPr>
              <w:widowControl w:val="0"/>
              <w:spacing w:after="0" w:line="240" w:lineRule="auto"/>
              <w:ind w:left="7"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Нашествие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монголов  с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Востока, натиск  с Запада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88016C" w14:textId="15822184" w:rsidR="00C32AC5" w:rsidRPr="00927694" w:rsidRDefault="00C32AC5" w:rsidP="0092769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5B471C" w14:textId="77777777" w:rsidR="00C32AC5" w:rsidRPr="00927694" w:rsidRDefault="00C32AC5" w:rsidP="00927694">
            <w:pPr>
              <w:spacing w:after="46" w:line="240" w:lineRule="auto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Нарастание политической раздробленности на Руси и ее причины. Борьба князей за власть и «отчины». Владимир Мономах. Курс Андрея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Боголюбского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единодержавия и его культурная политика. Идея единства Руси в «Слове о полку Игореве» и «Слове о погибели Русской земли». Установление ордынского владычества на Руси. </w:t>
            </w:r>
          </w:p>
          <w:p w14:paraId="5FAB60FA" w14:textId="4BC3EF70" w:rsidR="00C32AC5" w:rsidRPr="00927694" w:rsidRDefault="00C32AC5" w:rsidP="00927694">
            <w:pPr>
              <w:widowControl w:val="0"/>
              <w:spacing w:after="0" w:line="240" w:lineRule="auto"/>
              <w:ind w:left="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Русь – щит Европы 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D6D96" w14:textId="77777777" w:rsidR="00C32AC5" w:rsidRPr="00927694" w:rsidRDefault="00C32AC5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лествичного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</w:p>
          <w:p w14:paraId="5FA1E8C2" w14:textId="77777777" w:rsidR="00C32AC5" w:rsidRPr="00927694" w:rsidRDefault="00C32AC5" w:rsidP="00927694">
            <w:pPr>
              <w:spacing w:after="0" w:line="240" w:lineRule="auto"/>
              <w:ind w:right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ключевые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события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борьбе за единство государства. Высказывать суждение о влиянии ордынского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владычества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древнерусского государства. </w:t>
            </w:r>
          </w:p>
          <w:p w14:paraId="616B4F70" w14:textId="77777777" w:rsidR="00C32AC5" w:rsidRPr="00927694" w:rsidRDefault="00C32AC5" w:rsidP="00927694">
            <w:pPr>
              <w:spacing w:after="0" w:line="240" w:lineRule="auto"/>
              <w:ind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формирования самодержавной формы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власти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Руси. </w:t>
            </w:r>
          </w:p>
          <w:p w14:paraId="4CB4415E" w14:textId="6014AE7F" w:rsidR="00C32AC5" w:rsidRPr="00927694" w:rsidRDefault="00C32AC5" w:rsidP="00927694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Анализировать исторические тексты «Сказание о святых мучениках Борисе и Глебе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Слово о погибели Русской  земли»</w:t>
            </w:r>
          </w:p>
        </w:tc>
      </w:tr>
      <w:tr w:rsidR="00927694" w:rsidRPr="0008025C" w14:paraId="153DA8CF" w14:textId="77777777" w:rsidTr="00927694">
        <w:tblPrEx>
          <w:tblCellMar>
            <w:right w:w="105" w:type="dxa"/>
          </w:tblCellMar>
        </w:tblPrEx>
        <w:trPr>
          <w:trHeight w:val="2533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B141F" w14:textId="0871B29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BFA2F5" w14:textId="0CDC2C9C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Невский как спаситель Руси. Многовекторная политика князя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DB659A" w14:textId="75A81E88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A83AA5" w14:textId="77777777" w:rsidR="00F41F77" w:rsidRPr="00927694" w:rsidRDefault="00F41F77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Жизнь Александра Невского. </w:t>
            </w:r>
          </w:p>
          <w:p w14:paraId="49DEB3DE" w14:textId="77777777" w:rsidR="00F41F77" w:rsidRPr="00927694" w:rsidRDefault="00F41F77" w:rsidP="00927694">
            <w:pPr>
              <w:spacing w:after="1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Наступление западных соседей </w:t>
            </w:r>
          </w:p>
          <w:p w14:paraId="7FA72303" w14:textId="77777777" w:rsidR="00F41F77" w:rsidRPr="00927694" w:rsidRDefault="00F41F77" w:rsidP="00927694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Руси и духовно-рыцарских орденов. </w:t>
            </w:r>
          </w:p>
          <w:p w14:paraId="49F72259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Его отражение: Невская битва и Ледовое побоище. </w:t>
            </w:r>
          </w:p>
          <w:p w14:paraId="3BD59232" w14:textId="28ED9EB4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Внешнеполитическая программа Александра Невского и его церковная политика. Деятельность митрополита Киевского Кирилла II. Наследие Александра Невского – великая Россия. Исторический выбор Даниила Галицкого и его последствия для Галицкой Руси </w:t>
            </w:r>
          </w:p>
        </w:tc>
        <w:tc>
          <w:tcPr>
            <w:tcW w:w="5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EE2839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формирования многовекторной политики Александра Невского. Сравнивать выбор политической стратегии Даниила Галицкого и Александра Невского. </w:t>
            </w:r>
          </w:p>
          <w:p w14:paraId="5189DB76" w14:textId="77777777" w:rsidR="00F41F77" w:rsidRPr="00927694" w:rsidRDefault="00F41F77" w:rsidP="00927694">
            <w:pPr>
              <w:spacing w:after="47" w:line="240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историческое значение выбора Александра Невского. Анализировать исторические тексты и отрывки из работ историков (например, </w:t>
            </w:r>
          </w:p>
          <w:p w14:paraId="30B52605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Вернадский Г. В. «Два подвига </w:t>
            </w:r>
          </w:p>
          <w:p w14:paraId="28B079CE" w14:textId="308053BA" w:rsidR="00F41F77" w:rsidRPr="00927694" w:rsidRDefault="00F41F77" w:rsidP="00927694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Невского», «Родословие великих князей русских») </w:t>
            </w:r>
          </w:p>
        </w:tc>
      </w:tr>
      <w:tr w:rsidR="00927694" w:rsidRPr="0008025C" w14:paraId="5B8DE407" w14:textId="77777777" w:rsidTr="00927694">
        <w:tblPrEx>
          <w:tblCellMar>
            <w:right w:w="105" w:type="dxa"/>
          </w:tblCellMar>
        </w:tblPrEx>
        <w:trPr>
          <w:trHeight w:val="1556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1BFEC" w14:textId="736C9299" w:rsidR="00F41F77" w:rsidRPr="00927694" w:rsidRDefault="00F41F77" w:rsidP="00927694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3B1989" w14:textId="77777777" w:rsidR="00F41F77" w:rsidRPr="00927694" w:rsidRDefault="00F41F77" w:rsidP="00927694">
            <w:pPr>
              <w:spacing w:after="119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Собиратели земель </w:t>
            </w:r>
          </w:p>
          <w:p w14:paraId="01ACBFD1" w14:textId="534F3C63" w:rsidR="00F41F77" w:rsidRPr="00927694" w:rsidRDefault="00F41F77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Русских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76ACC" w14:textId="40767FC7" w:rsidR="00F41F77" w:rsidRPr="00927694" w:rsidRDefault="00F41F77" w:rsidP="00927694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54839F" w14:textId="77777777" w:rsidR="00F41F77" w:rsidRPr="00927694" w:rsidRDefault="00F41F77" w:rsidP="00927694">
            <w:pPr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Процесс объединения русских земель вокруг Москвы. Укрепление власти московских князей. Иван Калита. Борьба с Великим княжеством Литовским. Сергий Радонежский, Митрополит Алексий и Дмитрий Донской. Куликовская битва. Монастырское освоение северной Руси. Василий II Темный и отвержение Флорентийской унии. </w:t>
            </w:r>
          </w:p>
          <w:p w14:paraId="4D4A3025" w14:textId="77777777" w:rsidR="00F41F77" w:rsidRPr="00927694" w:rsidRDefault="00F41F77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Иван III. Присоединение Великого </w:t>
            </w:r>
          </w:p>
          <w:p w14:paraId="3225DCED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Новгорода. Брак с Софией </w:t>
            </w:r>
          </w:p>
          <w:p w14:paraId="5DD904F4" w14:textId="71992FA2" w:rsidR="00F41F77" w:rsidRPr="00927694" w:rsidRDefault="00F41F77" w:rsidP="00927694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Палеолог. Стояние на Угре. Завершение объединения русских земель и начало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борьбы  за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возвращение русских земель  от Литвы </w:t>
            </w:r>
          </w:p>
        </w:tc>
        <w:tc>
          <w:tcPr>
            <w:tcW w:w="5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4A9AC3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причины и ход объединения Руси. </w:t>
            </w:r>
          </w:p>
          <w:p w14:paraId="7B2015FC" w14:textId="77777777" w:rsidR="00F41F77" w:rsidRPr="00927694" w:rsidRDefault="00F41F77" w:rsidP="00927694">
            <w:pPr>
              <w:spacing w:after="12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исторический портрет </w:t>
            </w:r>
          </w:p>
          <w:p w14:paraId="18F85B03" w14:textId="77777777" w:rsidR="00F41F77" w:rsidRPr="00927694" w:rsidRDefault="00F41F77" w:rsidP="00927694">
            <w:pPr>
              <w:spacing w:after="11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Ивана Калиты, Василия II,  </w:t>
            </w:r>
          </w:p>
          <w:p w14:paraId="0AC83C50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Ивана III, Димитрия Донского, Сергия Радонежского, митрополита Алексия. </w:t>
            </w:r>
          </w:p>
          <w:p w14:paraId="3EBE81B5" w14:textId="77777777" w:rsidR="00F41F77" w:rsidRPr="00927694" w:rsidRDefault="00F41F77" w:rsidP="00927694">
            <w:pPr>
              <w:spacing w:after="8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Раскрывать, какое значение имело укрепление династических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связей  с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Византией. </w:t>
            </w:r>
          </w:p>
          <w:p w14:paraId="2D82E2E2" w14:textId="77777777" w:rsidR="00F41F77" w:rsidRPr="00927694" w:rsidRDefault="00F41F77" w:rsidP="00927694">
            <w:pPr>
              <w:spacing w:after="40" w:line="240" w:lineRule="auto"/>
              <w:ind w:righ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Анализировать исторические тексты (документы «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Повесть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начале великого царствующего града Москвы»,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Никоновская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летопись, 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Задонщина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36043C66" w14:textId="1146C1AF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Гумилев Л. Н. «От Руси к России: очерки этнической истории») </w:t>
            </w:r>
          </w:p>
        </w:tc>
      </w:tr>
    </w:tbl>
    <w:p w14:paraId="6D71CB9D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027" w:type="dxa"/>
        <w:tblInd w:w="3" w:type="dxa"/>
        <w:tblLayout w:type="fixed"/>
        <w:tblCellMar>
          <w:top w:w="60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840"/>
        <w:gridCol w:w="2696"/>
        <w:gridCol w:w="1700"/>
        <w:gridCol w:w="3694"/>
        <w:gridCol w:w="5097"/>
      </w:tblGrid>
      <w:tr w:rsidR="00927694" w:rsidRPr="00927694" w14:paraId="0600A69A" w14:textId="77777777" w:rsidTr="00927694">
        <w:trPr>
          <w:trHeight w:val="51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9D3587" w14:textId="3D6BAFF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B60AC" w14:textId="6749982D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Иван Грозный и его эпоха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87E28" w14:textId="0D5FD83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0B4DC" w14:textId="77777777" w:rsidR="00F41F77" w:rsidRPr="00927694" w:rsidRDefault="00F41F77" w:rsidP="00927694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Венчание Ивана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Грозного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царство. Стоглавый собор. Составление сборника «Великие Четьи-Минеи». Шатровое зодчество – церковь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Вознесения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Коломенском и собор Василия Блаженного, их символика. </w:t>
            </w:r>
          </w:p>
          <w:p w14:paraId="2C27523C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Поволжья. </w:t>
            </w:r>
          </w:p>
          <w:p w14:paraId="51019637" w14:textId="7B8A9A71" w:rsidR="00F41F77" w:rsidRPr="00927694" w:rsidRDefault="00F41F77" w:rsidP="00927694">
            <w:pPr>
              <w:widowControl w:val="0"/>
              <w:spacing w:after="0" w:line="240" w:lineRule="auto"/>
              <w:ind w:left="7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Полемика Ивана Грозного и Андрея Курбского о границах царской власти. Ливонская война и ее последствия для отношений России и Европы. Учреждение Московского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патриаршества  при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Федоре Иоанновиче  </w:t>
            </w:r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81781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исторический портрет Ивана Грозного. </w:t>
            </w:r>
          </w:p>
          <w:p w14:paraId="2EEA6810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описание объектов шатрового зодчества. </w:t>
            </w:r>
          </w:p>
          <w:p w14:paraId="1D27414B" w14:textId="71A6EA21" w:rsidR="00F41F77" w:rsidRPr="00927694" w:rsidRDefault="00F41F77" w:rsidP="00927694">
            <w:pPr>
              <w:widowControl w:val="0"/>
              <w:spacing w:after="0"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причинах и ходе Ливонской войны. Приводить примеры антироссийской кампании в Европе. Раскрывать смысл и значение установления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патриаршества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Руси </w:t>
            </w:r>
          </w:p>
        </w:tc>
      </w:tr>
      <w:tr w:rsidR="00927694" w:rsidRPr="0008025C" w14:paraId="70C302A6" w14:textId="77777777" w:rsidTr="00927694">
        <w:tblPrEx>
          <w:tblCellMar>
            <w:top w:w="5" w:type="dxa"/>
            <w:right w:w="52" w:type="dxa"/>
          </w:tblCellMar>
        </w:tblPrEx>
        <w:trPr>
          <w:trHeight w:val="69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DBBD4" w14:textId="14F4E839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B8B89" w14:textId="127D8B22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Двуглавый орел. Символы и идеология Российского царства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4C03D" w14:textId="754F423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3CD5765" w14:textId="77777777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титулатура и символика. Символика двуглавого орла и всадника-змееборца. Титул «государь всея Руси». Развитие великокняжеского и царского титула в XV–XVII вв. Сакрализация великокняжеской власти. Символика Московского Кремля. Символы царской власти: «шапка Мономаха» и другие. </w:t>
            </w:r>
          </w:p>
          <w:p w14:paraId="054FCA37" w14:textId="279EC204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государственной идеологии: «Сказание о князьях Владимирских». Учение о Москве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 третьем Риме и его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отражение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документах</w:t>
            </w:r>
          </w:p>
        </w:tc>
        <w:tc>
          <w:tcPr>
            <w:tcW w:w="5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A62A5F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причины появления новой государственной титулатуры и символики. </w:t>
            </w:r>
          </w:p>
          <w:p w14:paraId="0DE8913E" w14:textId="77777777" w:rsidR="00F41F77" w:rsidRPr="00927694" w:rsidRDefault="00F41F77" w:rsidP="00927694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элементы символов и описывать их смысл. Раскрывать значение </w:t>
            </w:r>
          </w:p>
          <w:p w14:paraId="2E189D37" w14:textId="77777777" w:rsidR="00F41F77" w:rsidRPr="00927694" w:rsidRDefault="00F41F77" w:rsidP="00927694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символов в жизни государства. </w:t>
            </w:r>
          </w:p>
          <w:p w14:paraId="598C270D" w14:textId="01540879" w:rsidR="00F41F77" w:rsidRPr="00927694" w:rsidRDefault="00F41F77" w:rsidP="00927694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положения теории «Москва – третий Рим»</w:t>
            </w:r>
          </w:p>
        </w:tc>
      </w:tr>
      <w:tr w:rsidR="00927694" w:rsidRPr="0008025C" w14:paraId="0E7EE713" w14:textId="77777777" w:rsidTr="00927694">
        <w:tblPrEx>
          <w:tblCellMar>
            <w:top w:w="5" w:type="dxa"/>
            <w:right w:w="52" w:type="dxa"/>
          </w:tblCellMar>
        </w:tblPrEx>
        <w:trPr>
          <w:trHeight w:val="338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498DD9" w14:textId="4EF43CCA" w:rsidR="00F41F77" w:rsidRPr="00927694" w:rsidRDefault="00F41F77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D374E8" w14:textId="74264755" w:rsidR="00F41F77" w:rsidRPr="00927694" w:rsidRDefault="00F41F77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Смутное время и его преодоление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8AF2B" w14:textId="2F21EB25" w:rsidR="00F41F77" w:rsidRPr="00927694" w:rsidRDefault="00F41F77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7AF726" w14:textId="77777777" w:rsidR="00F41F77" w:rsidRPr="00927694" w:rsidRDefault="00F41F77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Династический кризис и причины </w:t>
            </w:r>
          </w:p>
          <w:p w14:paraId="2B12FAE8" w14:textId="4D6812A5" w:rsidR="00F41F77" w:rsidRPr="00927694" w:rsidRDefault="00F41F77" w:rsidP="00927694">
            <w:pPr>
              <w:widowControl w:val="0"/>
              <w:spacing w:after="0" w:line="240" w:lineRule="auto"/>
              <w:ind w:left="7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Смутного времени. Правление Бориса Годунова. Подрыв представлений о сакральности власти. Лжедмитрий I. Гражданская война при Василии Шуйском. Польско-литовское вторжение. Семибоярщина. Призыв православной церкви и патриарха Гермогена к спасению Руси. </w:t>
            </w:r>
          </w:p>
        </w:tc>
        <w:tc>
          <w:tcPr>
            <w:tcW w:w="50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13C54F" w14:textId="77777777" w:rsidR="00F41F77" w:rsidRPr="00927694" w:rsidRDefault="00F41F77" w:rsidP="00927694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династического кризиса и Смутного времени. Характеризовать и называть ключевые события данного периода. </w:t>
            </w:r>
          </w:p>
          <w:p w14:paraId="7581C567" w14:textId="5585181A" w:rsidR="00F41F77" w:rsidRPr="00927694" w:rsidRDefault="00F41F77" w:rsidP="00927694">
            <w:pPr>
              <w:widowControl w:val="0"/>
              <w:spacing w:after="0" w:line="240" w:lineRule="auto"/>
              <w:ind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об исторических обстоятельствах восстановления царской власти </w:t>
            </w:r>
          </w:p>
        </w:tc>
      </w:tr>
    </w:tbl>
    <w:p w14:paraId="357371AF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3" w:type="dxa"/>
        <w:tblLayout w:type="fixed"/>
        <w:tblCellMar>
          <w:top w:w="60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4"/>
        <w:gridCol w:w="5378"/>
      </w:tblGrid>
      <w:tr w:rsidR="00927694" w:rsidRPr="0008025C" w14:paraId="68ED6D13" w14:textId="77777777" w:rsidTr="00927694">
        <w:trPr>
          <w:trHeight w:val="13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DD1FBE" w14:textId="47254534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BDCA731" w14:textId="77777777" w:rsidR="00F41F77" w:rsidRPr="00927694" w:rsidRDefault="00F41F77" w:rsidP="00927694">
            <w:pPr>
              <w:spacing w:after="67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Волим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под царя </w:t>
            </w:r>
          </w:p>
          <w:p w14:paraId="5B06F1B1" w14:textId="77777777" w:rsidR="00F41F77" w:rsidRPr="00927694" w:rsidRDefault="00F41F77" w:rsidP="00927694">
            <w:pPr>
              <w:spacing w:after="12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Восточного, </w:t>
            </w:r>
          </w:p>
          <w:p w14:paraId="46177558" w14:textId="34730CE9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Православного»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FD8916" w14:textId="3CC318EB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C0D347" w14:textId="77777777" w:rsidR="00F41F77" w:rsidRPr="00927694" w:rsidRDefault="00F41F77" w:rsidP="00927694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западнорусских земель под властью Речи Посполитой. Политика полонизации и ее опасность для национальной и религиозной идентичности населения западной и южной Руси. Запорожское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казачество  под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Богдана </w:t>
            </w:r>
          </w:p>
          <w:p w14:paraId="4076198B" w14:textId="77777777" w:rsidR="00F41F77" w:rsidRPr="00927694" w:rsidRDefault="00F41F77" w:rsidP="00927694">
            <w:pPr>
              <w:spacing w:after="11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Хмельницкого. Земский собор  </w:t>
            </w:r>
          </w:p>
          <w:p w14:paraId="0DBEBFAB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1653 г. и Переяславская Рада 1654 г. </w:t>
            </w:r>
          </w:p>
          <w:p w14:paraId="69CBB240" w14:textId="77777777" w:rsidR="00F41F77" w:rsidRPr="00927694" w:rsidRDefault="00F41F77" w:rsidP="00927694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Война России с Польшей и </w:t>
            </w:r>
          </w:p>
          <w:p w14:paraId="468224C1" w14:textId="3DD5C2D3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Швецией. Измена гетмана Выговского и преодоление ее последствий.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Андрусовское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перемирие. «Вечный мир».</w:t>
            </w:r>
          </w:p>
          <w:p w14:paraId="7580DBD8" w14:textId="47F43C69" w:rsidR="00F41F77" w:rsidRPr="00927694" w:rsidRDefault="00F41F77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D4B2534" w14:textId="77777777" w:rsidR="00F41F77" w:rsidRPr="00927694" w:rsidRDefault="00F41F77" w:rsidP="00927694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положение западнорусских земель в составе Речи Посполитой. </w:t>
            </w:r>
          </w:p>
          <w:p w14:paraId="76DF3426" w14:textId="77777777" w:rsidR="00F41F77" w:rsidRPr="00927694" w:rsidRDefault="00F41F77" w:rsidP="00927694">
            <w:pPr>
              <w:spacing w:after="0" w:line="240" w:lineRule="auto"/>
              <w:ind w:right="100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начала восстания под руководством Богдана Хмельницкого. </w:t>
            </w:r>
          </w:p>
          <w:p w14:paraId="6BE0842C" w14:textId="77777777" w:rsidR="00F41F77" w:rsidRPr="00927694" w:rsidRDefault="00F41F77" w:rsidP="00927694">
            <w:pPr>
              <w:spacing w:after="0" w:line="240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обращения казаков к русскому царю (приводить мнения историков, высказывать и обосновывать свои суждения). </w:t>
            </w:r>
          </w:p>
          <w:p w14:paraId="59172B85" w14:textId="1F3B7B4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историческое значение Переяславской Рады 1654 г. </w:t>
            </w:r>
          </w:p>
        </w:tc>
      </w:tr>
      <w:tr w:rsidR="00927694" w:rsidRPr="00927694" w14:paraId="24D58CC4" w14:textId="77777777" w:rsidTr="00F41F77">
        <w:tblPrEx>
          <w:tblCellMar>
            <w:top w:w="5" w:type="dxa"/>
            <w:right w:w="80" w:type="dxa"/>
          </w:tblCellMar>
        </w:tblPrEx>
        <w:trPr>
          <w:trHeight w:val="3815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F5C0A4" w14:textId="38B0F67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C3F66" w14:textId="77EBCA1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Петр Великий. Строитель великой империи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491482" w14:textId="2BB470D4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594FC1" w14:textId="77777777" w:rsidR="00F41F77" w:rsidRPr="00927694" w:rsidRDefault="00F41F77" w:rsidP="00927694">
            <w:p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Азовские походы. Северная война. Перестройка армии. Предательство Мазепы и Полтавская битва.  </w:t>
            </w:r>
          </w:p>
          <w:p w14:paraId="75A47AA4" w14:textId="315577AE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Петр Великий – реформатор: историческое значение его деятельности. Преобразование страны в ходе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социальноэкономических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 политических реформ. Значение провозглашения России империей в 1721 г. Российская империя как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одно  из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ведущих государств мира </w:t>
            </w:r>
          </w:p>
        </w:tc>
        <w:tc>
          <w:tcPr>
            <w:tcW w:w="5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9BA04F" w14:textId="77777777" w:rsidR="00F41F77" w:rsidRPr="00927694" w:rsidRDefault="00F41F77" w:rsidP="00927694">
            <w:pPr>
              <w:spacing w:after="0" w:line="240" w:lineRule="auto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негативное влияние «отрезанности» России от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морей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ее экономическое развитие.  Определять, какие личные качества позволили Петру Алексеевичу начать преобразование страны. Объяснять, почему решающее сражение за выход к Балтийскому морю происходило на территории Украины. </w:t>
            </w:r>
          </w:p>
          <w:p w14:paraId="7C61E4EA" w14:textId="77777777" w:rsidR="00F41F77" w:rsidRPr="00927694" w:rsidRDefault="00F41F77" w:rsidP="00927694">
            <w:pPr>
              <w:spacing w:after="4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неоднозначный характер изменений в духовном развитии общества и положения Русской Православной Церкви. Характеризовать процесс укрепления государственности и </w:t>
            </w:r>
          </w:p>
          <w:p w14:paraId="73F54E9B" w14:textId="5297ECA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абсолютной монархии </w:t>
            </w:r>
          </w:p>
        </w:tc>
      </w:tr>
      <w:tr w:rsidR="00927694" w:rsidRPr="00927694" w14:paraId="61D407EC" w14:textId="77777777" w:rsidTr="00795667">
        <w:tblPrEx>
          <w:tblCellMar>
            <w:top w:w="5" w:type="dxa"/>
            <w:right w:w="80" w:type="dxa"/>
          </w:tblCellMar>
        </w:tblPrEx>
        <w:trPr>
          <w:trHeight w:val="2635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8609CE" w14:textId="26365A26" w:rsidR="00F41F77" w:rsidRPr="00927694" w:rsidRDefault="00F41F77" w:rsidP="00927694">
            <w:pPr>
              <w:widowControl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32EC11" w14:textId="743BE74E" w:rsidR="00F41F77" w:rsidRPr="00927694" w:rsidRDefault="00F41F77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Отторженная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возвратих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9725E9" w14:textId="735C8869" w:rsidR="00F41F77" w:rsidRPr="00927694" w:rsidRDefault="00F41F77" w:rsidP="00927694">
            <w:pPr>
              <w:widowControl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592954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при Екатерине II.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Русскотурецкая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война 1768–1774 гг. </w:t>
            </w:r>
          </w:p>
          <w:p w14:paraId="5E933103" w14:textId="77777777" w:rsidR="00F41F77" w:rsidRPr="00927694" w:rsidRDefault="00F41F77" w:rsidP="00927694">
            <w:pPr>
              <w:spacing w:after="1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князя </w:t>
            </w:r>
          </w:p>
          <w:p w14:paraId="4FCC3474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Г. А. Потемкина. Упразднение </w:t>
            </w:r>
          </w:p>
          <w:p w14:paraId="68052359" w14:textId="77777777" w:rsidR="00F41F77" w:rsidRPr="00927694" w:rsidRDefault="00F41F77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Запорожской Сечи. Присоединение </w:t>
            </w:r>
          </w:p>
          <w:p w14:paraId="71963E66" w14:textId="282A0C0A" w:rsidR="00F41F77" w:rsidRPr="00927694" w:rsidRDefault="00F41F77" w:rsidP="00927694">
            <w:pPr>
              <w:widowControl w:val="0"/>
              <w:spacing w:after="0" w:line="240" w:lineRule="auto"/>
              <w:ind w:left="7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Крыма к России. Освоение земель Новороссии, переселенческая политика при Екатерине II. Строительство Севастополя как базы Черноморского флота </w:t>
            </w:r>
          </w:p>
        </w:tc>
        <w:tc>
          <w:tcPr>
            <w:tcW w:w="53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8E0CA1" w14:textId="77777777" w:rsidR="00F41F77" w:rsidRPr="00927694" w:rsidRDefault="00F41F77" w:rsidP="00927694">
            <w:pPr>
              <w:spacing w:after="0" w:line="240" w:lineRule="auto"/>
              <w:ind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знания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политике переселения на новые земли. </w:t>
            </w:r>
          </w:p>
          <w:p w14:paraId="4B87434C" w14:textId="77777777" w:rsidR="00F41F77" w:rsidRPr="00927694" w:rsidRDefault="00F41F77" w:rsidP="00927694">
            <w:pPr>
              <w:spacing w:after="44" w:line="240" w:lineRule="auto"/>
              <w:ind w:right="21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характеризовать развитие новых городов Северного Причерноморья. Устанавливать связь с событиями новейшей истории этого региона. Пояснять значение выражения </w:t>
            </w:r>
          </w:p>
          <w:p w14:paraId="382AED07" w14:textId="1F2D870A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отторженная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возвратих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</w:tbl>
    <w:p w14:paraId="1E40D588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3" w:type="dxa"/>
        <w:tblLayout w:type="fixed"/>
        <w:tblCellMar>
          <w:top w:w="61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927694" w:rsidRPr="00927694" w14:paraId="130058D7" w14:textId="77777777" w:rsidTr="00F41F77">
        <w:trPr>
          <w:trHeight w:val="2766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4C925B" w14:textId="4A0722E2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12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C977FA1" w14:textId="0ED203EF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Навстречь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солнца». Русские географические открытия XVI–XVIII вв.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0823C6" w14:textId="29ED9469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12624" w14:textId="1A63368C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русского Севера и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роль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нем монастырей. Первые походы русских за Урал. Поход Ермака и вхождение Сибири в состав России. Взаимодействие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с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коренными народами Сибири и Дальнего Востока.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Мангазейский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морской ход и его закрытие. Экспедиции русских землепроходцев. Основание </w:t>
            </w:r>
          </w:p>
        </w:tc>
        <w:tc>
          <w:tcPr>
            <w:tcW w:w="5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4F5A4" w14:textId="6B304763" w:rsidR="00F41F77" w:rsidRPr="00927694" w:rsidRDefault="00F41F77" w:rsidP="00927694">
            <w:pPr>
              <w:widowControl w:val="0"/>
              <w:spacing w:after="0" w:line="240" w:lineRule="auto"/>
              <w:ind w:right="63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начала активного освоения новых земель. Характеризовать особенности взаимодействия с коренными народами Сибири и Севера. Объяснять значение освоения новых земель для экономического развития страны </w:t>
            </w:r>
          </w:p>
        </w:tc>
      </w:tr>
      <w:tr w:rsidR="00927694" w:rsidRPr="0008025C" w14:paraId="5FF4CC1B" w14:textId="77777777" w:rsidTr="00927694">
        <w:tblPrEx>
          <w:tblCellMar>
            <w:top w:w="5" w:type="dxa"/>
            <w:right w:w="47" w:type="dxa"/>
          </w:tblCellMar>
        </w:tblPrEx>
        <w:trPr>
          <w:trHeight w:val="5232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4E1D5F" w14:textId="759E53A9" w:rsidR="00F41F77" w:rsidRPr="00927694" w:rsidRDefault="00F41F77" w:rsidP="00927694">
            <w:pPr>
              <w:widowControl w:val="0"/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0936C8" w14:textId="52682C5C" w:rsidR="00F41F77" w:rsidRPr="00927694" w:rsidRDefault="00F41F77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«Сквозь ярость бурь». Русские географические открытия XVIII–XX вв.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877D03" w14:textId="592B3447" w:rsidR="00F41F77" w:rsidRPr="00927694" w:rsidRDefault="00F41F77" w:rsidP="00927694">
            <w:pPr>
              <w:widowControl w:val="0"/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3F5BC34" w14:textId="77777777" w:rsidR="00F41F77" w:rsidRPr="00927694" w:rsidRDefault="00F41F77" w:rsidP="00927694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научно-академическому изучению Сибири. Великая северная экспедиция. Феномен русской Америки. Кругосветное плавание И. Ф. Крузенштерна. </w:t>
            </w:r>
          </w:p>
          <w:p w14:paraId="2541E93D" w14:textId="77777777" w:rsidR="00F41F77" w:rsidRPr="00927694" w:rsidRDefault="00F41F77" w:rsidP="00927694">
            <w:pPr>
              <w:spacing w:after="52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Антарктиды. </w:t>
            </w:r>
          </w:p>
          <w:p w14:paraId="6C9D9489" w14:textId="77777777" w:rsidR="00F41F77" w:rsidRPr="00927694" w:rsidRDefault="00F41F77" w:rsidP="00927694">
            <w:pPr>
              <w:spacing w:after="42" w:line="240" w:lineRule="auto"/>
              <w:ind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Сахалина и Приамурья, их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присоединение  к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России. Экспедиции вглубь Азии. Научные и разведывательные задачи русских экспедиций. В. К. Арсеньев – разведчик, географ, писатель. Исследования </w:t>
            </w:r>
          </w:p>
          <w:p w14:paraId="2E2AF7F2" w14:textId="745841A1" w:rsidR="00F41F77" w:rsidRPr="00927694" w:rsidRDefault="00F41F77" w:rsidP="00927694">
            <w:pPr>
              <w:widowControl w:val="0"/>
              <w:spacing w:after="0" w:line="240" w:lineRule="auto"/>
              <w:ind w:left="7"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Северного морского пути </w:t>
            </w:r>
          </w:p>
        </w:tc>
        <w:tc>
          <w:tcPr>
            <w:tcW w:w="5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13D369" w14:textId="77777777" w:rsidR="00F41F77" w:rsidRPr="00927694" w:rsidRDefault="00F41F77" w:rsidP="00927694">
            <w:pPr>
              <w:spacing w:after="35" w:line="240" w:lineRule="auto"/>
              <w:ind w:right="31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переход  к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научному изучению Сибири, Сахалина, Приамурья, Азиатского региона. </w:t>
            </w:r>
          </w:p>
          <w:p w14:paraId="08A24D52" w14:textId="77777777" w:rsidR="00F41F77" w:rsidRPr="00927694" w:rsidRDefault="00F41F77" w:rsidP="00927694">
            <w:pPr>
              <w:spacing w:after="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роль офицеров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военноморского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флота в изучении новых земель, составлять их исторические портреты. </w:t>
            </w:r>
          </w:p>
          <w:p w14:paraId="658950FC" w14:textId="557D051A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информацию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научных открытиях, связанных  с изучением новых земель. Объяснять значение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научноакадемического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изучения новых земель для экономического и культурного развития Российской империи </w:t>
            </w:r>
          </w:p>
        </w:tc>
      </w:tr>
    </w:tbl>
    <w:p w14:paraId="4D470B9D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3326" w:type="dxa"/>
        <w:tblInd w:w="3" w:type="dxa"/>
        <w:tblLayout w:type="fixed"/>
        <w:tblCellMar>
          <w:top w:w="5" w:type="dxa"/>
          <w:left w:w="3" w:type="dxa"/>
          <w:right w:w="41" w:type="dxa"/>
        </w:tblCellMar>
        <w:tblLook w:val="04A0" w:firstRow="1" w:lastRow="0" w:firstColumn="1" w:lastColumn="0" w:noHBand="0" w:noVBand="1"/>
      </w:tblPr>
      <w:tblGrid>
        <w:gridCol w:w="842"/>
        <w:gridCol w:w="2696"/>
        <w:gridCol w:w="717"/>
        <w:gridCol w:w="4669"/>
        <w:gridCol w:w="4402"/>
      </w:tblGrid>
      <w:tr w:rsidR="00927694" w:rsidRPr="0008025C" w14:paraId="461600C0" w14:textId="77777777" w:rsidTr="00927694">
        <w:trPr>
          <w:trHeight w:val="3531"/>
        </w:trPr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955DC7" w14:textId="33278E61" w:rsidR="00F41F77" w:rsidRPr="00927694" w:rsidRDefault="00F41F77" w:rsidP="00927694">
            <w:pPr>
              <w:widowControl w:val="0"/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3B69AB" w14:textId="0F8DE766" w:rsidR="00F41F77" w:rsidRPr="00927694" w:rsidRDefault="00F41F77" w:rsidP="00927694">
            <w:pPr>
              <w:widowControl w:val="0"/>
              <w:spacing w:after="0" w:line="240" w:lineRule="auto"/>
              <w:ind w:left="119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«…И вечной памятью двенадцатого года» </w:t>
            </w:r>
          </w:p>
        </w:tc>
        <w:tc>
          <w:tcPr>
            <w:tcW w:w="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519ED0" w14:textId="51F2E47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EB97BF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Россия против экспансии Франции.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Офранцуживание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элиты и его критики, идеология национально-освободительной войны.  </w:t>
            </w:r>
          </w:p>
          <w:p w14:paraId="3729368E" w14:textId="77777777" w:rsidR="00F41F77" w:rsidRPr="00927694" w:rsidRDefault="00F41F77" w:rsidP="00927694">
            <w:pPr>
              <w:spacing w:after="3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Начало войны и отступление русской армии. Царские манифесты и их автор адмирал А. С. Шишков. Личность и военное искусство </w:t>
            </w:r>
          </w:p>
          <w:p w14:paraId="431EB9F5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М. И. Кутузова. Деятельность графа Ф. В. Ростопчина, оставление </w:t>
            </w:r>
          </w:p>
          <w:p w14:paraId="6F43263D" w14:textId="0CD0B3B7" w:rsidR="00F41F77" w:rsidRPr="00927694" w:rsidRDefault="00F41F77" w:rsidP="00927694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Москвы, пожар в Москве. Культура России в 1812 году и патриотический подъем. «Народная война» и ее формы. Крах «Великой армии» </w:t>
            </w:r>
          </w:p>
        </w:tc>
        <w:tc>
          <w:tcPr>
            <w:tcW w:w="4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6841EE" w14:textId="77777777" w:rsidR="00F41F77" w:rsidRPr="00927694" w:rsidRDefault="00F41F77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Описывать народно-</w:t>
            </w:r>
          </w:p>
          <w:p w14:paraId="43B607C0" w14:textId="77777777" w:rsidR="00F41F77" w:rsidRPr="00927694" w:rsidRDefault="00F41F77" w:rsidP="00927694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освободительный характер войны и ее основные события. Раскрывать причины роста патриотического настроя (приводить мнения историков, высказывать и обосновывать свои суждения). </w:t>
            </w:r>
          </w:p>
          <w:p w14:paraId="026A60F3" w14:textId="395424BF" w:rsidR="00F41F77" w:rsidRPr="00927694" w:rsidRDefault="00F41F77" w:rsidP="00927694">
            <w:pPr>
              <w:widowControl w:val="0"/>
              <w:spacing w:after="0" w:line="240" w:lineRule="auto"/>
              <w:ind w:left="112" w:right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характеристику поведения французов в Москве. Раскрывать роль России в создании системы коллективной безопасности </w:t>
            </w:r>
          </w:p>
        </w:tc>
      </w:tr>
      <w:tr w:rsidR="00927694" w:rsidRPr="0008025C" w14:paraId="38DB6FE1" w14:textId="77777777" w:rsidTr="00927694">
        <w:trPr>
          <w:trHeight w:val="696"/>
        </w:trPr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A0CE54" w14:textId="3164CAAA" w:rsidR="00F41F77" w:rsidRPr="00927694" w:rsidRDefault="00F41F77" w:rsidP="00927694">
            <w:pPr>
              <w:widowControl w:val="0"/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75B975" w14:textId="77777777" w:rsidR="00F41F77" w:rsidRPr="00927694" w:rsidRDefault="00F41F77" w:rsidP="00927694">
            <w:pPr>
              <w:spacing w:after="49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Золотой век русской культуры. Обретение </w:t>
            </w:r>
          </w:p>
          <w:p w14:paraId="07185AD0" w14:textId="32588729" w:rsidR="00F41F77" w:rsidRPr="00927694" w:rsidRDefault="00F41F77" w:rsidP="00927694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себя  </w:t>
            </w:r>
          </w:p>
        </w:tc>
        <w:tc>
          <w:tcPr>
            <w:tcW w:w="7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609F6D" w14:textId="09460F9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D49033" w14:textId="77777777" w:rsidR="00F41F77" w:rsidRPr="00927694" w:rsidRDefault="00F41F77" w:rsidP="00927694">
            <w:pPr>
              <w:widowControl w:val="0"/>
              <w:spacing w:after="0" w:line="240" w:lineRule="auto"/>
              <w:ind w:left="119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необходимости русской культурной самобытности и борьба с французским влиянием. «История государства Российского» Н. М. Карамзина и открытие русской древности. Философия русской истории в творчестве А. С. Пушкина. Н. В. Гоголь:  </w:t>
            </w:r>
          </w:p>
          <w:p w14:paraId="79ACD40F" w14:textId="77777777" w:rsidR="00F41F77" w:rsidRPr="00927694" w:rsidRDefault="00F41F77" w:rsidP="00927694">
            <w:pPr>
              <w:widowControl w:val="0"/>
              <w:spacing w:after="0" w:line="240" w:lineRule="auto"/>
              <w:ind w:left="119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от истории казачества  </w:t>
            </w:r>
          </w:p>
          <w:p w14:paraId="765033FD" w14:textId="77777777" w:rsidR="00F41F77" w:rsidRPr="00927694" w:rsidRDefault="00F41F77" w:rsidP="00927694">
            <w:pPr>
              <w:widowControl w:val="0"/>
              <w:spacing w:after="0" w:line="240" w:lineRule="auto"/>
              <w:ind w:left="119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 православной философии. Расцвет русского ампира. Формирование русско-византийского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стиля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архитектуре: К. А. Тон. </w:t>
            </w:r>
          </w:p>
          <w:p w14:paraId="41DA07BA" w14:textId="7DE76A84" w:rsidR="00F41F77" w:rsidRPr="00927694" w:rsidRDefault="00F41F77" w:rsidP="00927694">
            <w:pPr>
              <w:widowControl w:val="0"/>
              <w:spacing w:after="0" w:line="240" w:lineRule="auto"/>
              <w:ind w:left="119"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Становление русской национальной оперы. М. И. Глинка. Поиски самобытного стиля в русской живописи</w:t>
            </w:r>
          </w:p>
        </w:tc>
        <w:tc>
          <w:tcPr>
            <w:tcW w:w="44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EE83F7" w14:textId="77777777" w:rsidR="00F41F77" w:rsidRPr="00927694" w:rsidRDefault="00F41F77" w:rsidP="00927694">
            <w:pPr>
              <w:spacing w:after="0" w:line="240" w:lineRule="auto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основные черты русской культуры в первой половине XIX в. </w:t>
            </w:r>
          </w:p>
          <w:p w14:paraId="723EE642" w14:textId="77777777" w:rsidR="00F41F77" w:rsidRPr="00927694" w:rsidRDefault="00F41F77" w:rsidP="00927694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между патриотическим подъемом в начале XIX в. и развитием исторической науки. </w:t>
            </w:r>
          </w:p>
          <w:p w14:paraId="72146763" w14:textId="77777777" w:rsidR="00F41F77" w:rsidRPr="00927694" w:rsidRDefault="00F41F77" w:rsidP="00927694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</w:t>
            </w:r>
          </w:p>
          <w:p w14:paraId="13CF3315" w14:textId="77777777" w:rsidR="00F41F77" w:rsidRPr="00927694" w:rsidRDefault="00F41F77" w:rsidP="00927694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А. С. Пушкина как создателя русского реализма, М. И. Глинки как создателя национальной школы в музыке. </w:t>
            </w:r>
          </w:p>
          <w:p w14:paraId="68C3C14C" w14:textId="0EE778AF" w:rsidR="00F41F77" w:rsidRPr="00927694" w:rsidRDefault="00F41F77" w:rsidP="00927694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основные признаки русского ампира,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руссковизантийского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стиля</w:t>
            </w:r>
          </w:p>
        </w:tc>
      </w:tr>
    </w:tbl>
    <w:p w14:paraId="555FDA76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3" w:type="dxa"/>
        <w:tblLayout w:type="fixed"/>
        <w:tblCellMar>
          <w:top w:w="61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927694" w:rsidRPr="0008025C" w14:paraId="39D157DE" w14:textId="77777777" w:rsidTr="00927694">
        <w:trPr>
          <w:trHeight w:val="3900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4CC4E5" w14:textId="73B8C360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A71D6" w14:textId="122C2015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Золотой век русской культуры. Завоевание мира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5E071F" w14:textId="41D76FD0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7547A2" w14:textId="77777777" w:rsidR="00487976" w:rsidRPr="00927694" w:rsidRDefault="00487976" w:rsidP="00927694">
            <w:pPr>
              <w:spacing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Журнальная и идейная полемика демократов, почвенников и консерваторов. Ф. И. Тютчев и </w:t>
            </w:r>
          </w:p>
          <w:p w14:paraId="5AAED32B" w14:textId="77777777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Н. А. Некрасов. Ф. М. Достоевский: на вершинах духовных поисков человечества. Семья и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история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романах Л. Н. Толстого. Всемирное значение творчества А. П. Чехова. Расцвет русского стиля в архитектуре.  </w:t>
            </w:r>
          </w:p>
          <w:p w14:paraId="7FE7F7A0" w14:textId="77777777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неорусскому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стилю.  Расцвет русской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музыки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творчестве «Могучей кучки». </w:t>
            </w:r>
          </w:p>
          <w:p w14:paraId="2643E4CA" w14:textId="0113C19F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Передвижники  </w:t>
            </w:r>
          </w:p>
        </w:tc>
        <w:tc>
          <w:tcPr>
            <w:tcW w:w="52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5A1031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темы, мотивы в творчестве российской художественной интеллигенции  во второй половине XIX в. Объяснять состояние русской литературы второй половины  XIX в. как высочайшей точки реализма в отечественной литературе. </w:t>
            </w:r>
          </w:p>
          <w:p w14:paraId="62823FAA" w14:textId="2A2C105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влияние западноевропейских идей и древнерусских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традиций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русскую архитектуру: модерн и русский национальный стиль</w:t>
            </w:r>
          </w:p>
        </w:tc>
      </w:tr>
    </w:tbl>
    <w:p w14:paraId="2F24A3D6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8" w:type="dxa"/>
        <w:tblInd w:w="3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42"/>
        <w:gridCol w:w="2695"/>
        <w:gridCol w:w="1700"/>
        <w:gridCol w:w="3695"/>
        <w:gridCol w:w="5236"/>
      </w:tblGrid>
      <w:tr w:rsidR="00927694" w:rsidRPr="0008025C" w14:paraId="087D2EA0" w14:textId="77777777" w:rsidTr="00927694">
        <w:trPr>
          <w:trHeight w:val="7500"/>
        </w:trPr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AE0775" w14:textId="698DCE13" w:rsidR="00487976" w:rsidRPr="00927694" w:rsidRDefault="00487976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FA018E" w14:textId="77777777" w:rsidR="00487976" w:rsidRPr="00927694" w:rsidRDefault="00487976" w:rsidP="00927694">
            <w:pPr>
              <w:spacing w:after="12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Крымская война –</w:t>
            </w:r>
          </w:p>
          <w:p w14:paraId="4E60EE9E" w14:textId="111A5E83" w:rsidR="00487976" w:rsidRPr="00927694" w:rsidRDefault="00487976" w:rsidP="00927694">
            <w:pPr>
              <w:widowControl w:val="0"/>
              <w:spacing w:after="0" w:line="240" w:lineRule="auto"/>
              <w:ind w:left="7" w:right="14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Пиррова победа Европы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AEF870" w14:textId="48469F3A" w:rsidR="00487976" w:rsidRPr="00927694" w:rsidRDefault="00487976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E6F7B4" w14:textId="77777777" w:rsidR="00487976" w:rsidRPr="00927694" w:rsidRDefault="00487976" w:rsidP="00927694">
            <w:pPr>
              <w:spacing w:after="0" w:line="240" w:lineRule="auto"/>
              <w:ind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Курс императора Николая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I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консервативных начал в Европе и России и реакция на него западноевропейского общества. «Восточный вопрос» и попытка его решения. </w:t>
            </w:r>
          </w:p>
          <w:p w14:paraId="24A8888F" w14:textId="79B976C6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Дипломатическая изоляция России. Страх европейских государств перед усилением России. Основные события войны. Оборона Севастополя – мужество защитников города. Взятие Карса. Применение на Балтике новых </w:t>
            </w:r>
          </w:p>
        </w:tc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774507F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суть «восточного вопроса». </w:t>
            </w:r>
          </w:p>
          <w:p w14:paraId="2440EB29" w14:textId="77777777" w:rsidR="00487976" w:rsidRPr="00927694" w:rsidRDefault="00487976" w:rsidP="00927694">
            <w:pPr>
              <w:spacing w:after="19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образы героической обороны Севастополя, показывать подвиг русских офицеров, матросов и солдат, жителей города. Раскрывать условия Парижского мира и роль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западниковпримиренцев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при дворе  </w:t>
            </w:r>
          </w:p>
          <w:p w14:paraId="24E88D30" w14:textId="698A4142" w:rsidR="00487976" w:rsidRPr="00927694" w:rsidRDefault="00487976" w:rsidP="00927694">
            <w:pPr>
              <w:widowControl w:val="0"/>
              <w:spacing w:after="0" w:line="240" w:lineRule="auto"/>
              <w:ind w:right="71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II </w:t>
            </w:r>
          </w:p>
        </w:tc>
      </w:tr>
      <w:tr w:rsidR="00927694" w:rsidRPr="0008025C" w14:paraId="61FE768A" w14:textId="77777777" w:rsidTr="00927694">
        <w:trPr>
          <w:trHeight w:val="1052"/>
        </w:trPr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726ED7" w14:textId="05015BAA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130938" w14:textId="202635F1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Триумф Российской империи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557E63" w14:textId="74F0265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B652B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Курс на индустриализацию Российской империи. </w:t>
            </w:r>
          </w:p>
          <w:p w14:paraId="4DDE7C06" w14:textId="3664F7D1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Экономический и инженерный потенциал Российской империи Идеологи промышленного развития: Александр III, Д. И. Менделеев, С. Ю Витте.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Транссибирской магистрали. Развитие нефтепромыслов в Баку. Превращение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энергетическую державу. Изобретательская деятельность В. Г. Шухова. Развитие угольной промышленности Донбасса. Большая морская программа  </w:t>
            </w:r>
          </w:p>
        </w:tc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7E3E4E" w14:textId="77777777" w:rsidR="00487976" w:rsidRPr="00927694" w:rsidRDefault="00487976" w:rsidP="00927694">
            <w:pPr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Систематизировать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информацию  об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идеологах промышленного развития. </w:t>
            </w:r>
          </w:p>
          <w:p w14:paraId="1C28ED56" w14:textId="77777777" w:rsidR="00487976" w:rsidRPr="00927694" w:rsidRDefault="00487976" w:rsidP="00927694">
            <w:pPr>
              <w:spacing w:after="0" w:line="240" w:lineRule="auto"/>
              <w:ind w:right="105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характеристику основных достижений промышленных глобальных проектов. </w:t>
            </w:r>
          </w:p>
          <w:p w14:paraId="6925BC27" w14:textId="77777777" w:rsidR="00487976" w:rsidRPr="00927694" w:rsidRDefault="00487976" w:rsidP="00927694">
            <w:pPr>
              <w:spacing w:after="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статистические данные о развитии регионов </w:t>
            </w:r>
          </w:p>
          <w:p w14:paraId="67B0220C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Донбасса, Слобожанщины, Новороссии.  </w:t>
            </w:r>
          </w:p>
          <w:p w14:paraId="6B48C6C5" w14:textId="6B170631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для развития России большой морской программы </w:t>
            </w:r>
          </w:p>
        </w:tc>
      </w:tr>
      <w:tr w:rsidR="00927694" w:rsidRPr="0008025C" w14:paraId="00FB35CE" w14:textId="77777777" w:rsidTr="00927694">
        <w:trPr>
          <w:trHeight w:val="6075"/>
        </w:trPr>
        <w:tc>
          <w:tcPr>
            <w:tcW w:w="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67973" w14:textId="550B96B1" w:rsidR="00487976" w:rsidRPr="00927694" w:rsidRDefault="00487976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</w:p>
        </w:tc>
        <w:tc>
          <w:tcPr>
            <w:tcW w:w="2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3E3181" w14:textId="0FDB4CB8" w:rsidR="00487976" w:rsidRPr="00927694" w:rsidRDefault="00487976" w:rsidP="00927694">
            <w:pPr>
              <w:widowControl w:val="0"/>
              <w:spacing w:after="0" w:line="240" w:lineRule="auto"/>
              <w:ind w:left="7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 огне Первой мировой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FDFE1A" w14:textId="7F808B71" w:rsidR="00487976" w:rsidRPr="00927694" w:rsidRDefault="00487976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C74CF" w14:textId="77777777" w:rsidR="00487976" w:rsidRPr="00927694" w:rsidRDefault="00487976" w:rsidP="00927694">
            <w:pPr>
              <w:spacing w:after="40" w:line="240" w:lineRule="auto"/>
              <w:ind w:right="30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Тройственного союза и Антанты. Поддержка православных народов со стороны России. План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Шлиффена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. Начало войны. Значение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Гумбинненского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сражения и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Галицийской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битвы  для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дальнейшего хода мировой войны. Причины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неудач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Восточной Пруссии. Взятие Трапезунда.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Горлицкий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прорыв и «Великое отступление». Крепость Осовец: «атака мертвецов». </w:t>
            </w:r>
          </w:p>
          <w:p w14:paraId="7B2C4DB3" w14:textId="1EC9ECCA" w:rsidR="00487976" w:rsidRPr="00927694" w:rsidRDefault="00487976" w:rsidP="00927694">
            <w:pPr>
              <w:widowControl w:val="0"/>
              <w:spacing w:after="0" w:line="240" w:lineRule="auto"/>
              <w:ind w:left="7" w:right="8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императором Николаем II верховного главнокомандования и последствия этого шага. Брусиловский прорыв. Развитие технологий в период войны.  </w:t>
            </w:r>
          </w:p>
        </w:tc>
        <w:tc>
          <w:tcPr>
            <w:tcW w:w="52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2DB459" w14:textId="77777777" w:rsidR="00487976" w:rsidRPr="00927694" w:rsidRDefault="00487976" w:rsidP="00927694">
            <w:pPr>
              <w:spacing w:after="7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</w:p>
          <w:p w14:paraId="076C8CC2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внешнеполитическое положение России в начале XX в. </w:t>
            </w:r>
          </w:p>
          <w:p w14:paraId="6A609A75" w14:textId="77777777" w:rsidR="00487976" w:rsidRPr="00927694" w:rsidRDefault="00487976" w:rsidP="00927694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Давать характеристику планов сторон накануне Первой мировой войны, раскрывать значение понятия «План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Шлиффена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». Систематизировать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информацию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ключевых событиях на Восточном фронте в 1914–1917 гг. Представлять характеристики участников, героев боевых действий российских войск, характеризовать роль Николая II  в качестве Верховного Главнокомандующего. </w:t>
            </w:r>
          </w:p>
          <w:p w14:paraId="41A8BA2D" w14:textId="68C9DCFB" w:rsidR="00487976" w:rsidRPr="00927694" w:rsidRDefault="00487976" w:rsidP="00927694">
            <w:pPr>
              <w:widowControl w:val="0"/>
              <w:spacing w:after="0" w:line="240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Давать характеристику позиции национальной российской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элиты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ходе войны</w:t>
            </w:r>
          </w:p>
        </w:tc>
      </w:tr>
    </w:tbl>
    <w:p w14:paraId="404BD110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3" w:type="dxa"/>
        <w:tblLayout w:type="fixed"/>
        <w:tblCellMar>
          <w:top w:w="6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0"/>
        <w:gridCol w:w="2691"/>
        <w:gridCol w:w="1697"/>
        <w:gridCol w:w="3688"/>
        <w:gridCol w:w="5067"/>
        <w:gridCol w:w="184"/>
      </w:tblGrid>
      <w:tr w:rsidR="00927694" w:rsidRPr="0008025C" w14:paraId="54588F46" w14:textId="77777777" w:rsidTr="00927694">
        <w:trPr>
          <w:trHeight w:val="551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A0399E" w14:textId="436E7108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CF296F" w14:textId="7EF3250E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революционной смуте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75424B" w14:textId="50E19288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8BF3C67" w14:textId="77777777" w:rsidR="00487976" w:rsidRPr="00927694" w:rsidRDefault="00487976" w:rsidP="00927694">
            <w:pPr>
              <w:spacing w:after="0" w:line="240" w:lineRule="auto"/>
              <w:ind w:righ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свержению российской монархии: прогрессивный блок,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агитация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Думе и армии. А. И. Гучков и П. Н. Милюков. Внешнее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влияние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революционные процессы. Выступления в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Петрограде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феврале 1917 г. Восстание петроградского гарнизона. </w:t>
            </w:r>
          </w:p>
          <w:p w14:paraId="537D0F36" w14:textId="5B7D22D1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Петросовета и Временного правительства.  Блокада царского поезда и отречение Николая II.  Нарастание анархии и распада государственности. Корниловское выступление. Захват власти большевиками </w:t>
            </w:r>
          </w:p>
        </w:tc>
        <w:tc>
          <w:tcPr>
            <w:tcW w:w="52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C2D5E8" w14:textId="77777777" w:rsidR="00487976" w:rsidRPr="00927694" w:rsidRDefault="00487976" w:rsidP="00927694">
            <w:pPr>
              <w:spacing w:after="0" w:line="240" w:lineRule="auto"/>
              <w:ind w:right="36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информацию  об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этапах и ключевых революционных событиях 1917 г.  </w:t>
            </w:r>
          </w:p>
          <w:p w14:paraId="4A94EA97" w14:textId="77777777" w:rsidR="00487976" w:rsidRPr="00927694" w:rsidRDefault="00487976" w:rsidP="00927694">
            <w:pPr>
              <w:spacing w:after="0" w:line="240" w:lineRule="auto"/>
              <w:ind w:right="76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событиях Февральской революции в Петрограде и позиции элиты государства. </w:t>
            </w:r>
          </w:p>
          <w:p w14:paraId="21A865DD" w14:textId="4DF87D5E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роль иностранных государств в поддержке и финансировании антимонархических выступлений. Приводить точки зрения современников, историков, общественных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деятелей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революционные события в России в 1917 г.  </w:t>
            </w:r>
          </w:p>
        </w:tc>
      </w:tr>
      <w:tr w:rsidR="00927694" w:rsidRPr="0008025C" w14:paraId="0DB4DB31" w14:textId="77777777" w:rsidTr="00927694">
        <w:trPr>
          <w:trHeight w:val="139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D4EEA" w14:textId="4063AFE4" w:rsidR="00487976" w:rsidRPr="00927694" w:rsidRDefault="00487976" w:rsidP="00927694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4942B9" w14:textId="2D614BC3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война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3917346" w14:textId="1DDC4B91" w:rsidR="00487976" w:rsidRPr="00927694" w:rsidRDefault="00487976" w:rsidP="00927694">
            <w:pPr>
              <w:widowControl w:val="0"/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A90991" w14:textId="77777777" w:rsidR="00487976" w:rsidRPr="00927694" w:rsidRDefault="00487976" w:rsidP="00927694">
            <w:pPr>
              <w:spacing w:after="35"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Начало гражданской войны. Брестский мир и его восприятие российским обществом. Германское вторжение и интервенция стран Антанты. Формирование Добровольческой армии. Судьба царской семьи. От </w:t>
            </w:r>
            <w:proofErr w:type="spellStart"/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КОМУЧа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 до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А. В. Колчака – белое движение в Сибири. Северо-Западная армия Н. Н. Юденича под Петроградом. Расказачивание и Донское восстание. Поражение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белых армий в Сибири и на Юге России. </w:t>
            </w:r>
          </w:p>
          <w:p w14:paraId="1BE0C92F" w14:textId="77777777" w:rsidR="00487976" w:rsidRPr="00927694" w:rsidRDefault="00487976" w:rsidP="00927694">
            <w:pPr>
              <w:spacing w:after="53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Советско-польская война и позиция русского офицерства. Петлюровщина и ее разгром. Махновское движение. Эвакуация армии П.Н. Врангеля из Крыма. Крестьянская гражданская война и </w:t>
            </w:r>
          </w:p>
          <w:p w14:paraId="6E000384" w14:textId="1992CAD2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Кронштадтское восстание </w:t>
            </w:r>
          </w:p>
        </w:tc>
        <w:tc>
          <w:tcPr>
            <w:tcW w:w="52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949C26F" w14:textId="34504EFA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Рассказывать, используя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карту,  об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установлении советской власти  в разных краях и областях России. Описывать гражданскую войну как общенациональную катастрофу. Представлять портреты участников Гражданской войны, оказавшихся в противоборствовавших лагерях.  Рассказывать о политике красного и белого террора, высказывать личностную оценку этого явления </w:t>
            </w:r>
          </w:p>
        </w:tc>
      </w:tr>
      <w:tr w:rsidR="00927694" w:rsidRPr="0008025C" w14:paraId="6CEEAC30" w14:textId="77777777" w:rsidTr="00927694">
        <w:tblPrEx>
          <w:tblCellMar>
            <w:top w:w="13" w:type="dxa"/>
            <w:right w:w="52" w:type="dxa"/>
          </w:tblCellMar>
        </w:tblPrEx>
        <w:trPr>
          <w:trHeight w:val="1964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F7ED37" w14:textId="46E507CE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41180" w14:textId="5B693DFB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«Уходили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мы  из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Крыма». Феномен русской эмиграции первой волны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303006" w14:textId="6F7B9F58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09E6A5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Феномен русской послереволюционной эмиграции. </w:t>
            </w:r>
          </w:p>
          <w:p w14:paraId="27E219D7" w14:textId="77777777" w:rsidR="00487976" w:rsidRPr="00927694" w:rsidRDefault="00487976" w:rsidP="00927694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центры эмиграции: </w:t>
            </w:r>
          </w:p>
          <w:p w14:paraId="2806150A" w14:textId="77777777" w:rsidR="00487976" w:rsidRPr="00927694" w:rsidRDefault="00487976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Галлиополийский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лагерь, </w:t>
            </w:r>
          </w:p>
          <w:p w14:paraId="0C61E280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Югославия, Прага, Берлин, Париж; их особенности. Казачья поэзия Николая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Туроверова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23AEF04" w14:textId="77777777" w:rsidR="00487976" w:rsidRPr="00927694" w:rsidRDefault="00487976" w:rsidP="00927694">
            <w:pPr>
              <w:spacing w:after="14" w:line="240" w:lineRule="auto"/>
              <w:ind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«Философский пароход» и его пассажиры. И. А. Ильин. Хранение идеала: Иван Шмелев.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Тоска  по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Родине и мировое признание: </w:t>
            </w:r>
          </w:p>
          <w:p w14:paraId="49F02DDE" w14:textId="77777777" w:rsidR="00487976" w:rsidRPr="00927694" w:rsidRDefault="00487976" w:rsidP="00927694">
            <w:pPr>
              <w:spacing w:after="0" w:line="240" w:lineRule="auto"/>
              <w:ind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С. В. Рахманинов, И. А. Бунин, В. В. Набоков. Русские изобретатели в эмиграции.  В. Н. Ипатьев и переворот в химии ХХ в. Новые горизонты техники: </w:t>
            </w:r>
          </w:p>
          <w:p w14:paraId="1E1C6715" w14:textId="77777777" w:rsidR="00487976" w:rsidRPr="00927694" w:rsidRDefault="00487976" w:rsidP="00927694">
            <w:pPr>
              <w:spacing w:after="12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В. К. Зворыкин и телевидение, </w:t>
            </w:r>
          </w:p>
          <w:p w14:paraId="0BAF0577" w14:textId="42AB4468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А. М.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Понятов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 видеозапись. Русская церковная эмиграция и ее миссия. Значение первой волны </w:t>
            </w:r>
          </w:p>
        </w:tc>
        <w:tc>
          <w:tcPr>
            <w:tcW w:w="5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D39CA3" w14:textId="77777777" w:rsidR="00487976" w:rsidRPr="00927694" w:rsidRDefault="00487976" w:rsidP="00927694">
            <w:pPr>
              <w:spacing w:after="0" w:line="240" w:lineRule="auto"/>
              <w:ind w:right="20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феномен русской послереволюционной эмиграции. Рассказывать о судьбах соотечественников,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оказавшихся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эмиграции. </w:t>
            </w:r>
          </w:p>
          <w:p w14:paraId="642CE8F0" w14:textId="77777777" w:rsidR="00487976" w:rsidRPr="00927694" w:rsidRDefault="00487976" w:rsidP="00927694">
            <w:pPr>
              <w:spacing w:after="0" w:line="240" w:lineRule="auto"/>
              <w:ind w:right="42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трагизм положения русских эмигрантов и их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вклад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мировой науки, культуры. </w:t>
            </w:r>
          </w:p>
          <w:p w14:paraId="1954FFE8" w14:textId="29F12338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исторические портреты выдающихся представителей русской эмиграции </w:t>
            </w:r>
          </w:p>
        </w:tc>
        <w:tc>
          <w:tcPr>
            <w:tcW w:w="184" w:type="dxa"/>
          </w:tcPr>
          <w:p w14:paraId="6CEA2086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927694" w:rsidRPr="00927694" w14:paraId="13803EF9" w14:textId="77777777" w:rsidTr="00927694">
        <w:tblPrEx>
          <w:tblCellMar>
            <w:top w:w="13" w:type="dxa"/>
            <w:right w:w="52" w:type="dxa"/>
          </w:tblCellMar>
        </w:tblPrEx>
        <w:trPr>
          <w:trHeight w:val="579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50A2DA" w14:textId="2D209331" w:rsidR="00487976" w:rsidRPr="00927694" w:rsidRDefault="00487976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23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8450F2" w14:textId="158023EC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Проект «Украина»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2224642" w14:textId="3721AA2D" w:rsidR="00487976" w:rsidRPr="00927694" w:rsidRDefault="00487976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2B6FAD" w14:textId="77777777" w:rsidR="00487976" w:rsidRPr="00927694" w:rsidRDefault="00487976" w:rsidP="00927694">
            <w:pPr>
              <w:spacing w:after="0" w:line="240" w:lineRule="auto"/>
              <w:ind w:right="38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Украинофильство в Российской империи. Тарас Шевченко и его отношение к России. «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Кирилломефодиевское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братство» и судьба его участников. Общественные деятели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об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украинофильстве.  Особенности пропаганды украинского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национализма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Австро-Венгрии. Михаил </w:t>
            </w:r>
          </w:p>
          <w:p w14:paraId="21682BF9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Грушевский. Феномен закарпатских русин. Террор против «русофилов» в Австро-Венгрии в годы Первой мировой войны. Создание </w:t>
            </w:r>
          </w:p>
          <w:p w14:paraId="346BA70E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Украинской Народной Республики. </w:t>
            </w:r>
          </w:p>
          <w:p w14:paraId="20F49563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Брестский мир и оккупация </w:t>
            </w:r>
          </w:p>
          <w:p w14:paraId="47EE0CA5" w14:textId="6213AD83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Украины. Гетманство П. Скоропадского.  </w:t>
            </w:r>
          </w:p>
        </w:tc>
        <w:tc>
          <w:tcPr>
            <w:tcW w:w="50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B0C21D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появления украинофильства. </w:t>
            </w:r>
          </w:p>
          <w:p w14:paraId="6C13B01E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роль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АвстроВенгрии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 Германии в развитии националистических настроений и идей в украинском обществе, устанавливать связь с польским сепаратизмом. </w:t>
            </w:r>
          </w:p>
          <w:p w14:paraId="4A586A15" w14:textId="77777777" w:rsidR="00487976" w:rsidRPr="00927694" w:rsidRDefault="00487976" w:rsidP="00927694">
            <w:pPr>
              <w:spacing w:after="0" w:line="240" w:lineRule="auto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ключевые этапы подготовки и реализации проекта «Украина». </w:t>
            </w:r>
          </w:p>
          <w:p w14:paraId="038BDF68" w14:textId="3CEA72C8" w:rsidR="00487976" w:rsidRPr="00927694" w:rsidRDefault="00487976" w:rsidP="00927694">
            <w:pPr>
              <w:widowControl w:val="0"/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расцвета украинского сепаратизма в период после февральской революции. Характеризовать роль большевиков в развитии «украинского вопроса». Раскрывать связь событий современной истории с развитием </w:t>
            </w:r>
          </w:p>
        </w:tc>
        <w:tc>
          <w:tcPr>
            <w:tcW w:w="184" w:type="dxa"/>
          </w:tcPr>
          <w:p w14:paraId="2806448B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927694" w:rsidRPr="0008025C" w14:paraId="13AE39BF" w14:textId="77777777" w:rsidTr="00927694">
        <w:tblPrEx>
          <w:tblCellMar>
            <w:top w:w="13" w:type="dxa"/>
            <w:right w:w="52" w:type="dxa"/>
          </w:tblCellMar>
        </w:tblPrEx>
        <w:trPr>
          <w:trHeight w:val="244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FC8BF5" w14:textId="11040915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920402" w14:textId="62DD2AEA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Первые пятилетки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B07794" w14:textId="59C44D5D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AD8DA60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советского планирования. Первый пятилетний план. Флагманы пятилеток: Магнитка, Кузнецк, Днепрогэс, Сталинградский и Харьковский тракторный заводы, Азовсталь. </w:t>
            </w:r>
          </w:p>
          <w:p w14:paraId="4C3E7CCD" w14:textId="77777777" w:rsidR="00487976" w:rsidRPr="00927694" w:rsidRDefault="00487976" w:rsidP="00927694">
            <w:pPr>
              <w:spacing w:after="0" w:line="240" w:lineRule="auto"/>
              <w:ind w:right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новых отраслей: химическая, автомобильная, авиационная. Коллективизация и голод 1932–1933 гг. География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голода 1932–1933 гг.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Миф  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голодоморе как антиукраинской акции. Вопрос о роли принудительного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труда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осуществлении индустриализации.  </w:t>
            </w:r>
          </w:p>
          <w:p w14:paraId="14469BD8" w14:textId="77777777" w:rsidR="00487976" w:rsidRPr="00927694" w:rsidRDefault="00487976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Романтика первых пятилеток. </w:t>
            </w:r>
          </w:p>
          <w:p w14:paraId="00E81ABF" w14:textId="73D55900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Стахановское движение. </w:t>
            </w:r>
          </w:p>
        </w:tc>
        <w:tc>
          <w:tcPr>
            <w:tcW w:w="52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567C79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крупнейшие объекты индустриального строительства. Показывать несостоятельность утверждения о голодоморе как геноциде украинского народа.  Рассказывать о Стахановском движении как способе повышения производительности труда. </w:t>
            </w:r>
          </w:p>
          <w:p w14:paraId="6356CAC8" w14:textId="2EF1FAD6" w:rsidR="00487976" w:rsidRPr="00927694" w:rsidRDefault="00487976" w:rsidP="00927694">
            <w:pPr>
              <w:widowControl w:val="0"/>
              <w:spacing w:after="0" w:line="240" w:lineRule="auto"/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Давать характеристику изменениям в повседневной жизни советских людей </w:t>
            </w:r>
          </w:p>
        </w:tc>
      </w:tr>
      <w:tr w:rsidR="00927694" w:rsidRPr="0008025C" w14:paraId="659DCD12" w14:textId="77777777" w:rsidTr="00927694">
        <w:tblPrEx>
          <w:tblCellMar>
            <w:top w:w="13" w:type="dxa"/>
            <w:right w:w="52" w:type="dxa"/>
          </w:tblCellMar>
        </w:tblPrEx>
        <w:trPr>
          <w:trHeight w:val="279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A0039" w14:textId="12F2D856" w:rsidR="00487976" w:rsidRPr="00927694" w:rsidRDefault="00487976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174826" w14:textId="11BBDBF1" w:rsidR="00487976" w:rsidRPr="00927694" w:rsidRDefault="00487976" w:rsidP="00927694">
            <w:pPr>
              <w:widowControl w:val="0"/>
              <w:spacing w:after="0" w:line="240" w:lineRule="auto"/>
              <w:ind w:left="7" w:right="27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«Вставай, страна огромная!»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37B18B" w14:textId="3DF7D2F7" w:rsidR="00487976" w:rsidRPr="00927694" w:rsidRDefault="00487976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A0B540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и ключевые события Великой Отечественной войны. Обращения В. М. Молотова и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. В. Сталина к народу. Призыв </w:t>
            </w:r>
          </w:p>
          <w:p w14:paraId="2C562068" w14:textId="77777777" w:rsidR="00487976" w:rsidRPr="00927694" w:rsidRDefault="00487976" w:rsidP="00927694">
            <w:pPr>
              <w:spacing w:after="0" w:line="240" w:lineRule="auto"/>
              <w:ind w:right="395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Православной Церкви к защите Отечества. Планы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Гитлера  по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уничтожению славянских народов. Патриотический подъем народа в годы Великой </w:t>
            </w:r>
          </w:p>
          <w:p w14:paraId="48A3163C" w14:textId="7F260C8B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Отечественной войны. Фронт и тыл. Позиция русской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эмиграции  по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отношению к войне. Защитники Родины и пособники нацизма. Патриотический подвиг деятелей культуры </w:t>
            </w:r>
          </w:p>
        </w:tc>
        <w:tc>
          <w:tcPr>
            <w:tcW w:w="52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993E45" w14:textId="77777777" w:rsidR="00487976" w:rsidRPr="00927694" w:rsidRDefault="00487976" w:rsidP="00927694">
            <w:pPr>
              <w:spacing w:after="0" w:line="240" w:lineRule="auto"/>
              <w:ind w:right="24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ключевые события ВОВ, привлекая материал курса отечественной истории. Характеризовать планы фашистского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командования  по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уничтожению славянских народов. </w:t>
            </w:r>
          </w:p>
          <w:p w14:paraId="5AF6C956" w14:textId="77777777" w:rsidR="00487976" w:rsidRPr="00927694" w:rsidRDefault="00487976" w:rsidP="00927694">
            <w:pPr>
              <w:spacing w:after="21" w:line="240" w:lineRule="auto"/>
              <w:ind w:right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изменения официальной позиции руководителей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государства  к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Православной Церкви.  Показывать вклад всех народов СССР в победу. </w:t>
            </w:r>
          </w:p>
          <w:p w14:paraId="0942E026" w14:textId="4896D42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характеристику  позиции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по отношению к войне А. И. Деникина, И. А. Ильина. </w:t>
            </w:r>
          </w:p>
        </w:tc>
      </w:tr>
      <w:tr w:rsidR="00927694" w:rsidRPr="0008025C" w14:paraId="0E056E7C" w14:textId="77777777" w:rsidTr="00927694">
        <w:tblPrEx>
          <w:tblCellMar>
            <w:top w:w="13" w:type="dxa"/>
            <w:right w:w="52" w:type="dxa"/>
          </w:tblCellMar>
        </w:tblPrEx>
        <w:trPr>
          <w:trHeight w:val="281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850BF4" w14:textId="0CF15ABC" w:rsidR="00487976" w:rsidRPr="00927694" w:rsidRDefault="00487976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26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287D56" w14:textId="06E183B2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перестройки»  к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кризису. От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кризиса  к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возрождению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5D2316" w14:textId="7169FD21" w:rsidR="00487976" w:rsidRPr="00927694" w:rsidRDefault="00487976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64F9D89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Идеология и действующие лица «перестройки». Россия и страны СНГ в 1990-е годы. Рыночные реформы. Противостояние президента и парламента в 1993 г. </w:t>
            </w:r>
          </w:p>
          <w:p w14:paraId="575B667D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Конституции Российской </w:t>
            </w:r>
          </w:p>
          <w:p w14:paraId="68779B74" w14:textId="77777777" w:rsidR="00487976" w:rsidRPr="00927694" w:rsidRDefault="00487976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Федерации. Экономика и общество: </w:t>
            </w:r>
          </w:p>
          <w:p w14:paraId="4F93AD5F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«новые русские», олигархи, финансовые пирамиды.  </w:t>
            </w:r>
          </w:p>
          <w:p w14:paraId="6F6EF57E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«Парад суверенитетов».  </w:t>
            </w:r>
          </w:p>
          <w:p w14:paraId="65BF68BC" w14:textId="0ECCD6C4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Война с терроризмом на Кавказе. Положение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русскоязычных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странах СНГ. Религиозный ренессанс. Осознание государством и обществом необходимости обновления всех сфер жизни российского общества </w:t>
            </w:r>
          </w:p>
        </w:tc>
        <w:tc>
          <w:tcPr>
            <w:tcW w:w="52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BF5E8FC" w14:textId="77777777" w:rsidR="00487976" w:rsidRPr="00927694" w:rsidRDefault="00487976" w:rsidP="00927694">
            <w:pPr>
              <w:spacing w:after="0" w:line="240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результаты «перестройки» и последствия «парада суверенитетов». Объяснять причины появления негативных социальных явлений – криминализация общества, появление деструктивных идеологий, терроризма. </w:t>
            </w:r>
          </w:p>
          <w:p w14:paraId="63F7E96E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падение уровня жизни граждан. </w:t>
            </w:r>
          </w:p>
          <w:p w14:paraId="4072C53C" w14:textId="38C311A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об изменении ценностей в обществе, о выборе между коммунистическими и западническими идеалами </w:t>
            </w:r>
          </w:p>
        </w:tc>
      </w:tr>
    </w:tbl>
    <w:p w14:paraId="016C3CCE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3" w:type="dxa"/>
        <w:tblLayout w:type="fixed"/>
        <w:tblCellMar>
          <w:top w:w="57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39"/>
        <w:gridCol w:w="2693"/>
        <w:gridCol w:w="1698"/>
        <w:gridCol w:w="3690"/>
        <w:gridCol w:w="5060"/>
        <w:gridCol w:w="186"/>
        <w:gridCol w:w="143"/>
      </w:tblGrid>
      <w:tr w:rsidR="00927694" w:rsidRPr="0008025C" w14:paraId="65EE884C" w14:textId="77777777" w:rsidTr="00927694">
        <w:trPr>
          <w:gridAfter w:val="1"/>
          <w:wAfter w:w="142" w:type="dxa"/>
          <w:trHeight w:val="617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54F54" w14:textId="443B2AE3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A10E9A" w14:textId="2CE92613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Россия. XXI век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2B9FB0D" w14:textId="0766780E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35ECBD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вектора развития страны после 2000 года. В. В. Путин.  </w:t>
            </w:r>
          </w:p>
          <w:p w14:paraId="15C7D7CB" w14:textId="77777777" w:rsidR="00487976" w:rsidRPr="00927694" w:rsidRDefault="00487976" w:rsidP="00927694">
            <w:pPr>
              <w:spacing w:after="0" w:line="240" w:lineRule="auto"/>
              <w:ind w:right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Рост патриотических настроений. Укрепление вертикали власти. Устранение влияния стран Запада на внутреннюю и внешнюю политику России.  </w:t>
            </w:r>
          </w:p>
          <w:p w14:paraId="2EAE5084" w14:textId="77777777" w:rsidR="00487976" w:rsidRPr="00927694" w:rsidRDefault="00487976" w:rsidP="00927694">
            <w:pPr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Курс на суверенную внешнюю политику: от Мюнхенской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речи  до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в САР. Экономическое возрождение: энергетика, сельское хозяйство, национальные проекты. Перспективы импортозамещения и технологических рывков. </w:t>
            </w:r>
          </w:p>
          <w:p w14:paraId="4F9A2A5D" w14:textId="705397E7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Крыма и Севастополя к России. Внесение поправок в Конституцию. Специальная военная операция </w:t>
            </w:r>
          </w:p>
        </w:tc>
        <w:tc>
          <w:tcPr>
            <w:tcW w:w="5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3B1B27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исторические условия для изменения вектора развития страны. </w:t>
            </w:r>
          </w:p>
          <w:p w14:paraId="458D5E51" w14:textId="77777777" w:rsidR="00487976" w:rsidRPr="00927694" w:rsidRDefault="00487976" w:rsidP="00927694">
            <w:p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факторы национального возрождения и формы его проявления. </w:t>
            </w:r>
          </w:p>
          <w:p w14:paraId="5B681746" w14:textId="77777777" w:rsidR="00487976" w:rsidRPr="00927694" w:rsidRDefault="00487976" w:rsidP="00927694">
            <w:pPr>
              <w:spacing w:after="0" w:line="240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цели, методы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борьбы  с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олигархией во власти. </w:t>
            </w:r>
          </w:p>
          <w:p w14:paraId="4351CE11" w14:textId="77777777" w:rsidR="00487976" w:rsidRPr="00927694" w:rsidRDefault="00487976" w:rsidP="00927694">
            <w:pPr>
              <w:spacing w:after="0" w:line="240" w:lineRule="auto"/>
              <w:ind w:right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Комментировать основные тезисы Мюнхенской речи В. В. Путина как предупреждения о намерении борьбы за свой суверенитет. Раскрывать причины участия России в военной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операции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Сирийской Арабской Республике. Характеризовать цели и задачи национальных проектов, старта импортозамещения. </w:t>
            </w:r>
          </w:p>
          <w:p w14:paraId="345B42C2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процесс принятия </w:t>
            </w:r>
          </w:p>
          <w:p w14:paraId="613C6B55" w14:textId="2C1CEB7D" w:rsidR="00487976" w:rsidRPr="00927694" w:rsidRDefault="00487976" w:rsidP="00927694">
            <w:pPr>
              <w:widowControl w:val="0"/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Крыма и Севастополя в состав </w:t>
            </w:r>
          </w:p>
        </w:tc>
      </w:tr>
      <w:tr w:rsidR="00927694" w:rsidRPr="0008025C" w14:paraId="46498C52" w14:textId="77777777" w:rsidTr="00927694">
        <w:tblPrEx>
          <w:tblCellMar>
            <w:top w:w="13" w:type="dxa"/>
            <w:right w:w="80" w:type="dxa"/>
          </w:tblCellMar>
        </w:tblPrEx>
        <w:trPr>
          <w:gridAfter w:val="1"/>
          <w:wAfter w:w="142" w:type="dxa"/>
          <w:trHeight w:val="1539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76673B" w14:textId="03F9C4DD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021067" w14:textId="77777777" w:rsidR="00487976" w:rsidRPr="00927694" w:rsidRDefault="00487976" w:rsidP="00927694">
            <w:pPr>
              <w:spacing w:after="118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Православие в истории </w:t>
            </w:r>
          </w:p>
          <w:p w14:paraId="7862FA7A" w14:textId="0A3C092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30156E" w14:textId="3C37C67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B2E139" w14:textId="42C52D3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православного Символа веры. Смысл христианских таинств – освящение человека: крещение и евхаристия. Церковные праздники. Значение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монашества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православной традиции, русские монастыри: Киево-Печерская лавра, Троице-Сергиева лавра, Оптина пустынь. Идея Святой Руси и ее значение для русской культуры </w:t>
            </w:r>
          </w:p>
        </w:tc>
        <w:tc>
          <w:tcPr>
            <w:tcW w:w="5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1B99B40" w14:textId="77777777" w:rsidR="00487976" w:rsidRPr="00927694" w:rsidRDefault="00487976" w:rsidP="00927694">
            <w:p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православный Символ веры. </w:t>
            </w:r>
          </w:p>
          <w:p w14:paraId="18859E39" w14:textId="77777777" w:rsidR="00487976" w:rsidRPr="00927694" w:rsidRDefault="00487976" w:rsidP="00927694">
            <w:pPr>
              <w:spacing w:after="0" w:line="240" w:lineRule="auto"/>
              <w:ind w:righ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монашества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христианской традиции. Составлять описание наиболее известных святынь православного мира в России. </w:t>
            </w:r>
          </w:p>
          <w:p w14:paraId="64770D63" w14:textId="5913BE7B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влияние православия на развитие русской культуры. </w:t>
            </w:r>
          </w:p>
        </w:tc>
      </w:tr>
      <w:tr w:rsidR="00927694" w:rsidRPr="0008025C" w14:paraId="020A9F81" w14:textId="77777777" w:rsidTr="00927694">
        <w:tblPrEx>
          <w:tblCellMar>
            <w:top w:w="13" w:type="dxa"/>
            <w:right w:w="80" w:type="dxa"/>
          </w:tblCellMar>
        </w:tblPrEx>
        <w:trPr>
          <w:gridAfter w:val="1"/>
          <w:wAfter w:w="142" w:type="dxa"/>
          <w:trHeight w:val="465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98FB36" w14:textId="58B4B50A" w:rsidR="00487976" w:rsidRPr="00927694" w:rsidRDefault="00487976" w:rsidP="00927694">
            <w:pPr>
              <w:widowControl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29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E9FCCB" w14:textId="2DCEA5F2" w:rsidR="00487976" w:rsidRPr="00927694" w:rsidRDefault="00487976" w:rsidP="00927694">
            <w:pPr>
              <w:widowControl w:val="0"/>
              <w:spacing w:after="0" w:line="240" w:lineRule="auto"/>
              <w:ind w:left="7" w:right="90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Ислам в истории России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93B7BC" w14:textId="667A09A4" w:rsidR="00487976" w:rsidRPr="00927694" w:rsidRDefault="00487976" w:rsidP="00927694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2E3AF9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исламской религии. Пять столпов ислама, </w:t>
            </w:r>
          </w:p>
          <w:p w14:paraId="24993DCC" w14:textId="77777777" w:rsidR="00487976" w:rsidRPr="00927694" w:rsidRDefault="00487976" w:rsidP="00927694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Коран и священное предание </w:t>
            </w:r>
          </w:p>
          <w:p w14:paraId="706D4AE0" w14:textId="25E47EB2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(сунна). Исламский календарь. Направления ислама. Появление ислама на территории России и его распространение. Создание института муфтиятов. Мусульмане на службе Российской империи. Советские гонения.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Мусульмане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Великой Отечественной войне. Мусульмане в войне с терроризмом и в СВО. Современное положение ислама в России </w:t>
            </w:r>
          </w:p>
        </w:tc>
        <w:tc>
          <w:tcPr>
            <w:tcW w:w="5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E10D24" w14:textId="77777777" w:rsidR="00487976" w:rsidRPr="00927694" w:rsidRDefault="00487976" w:rsidP="00927694">
            <w:pPr>
              <w:spacing w:after="0" w:line="240" w:lineRule="auto"/>
              <w:ind w:right="19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положения исламской религии, направлений ислама, существующие в нашей стране. Называть основные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события  из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ислама в России. Составлять характеристику монархических партий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мусульман  и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служения представителей ислама в период существования монархии. Рассказывать о гонениях и репрессиях на мусульман в период советской истории. </w:t>
            </w:r>
          </w:p>
          <w:p w14:paraId="197D96B0" w14:textId="7CC1F01F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позиции христианско-мусульманского диалога. Раскрывать роль мусульман в борьбе с терроризмом и их участие в СВО </w:t>
            </w:r>
          </w:p>
        </w:tc>
      </w:tr>
      <w:tr w:rsidR="00927694" w:rsidRPr="0008025C" w14:paraId="4BF8DE3B" w14:textId="77777777" w:rsidTr="00927694">
        <w:tblPrEx>
          <w:tblCellMar>
            <w:top w:w="13" w:type="dxa"/>
            <w:right w:w="54" w:type="dxa"/>
          </w:tblCellMar>
        </w:tblPrEx>
        <w:trPr>
          <w:gridAfter w:val="1"/>
          <w:wAfter w:w="142" w:type="dxa"/>
          <w:trHeight w:val="125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947BE8C" w14:textId="14F75EA6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F6C3BE" w14:textId="77777777" w:rsidR="00487976" w:rsidRPr="00927694" w:rsidRDefault="00487976" w:rsidP="00927694">
            <w:pPr>
              <w:spacing w:after="118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Буддизм в истории </w:t>
            </w:r>
          </w:p>
          <w:p w14:paraId="6065DFCB" w14:textId="45C04E21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474DE8" w14:textId="7D82166F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57C118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буддийской религии. Пантеон. Типитака, Ганджур и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Даньджур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. Буддийский культ: будни и праздники. </w:t>
            </w:r>
          </w:p>
          <w:p w14:paraId="50D4A6E2" w14:textId="5097A5AA" w:rsidR="00487976" w:rsidRPr="00927694" w:rsidRDefault="00487976" w:rsidP="00927694">
            <w:pPr>
              <w:widowControl w:val="0"/>
              <w:spacing w:after="0" w:line="240" w:lineRule="auto"/>
              <w:ind w:left="7" w:righ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Появление буддизма на территории России: вторая по древности религиозная организация в России после православной церкви. Буддийские общины Тувы, Бурятии и Калмыкии. Буддийские школы. Иволгинский дацан.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Буддисты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Отечественной войне 1812 г. Буддисты в Великой Отечественной войне. БТСР и 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вклад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межрелигиозного и межнационального мира.  Буддисты в СВО </w:t>
            </w:r>
          </w:p>
        </w:tc>
        <w:tc>
          <w:tcPr>
            <w:tcW w:w="5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185531" w14:textId="77777777" w:rsidR="00487976" w:rsidRPr="00927694" w:rsidRDefault="00487976" w:rsidP="00927694">
            <w:pPr>
              <w:spacing w:after="3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основные принципы и положения буддизма. Характеризовать будни и праздники, описывать наиболее значимые святыни буддийской религии. </w:t>
            </w:r>
          </w:p>
          <w:p w14:paraId="638929A4" w14:textId="77777777" w:rsidR="00487976" w:rsidRPr="00927694" w:rsidRDefault="00487976" w:rsidP="00927694">
            <w:pPr>
              <w:spacing w:line="240" w:lineRule="auto"/>
              <w:ind w:right="4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гонениях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буддистов в период советской истории. </w:t>
            </w:r>
          </w:p>
          <w:p w14:paraId="091314EE" w14:textId="200F67B3" w:rsidR="00487976" w:rsidRPr="00927694" w:rsidRDefault="00487976" w:rsidP="00927694">
            <w:pPr>
              <w:widowControl w:val="0"/>
              <w:spacing w:after="0" w:line="240" w:lineRule="auto"/>
              <w:ind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участие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буддистов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Отечественной войне 1812 г., Великой Отечественной войне,  в СВО </w:t>
            </w:r>
          </w:p>
        </w:tc>
        <w:tc>
          <w:tcPr>
            <w:tcW w:w="186" w:type="dxa"/>
          </w:tcPr>
          <w:p w14:paraId="3C16A65C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927694" w:rsidRPr="00927694" w14:paraId="124A0711" w14:textId="77777777" w:rsidTr="00927694">
        <w:tblPrEx>
          <w:tblCellMar>
            <w:top w:w="13" w:type="dxa"/>
            <w:right w:w="54" w:type="dxa"/>
          </w:tblCellMar>
        </w:tblPrEx>
        <w:trPr>
          <w:gridAfter w:val="1"/>
          <w:wAfter w:w="142" w:type="dxa"/>
          <w:trHeight w:val="3242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7249DD" w14:textId="1ECB0EFF" w:rsidR="00487976" w:rsidRPr="00927694" w:rsidRDefault="00487976" w:rsidP="00927694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31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AE1796" w14:textId="77777777" w:rsidR="00487976" w:rsidRPr="00927694" w:rsidRDefault="00487976" w:rsidP="00927694">
            <w:pPr>
              <w:spacing w:after="118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Иудаизм в истории </w:t>
            </w:r>
          </w:p>
          <w:p w14:paraId="2C886141" w14:textId="52CB9D0C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707B669" w14:textId="16810A4B" w:rsidR="00487976" w:rsidRPr="00927694" w:rsidRDefault="00487976" w:rsidP="0092769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DED8BAC" w14:textId="722C02EB" w:rsidR="00487976" w:rsidRPr="00927694" w:rsidRDefault="00487976" w:rsidP="00927694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иудейской религии. Единобожие. Тора, Танах, Талмуд. Иудейское благочестие: будни и праздники. Появление иудаизма на территории России: Хазарский каганат. Иудейская община Киева.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Ешивы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Западной России в XV–XVI вв. Иудаизм и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караимство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 Крыму. Оформление хасидизма: любавичские раввины. Иудеи – герои Российской империи. Трагедия и подвиг советских евреев в годы Второй мировой войны. Современный иудаизм в России</w:t>
            </w:r>
          </w:p>
        </w:tc>
        <w:tc>
          <w:tcPr>
            <w:tcW w:w="50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A76402" w14:textId="77777777" w:rsidR="00487976" w:rsidRPr="00927694" w:rsidRDefault="00487976" w:rsidP="00927694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положения иудейской религии, состав священных книг иудеев, главные праздники. </w:t>
            </w:r>
          </w:p>
          <w:p w14:paraId="22B45434" w14:textId="77777777" w:rsidR="00487976" w:rsidRPr="00927694" w:rsidRDefault="00487976" w:rsidP="00927694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ключевые события истории иудаизма на территории России. </w:t>
            </w:r>
          </w:p>
          <w:p w14:paraId="7B0F208F" w14:textId="77777777" w:rsidR="00487976" w:rsidRPr="00927694" w:rsidRDefault="00487976" w:rsidP="00927694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особенности иудаизма. Рассказывать о представителях еврейского народа – героях </w:t>
            </w:r>
          </w:p>
          <w:p w14:paraId="0E610DB5" w14:textId="77777777" w:rsidR="00487976" w:rsidRPr="00927694" w:rsidRDefault="00487976" w:rsidP="00927694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империи, Героях </w:t>
            </w:r>
          </w:p>
          <w:p w14:paraId="7861608E" w14:textId="3C5780B1" w:rsidR="00487976" w:rsidRPr="00927694" w:rsidRDefault="00487976" w:rsidP="00927694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Советского Союза и Героях России. Раскрывать смысл Холокоста и его трагических результатов. Составлять характеристику современного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положения  иудеев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в РФ</w:t>
            </w:r>
          </w:p>
        </w:tc>
        <w:tc>
          <w:tcPr>
            <w:tcW w:w="186" w:type="dxa"/>
          </w:tcPr>
          <w:p w14:paraId="4AC2126F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927694" w:rsidRPr="00927694" w14:paraId="0ADAC45B" w14:textId="77777777" w:rsidTr="00927694">
        <w:tblPrEx>
          <w:tblCellMar>
            <w:top w:w="13" w:type="dxa"/>
            <w:right w:w="54" w:type="dxa"/>
          </w:tblCellMar>
        </w:tblPrEx>
        <w:trPr>
          <w:gridAfter w:val="1"/>
          <w:wAfter w:w="142" w:type="dxa"/>
          <w:trHeight w:val="175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FDC961" w14:textId="423BC3A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32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235C89" w14:textId="09CDB42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История антироссийской пропаганды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AA1ECDB" w14:textId="33846DB8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71FEDC" w14:textId="77777777" w:rsidR="00487976" w:rsidRPr="00927694" w:rsidRDefault="00487976" w:rsidP="00927694">
            <w:pPr>
              <w:spacing w:after="74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Образ Московии  </w:t>
            </w:r>
          </w:p>
          <w:p w14:paraId="1C22E412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 западноевропейской литературе и пропаганде. «Завещание Петра Великого» и другие антироссийские мифы в период наполеоновского похода на Россию. Либеральная и революционная антироссийская пропаганда в Европе в XIX столетии и роль в ней российской революционной эмиграции. </w:t>
            </w:r>
          </w:p>
          <w:p w14:paraId="01943CF1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гитлеровской </w:t>
            </w:r>
          </w:p>
          <w:p w14:paraId="7108556A" w14:textId="2EF29815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Германии – образ «недочеловеков». Антисоветская пропаганда эпохи холодной войны. Мифологемы и центры распространения современной русофобии. Концепция «отмены русской культуры»</w:t>
            </w:r>
          </w:p>
        </w:tc>
        <w:tc>
          <w:tcPr>
            <w:tcW w:w="5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76D71" w14:textId="77777777" w:rsidR="00487976" w:rsidRPr="00927694" w:rsidRDefault="00487976" w:rsidP="00927694">
            <w:pPr>
              <w:spacing w:after="0" w:line="240" w:lineRule="auto"/>
              <w:ind w:right="54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причины зарождения негативного образа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Европе. </w:t>
            </w:r>
          </w:p>
          <w:p w14:paraId="67EE5B3E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основные этапы развития русофобии.  Раскрывать роль российской революционной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эмиграции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создании негативного образа Российского государства. Составлять характеристику антисоветской пропаганды в период холодной войны. </w:t>
            </w:r>
          </w:p>
          <w:p w14:paraId="3E2F50A9" w14:textId="77777777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появления концепции «отмены русской культуры» в период проведения </w:t>
            </w:r>
          </w:p>
          <w:p w14:paraId="67C1A4C3" w14:textId="383635E4" w:rsidR="00487976" w:rsidRPr="00927694" w:rsidRDefault="00487976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</w:p>
        </w:tc>
      </w:tr>
      <w:tr w:rsidR="00927694" w:rsidRPr="00927694" w14:paraId="3D8A9491" w14:textId="77777777" w:rsidTr="00927694">
        <w:tblPrEx>
          <w:tblCellMar>
            <w:top w:w="13" w:type="dxa"/>
            <w:right w:w="54" w:type="dxa"/>
          </w:tblCellMar>
        </w:tblPrEx>
        <w:trPr>
          <w:gridAfter w:val="1"/>
          <w:wAfter w:w="142" w:type="dxa"/>
          <w:trHeight w:val="608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AB7FAC" w14:textId="2A96171C" w:rsidR="00487976" w:rsidRPr="00927694" w:rsidRDefault="00487976" w:rsidP="00927694">
            <w:pPr>
              <w:widowControl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33 </w:t>
            </w:r>
          </w:p>
        </w:tc>
        <w:tc>
          <w:tcPr>
            <w:tcW w:w="2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4DAE32" w14:textId="5EEDFA5D" w:rsidR="00487976" w:rsidRPr="00927694" w:rsidRDefault="00487976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«Слава русского оружия» </w:t>
            </w:r>
          </w:p>
        </w:tc>
        <w:tc>
          <w:tcPr>
            <w:tcW w:w="16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207D4C" w14:textId="32B5E608" w:rsidR="00487976" w:rsidRPr="00927694" w:rsidRDefault="00487976" w:rsidP="00927694">
            <w:pPr>
              <w:widowControl w:val="0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BC78FE" w14:textId="77777777" w:rsidR="00927694" w:rsidRPr="00927694" w:rsidRDefault="00487976" w:rsidP="00927694">
            <w:pPr>
              <w:widowControl w:val="0"/>
              <w:spacing w:after="0" w:line="240" w:lineRule="auto"/>
              <w:ind w:left="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Ранние этапы истории русского оружейного дела: государев пушечный двор, тульские оружейники. Вехи истории российского флота. Значение военной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промышленности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модернизации Российской империи: Путиловский и </w:t>
            </w:r>
            <w:r w:rsidR="00927694"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Обуховский заводы, развитие авиации. Оборонная </w:t>
            </w:r>
          </w:p>
          <w:p w14:paraId="0C018187" w14:textId="557A627E" w:rsidR="00487976" w:rsidRPr="00927694" w:rsidRDefault="00927694" w:rsidP="00927694">
            <w:pPr>
              <w:widowControl w:val="0"/>
              <w:spacing w:after="0" w:line="240" w:lineRule="auto"/>
              <w:ind w:left="7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в эпоху Великой Отечественной войны. Атомный проект и развитие советского оборонно-промышленного комплекса. Космическая отрасль, авиация, ракетостроение, кораблестроение. </w:t>
            </w:r>
            <w:proofErr w:type="spell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Обороннопромышленный</w:t>
            </w:r>
            <w:proofErr w:type="spell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современной России и ее новейшие разработки</w:t>
            </w:r>
          </w:p>
        </w:tc>
        <w:tc>
          <w:tcPr>
            <w:tcW w:w="525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5229F5" w14:textId="77777777" w:rsidR="00487976" w:rsidRPr="00927694" w:rsidRDefault="00487976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основные этапы развития оружейного дела в России, привлекая материал курса отечественной истории. </w:t>
            </w:r>
          </w:p>
          <w:p w14:paraId="1D2988B6" w14:textId="77777777" w:rsidR="00927694" w:rsidRPr="00927694" w:rsidRDefault="00487976" w:rsidP="00927694">
            <w:pPr>
              <w:widowControl w:val="0"/>
              <w:spacing w:after="0" w:line="240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причины развития и значение военно-промышленного комплекса в истории Российской империи, называть крупнейшие </w:t>
            </w:r>
            <w:r w:rsidR="00927694"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оборонные предприятия. Составлять характеристику развития военного </w:t>
            </w:r>
            <w:proofErr w:type="gramStart"/>
            <w:r w:rsidR="00927694" w:rsidRPr="00927694">
              <w:rPr>
                <w:rFonts w:ascii="Times New Roman" w:hAnsi="Times New Roman" w:cs="Times New Roman"/>
                <w:sz w:val="24"/>
                <w:szCs w:val="24"/>
              </w:rPr>
              <w:t>производства  в</w:t>
            </w:r>
            <w:proofErr w:type="gramEnd"/>
            <w:r w:rsidR="00927694"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годы Великой Отечественной войны. </w:t>
            </w:r>
          </w:p>
          <w:p w14:paraId="5D6E7A78" w14:textId="77777777" w:rsidR="00927694" w:rsidRPr="00927694" w:rsidRDefault="00927694" w:rsidP="00927694">
            <w:pPr>
              <w:widowControl w:val="0"/>
              <w:spacing w:after="0" w:line="240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развития космической отрасли, ракетостроения,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кораблестроения  и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авиации на современном этапе. Объяснять значение современного оборонно-промышленного комплекса как фактора стабильности и безопасности </w:t>
            </w:r>
          </w:p>
          <w:p w14:paraId="5363FA6A" w14:textId="725D2AF4" w:rsidR="00487976" w:rsidRPr="00927694" w:rsidRDefault="00927694" w:rsidP="00927694">
            <w:pPr>
              <w:widowControl w:val="0"/>
              <w:spacing w:after="0" w:line="240" w:lineRule="auto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927694" w:rsidRPr="0008025C" w14:paraId="5120F9BE" w14:textId="77777777" w:rsidTr="00927694">
        <w:tblPrEx>
          <w:tblCellMar>
            <w:top w:w="13" w:type="dxa"/>
            <w:right w:w="108" w:type="dxa"/>
          </w:tblCellMar>
        </w:tblPrEx>
        <w:trPr>
          <w:gridAfter w:val="1"/>
          <w:wAfter w:w="143" w:type="dxa"/>
          <w:trHeight w:val="688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F15AAE" w14:textId="4501C2A1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46198" w14:textId="77777777" w:rsidR="00927694" w:rsidRPr="00927694" w:rsidRDefault="00927694" w:rsidP="00927694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  <w:p w14:paraId="5A308C2B" w14:textId="2A70EC85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конференция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7E27FD" w14:textId="492E7E29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0CAA2" w14:textId="17AACE8D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8E39E" w14:textId="60740029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исследований и проектов </w:t>
            </w:r>
          </w:p>
        </w:tc>
      </w:tr>
      <w:tr w:rsidR="00927694" w:rsidRPr="00927694" w14:paraId="07FB6909" w14:textId="77777777" w:rsidTr="00927694">
        <w:tblPrEx>
          <w:tblCellMar>
            <w:top w:w="13" w:type="dxa"/>
            <w:right w:w="46" w:type="dxa"/>
          </w:tblCellMar>
        </w:tblPrEx>
        <w:trPr>
          <w:trHeight w:val="706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7CA60" w14:textId="77777777" w:rsidR="00672254" w:rsidRPr="00927694" w:rsidRDefault="0008025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B8264" w14:textId="2F0A63CC" w:rsidR="00672254" w:rsidRPr="00927694" w:rsidRDefault="00927694" w:rsidP="00927694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2368" w14:textId="77777777" w:rsidR="00672254" w:rsidRPr="00927694" w:rsidRDefault="0008025C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5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91A1B" w14:textId="77777777" w:rsidR="00672254" w:rsidRPr="00927694" w:rsidRDefault="0008025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</w:tbl>
    <w:p w14:paraId="52F92EF9" w14:textId="77777777" w:rsidR="00672254" w:rsidRDefault="0008025C">
      <w:pPr>
        <w:spacing w:after="29" w:line="259" w:lineRule="auto"/>
        <w:ind w:left="569"/>
      </w:pPr>
      <w:bookmarkStart w:id="10" w:name="block-9085415"/>
      <w:r>
        <w:lastRenderedPageBreak/>
        <w:t xml:space="preserve"> </w:t>
      </w:r>
      <w:bookmarkStart w:id="11" w:name="block-9085416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C8BE2D8" w14:textId="77777777" w:rsidR="00672254" w:rsidRDefault="000802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2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2"/>
        <w:gridCol w:w="4540"/>
        <w:gridCol w:w="947"/>
        <w:gridCol w:w="1841"/>
        <w:gridCol w:w="1910"/>
        <w:gridCol w:w="3319"/>
      </w:tblGrid>
      <w:tr w:rsidR="00672254" w14:paraId="720584D9" w14:textId="77777777" w:rsidTr="00A60FF0">
        <w:trPr>
          <w:trHeight w:val="144"/>
        </w:trPr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A50E2" w14:textId="77777777" w:rsidR="00672254" w:rsidRDefault="0008025C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4DD4D5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A3FB" w14:textId="77777777" w:rsidR="00672254" w:rsidRDefault="0008025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19B4B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4E30" w14:textId="77777777" w:rsidR="00672254" w:rsidRDefault="0008025C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734EC" w14:textId="77777777" w:rsidR="00672254" w:rsidRDefault="0008025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5FF07" w14:textId="77777777" w:rsidR="00672254" w:rsidRDefault="00672254">
            <w:pPr>
              <w:widowControl w:val="0"/>
              <w:spacing w:after="0"/>
              <w:ind w:left="135"/>
            </w:pPr>
          </w:p>
        </w:tc>
      </w:tr>
      <w:tr w:rsidR="00672254" w14:paraId="10CC0767" w14:textId="77777777" w:rsidTr="00A60FF0">
        <w:trPr>
          <w:trHeight w:val="144"/>
        </w:trPr>
        <w:tc>
          <w:tcPr>
            <w:tcW w:w="1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5E22" w14:textId="77777777" w:rsidR="00672254" w:rsidRDefault="00672254">
            <w:pPr>
              <w:widowControl w:val="0"/>
            </w:pPr>
          </w:p>
        </w:tc>
        <w:tc>
          <w:tcPr>
            <w:tcW w:w="4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2E5E" w14:textId="77777777" w:rsidR="00672254" w:rsidRDefault="00672254">
            <w:pPr>
              <w:widowControl w:val="0"/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BB31" w14:textId="77777777" w:rsidR="00672254" w:rsidRDefault="0008025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327F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1B894" w14:textId="77777777" w:rsidR="00672254" w:rsidRDefault="0008025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2CAE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FB2AE" w14:textId="77777777" w:rsidR="00672254" w:rsidRDefault="0008025C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662C1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39AA" w14:textId="77777777" w:rsidR="00672254" w:rsidRDefault="00672254">
            <w:pPr>
              <w:widowControl w:val="0"/>
            </w:pPr>
          </w:p>
        </w:tc>
      </w:tr>
      <w:tr w:rsidR="00A60FF0" w:rsidRPr="0008025C" w14:paraId="547A218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A952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0A3C1" w14:textId="7159B2A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Великая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EB6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4C9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08209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7CEB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0FF0" w:rsidRPr="0008025C" w14:paraId="402641B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2AC9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457EF" w14:textId="1636FCD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«Откуда есть пошла земля Русская»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297E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8D0F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23A7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9BAE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FF0" w14:paraId="4DC273B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50692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9BBC6" w14:textId="26204FF7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Призыв к единству. Нашествие монголов с Востока, натиск с Запада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55F45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805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F5ED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38142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:rsidRPr="0008025C" w14:paraId="1C36C5C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D991B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77D0C" w14:textId="1D32290D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Александр Невский как спаситель Руси.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Многовекторная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князя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FFD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7A3B6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575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2607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60FF0" w14:paraId="7BECC4F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C744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27E74" w14:textId="2924C48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Собиратели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00A1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0E30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F7EB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EB9DA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14:paraId="5634D5F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6A0F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AA6FA" w14:textId="7D3E35C0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 Грозный и его эпоха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A361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A2EB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F3AD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B19AD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14:paraId="7B6A2CA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24A70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EE8A5F" w14:textId="7961153A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Двуглавый орел. Символы и идеология Российского царства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36A1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8958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BA0F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270B1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14:paraId="5059CFB1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40F1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531B1" w14:textId="4BAEDF2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Смутное время и его преодоление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052D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6EB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A124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D34B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:rsidRPr="0008025C" w14:paraId="1182CC9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A56D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3FE32" w14:textId="12B48F57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Волим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 царя Восточного, Православного»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B957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ACC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E311F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6281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0FF0" w:rsidRPr="0008025C" w14:paraId="12C95040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EC56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A8884" w14:textId="76F6A2F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Петр Великий. Строитель великой империи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11A8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654D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8AC7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5E9DB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A60FF0" w:rsidRPr="0008025C" w14:paraId="794BC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6AFC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D272D" w14:textId="376B1D23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Отторженная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возвратих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DD31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64D3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C5A0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35049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FF0" w:rsidRPr="0008025C" w14:paraId="08BC05D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03FB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DB48A" w14:textId="5BF288CE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Навстречь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солнца». Русские географические открытия </w:t>
            </w: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XVI</w:t>
            </w: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CB7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F942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23D5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6776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FF0" w:rsidRPr="0008025C" w14:paraId="5DE17DA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D921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EA088" w14:textId="33DEE876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«Сквозь ярость бурь». Русские географические открытия </w:t>
            </w: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XVIII</w:t>
            </w: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XX</w:t>
            </w: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373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AFC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BEEF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8A4C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FF0" w:rsidRPr="0008025C" w14:paraId="6184875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FC7B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BD6D8" w14:textId="613A12BD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«…И вечной памятью двенадцатого года»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065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2AC5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A85F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86C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60FF0" w:rsidRPr="0008025C" w14:paraId="16272547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5A4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FE9AA" w14:textId="39A47C7E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Золотой век русской культуры. Обретение себя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E45F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BA2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0387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1ED9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A60FF0" w:rsidRPr="0008025C" w14:paraId="5DF38B79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E257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123BB" w14:textId="5EC5DEBC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Золотой век русской культуры. Завоевание мира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AE2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341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2A38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9CBC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0FF0" w:rsidRPr="0008025C" w14:paraId="23CE0AF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7D1E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ED1C5" w14:textId="32A82F29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Крымская война – Пиррова победа Европы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65A8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B7DF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B7AF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78DF7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A60FF0" w:rsidRPr="0008025C" w14:paraId="1B51627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24C2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9F275" w14:textId="42D9BE1C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Триумф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Российской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империи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72D05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13B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8FAB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8490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60FF0" w:rsidRPr="0008025C" w14:paraId="33A5F74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C353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4100F" w14:textId="77A1D600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огне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Первой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DF2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7F0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82BD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4EAB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0FF0" w:rsidRPr="0008025C" w14:paraId="0A78B63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FE26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E9B9E" w14:textId="6FE26260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революционной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смуте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4F5D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8C8B9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25D8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D91A1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60FF0" w:rsidRPr="0008025C" w14:paraId="68A83EF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1973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14211" w14:textId="1D8B9CEA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война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7898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20B5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69028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4FE30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0FF0" w:rsidRPr="0008025C" w14:paraId="67C9C79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8D7D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1A783" w14:textId="3DFE9854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«Уходили мы из Крыма». Феномен русской эмиграции первой волны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21C8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0E3A6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4A06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7F2D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0FF0" w:rsidRPr="0008025C" w14:paraId="126A79A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C1CA4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39F69" w14:textId="439CEDAC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653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182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E2E9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E994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A60FF0" w:rsidRPr="0008025C" w14:paraId="06D0D76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DFED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03BEB" w14:textId="786C72AF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Первые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пятилетки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A8BF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18352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DC20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6A59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A60FF0" w:rsidRPr="0008025C" w14:paraId="2B792C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B362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28115" w14:textId="73A07886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Вставай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огромная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CB3C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970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1C3D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3B4F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0FF0" w:rsidRPr="0008025C" w14:paraId="1071E91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8BEA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C68DF" w14:textId="26D2C218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«перестройки» к кризису. От кризиса к возрождению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1D30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7CAD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C235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1810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0FF0" w:rsidRPr="0008025C" w14:paraId="15F5D36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EC6D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30B34" w14:textId="31B692E7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. XXI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C29A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595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94A7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99CA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0FF0" w:rsidRPr="0008025C" w14:paraId="30AE8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B8A95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03525" w14:textId="4357EDA3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Православие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39D10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59BD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62DB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53212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0FF0" w:rsidRPr="0008025C" w14:paraId="3FF21E16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7A02C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788949" w14:textId="1CCF8EA4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Ислам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76C12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AB02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2359A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58E4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FF0" w14:paraId="3EA6B04B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0430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2893E" w14:textId="4E26A5CA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Буддизм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E74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EA14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DAF5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ACBD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:rsidRPr="0008025C" w14:paraId="184029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5FAB9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05E01" w14:textId="61BB52C5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Иудаизм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1B2F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6DD93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21DA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6CAE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60FF0" w14:paraId="3B5AEF93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06819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683FC" w14:textId="7D5A1CDC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антироссийской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пропаганды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252F6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56F2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568DE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ED29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</w:tr>
      <w:tr w:rsidR="00A60FF0" w:rsidRPr="0008025C" w14:paraId="25EA151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59E4A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64617" w14:textId="20E19554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оружия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BA597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C6566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E832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C6D0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60FF0" w:rsidRPr="0008025C" w14:paraId="4760A56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0DF8" w14:textId="77777777" w:rsidR="00A60FF0" w:rsidRDefault="00A60FF0" w:rsidP="00A60FF0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9B66A" w14:textId="3B8841BF" w:rsidR="00A60FF0" w:rsidRPr="00A60FF0" w:rsidRDefault="00A60FF0" w:rsidP="00A60FF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  <w:proofErr w:type="spellEnd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FF0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D9C0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5B0A" w14:textId="77777777" w:rsidR="00A60FF0" w:rsidRDefault="00A60FF0" w:rsidP="00A60F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62A1" w14:textId="77777777" w:rsidR="00A60FF0" w:rsidRDefault="00A60FF0" w:rsidP="00A60FF0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285B8" w14:textId="77777777" w:rsidR="00A60FF0" w:rsidRDefault="00A60FF0" w:rsidP="00A60FF0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bookmarkEnd w:id="11"/>
    </w:tbl>
    <w:p w14:paraId="3590ECB2" w14:textId="77777777" w:rsidR="00672254" w:rsidRPr="008573B2" w:rsidRDefault="00672254">
      <w:pPr>
        <w:rPr>
          <w:lang w:val="ru-RU"/>
        </w:rPr>
        <w:sectPr w:rsidR="00672254" w:rsidRPr="008573B2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22C36A0" w14:textId="30CA1885" w:rsidR="00672254" w:rsidRPr="008573B2" w:rsidRDefault="008573B2" w:rsidP="008573B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573B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</w:p>
    <w:sectPr w:rsidR="00672254" w:rsidRPr="008573B2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5C89"/>
    <w:multiLevelType w:val="multilevel"/>
    <w:tmpl w:val="964A08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E45B53"/>
    <w:multiLevelType w:val="multilevel"/>
    <w:tmpl w:val="6F5EE9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47775B"/>
    <w:multiLevelType w:val="multilevel"/>
    <w:tmpl w:val="560C66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3" w15:restartNumberingAfterBreak="0">
    <w:nsid w:val="224F76D3"/>
    <w:multiLevelType w:val="multilevel"/>
    <w:tmpl w:val="95426C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5DE016C"/>
    <w:multiLevelType w:val="multilevel"/>
    <w:tmpl w:val="743CA884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79F3C00"/>
    <w:multiLevelType w:val="multilevel"/>
    <w:tmpl w:val="20BAD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DCC1EE1"/>
    <w:multiLevelType w:val="multilevel"/>
    <w:tmpl w:val="9232F0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AD61C3"/>
    <w:multiLevelType w:val="multilevel"/>
    <w:tmpl w:val="933E56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18B4F6A"/>
    <w:multiLevelType w:val="multilevel"/>
    <w:tmpl w:val="A0BA9F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42B09F6"/>
    <w:multiLevelType w:val="multilevel"/>
    <w:tmpl w:val="AEA800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51229AC"/>
    <w:multiLevelType w:val="multilevel"/>
    <w:tmpl w:val="EDCA19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93323BE"/>
    <w:multiLevelType w:val="multilevel"/>
    <w:tmpl w:val="D0922446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12" w15:restartNumberingAfterBreak="0">
    <w:nsid w:val="3BD93831"/>
    <w:multiLevelType w:val="multilevel"/>
    <w:tmpl w:val="D3F84F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F2C4CF7"/>
    <w:multiLevelType w:val="multilevel"/>
    <w:tmpl w:val="DB525B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A47441C"/>
    <w:multiLevelType w:val="multilevel"/>
    <w:tmpl w:val="76F05E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B885E00"/>
    <w:multiLevelType w:val="multilevel"/>
    <w:tmpl w:val="D3F644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9B66997"/>
    <w:multiLevelType w:val="multilevel"/>
    <w:tmpl w:val="429234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0CE0BD2"/>
    <w:multiLevelType w:val="multilevel"/>
    <w:tmpl w:val="62EEDF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32548E"/>
    <w:multiLevelType w:val="multilevel"/>
    <w:tmpl w:val="330CBE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BAE40C2"/>
    <w:multiLevelType w:val="multilevel"/>
    <w:tmpl w:val="443E7D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DBC20A3"/>
    <w:multiLevelType w:val="multilevel"/>
    <w:tmpl w:val="90CC7710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DC44A97"/>
    <w:multiLevelType w:val="multilevel"/>
    <w:tmpl w:val="78C21D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15461DB"/>
    <w:multiLevelType w:val="multilevel"/>
    <w:tmpl w:val="9E4412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2CA0F9B"/>
    <w:multiLevelType w:val="multilevel"/>
    <w:tmpl w:val="BB32DB7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58C5922"/>
    <w:multiLevelType w:val="multilevel"/>
    <w:tmpl w:val="53D486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C3017A9"/>
    <w:multiLevelType w:val="multilevel"/>
    <w:tmpl w:val="BA8ABD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4"/>
  </w:num>
  <w:num w:numId="5">
    <w:abstractNumId w:val="10"/>
  </w:num>
  <w:num w:numId="6">
    <w:abstractNumId w:val="8"/>
  </w:num>
  <w:num w:numId="7">
    <w:abstractNumId w:val="15"/>
  </w:num>
  <w:num w:numId="8">
    <w:abstractNumId w:val="13"/>
  </w:num>
  <w:num w:numId="9">
    <w:abstractNumId w:val="16"/>
  </w:num>
  <w:num w:numId="10">
    <w:abstractNumId w:val="25"/>
  </w:num>
  <w:num w:numId="11">
    <w:abstractNumId w:val="0"/>
  </w:num>
  <w:num w:numId="12">
    <w:abstractNumId w:val="7"/>
  </w:num>
  <w:num w:numId="13">
    <w:abstractNumId w:val="23"/>
  </w:num>
  <w:num w:numId="14">
    <w:abstractNumId w:val="19"/>
  </w:num>
  <w:num w:numId="15">
    <w:abstractNumId w:val="12"/>
  </w:num>
  <w:num w:numId="16">
    <w:abstractNumId w:val="14"/>
  </w:num>
  <w:num w:numId="17">
    <w:abstractNumId w:val="4"/>
  </w:num>
  <w:num w:numId="18">
    <w:abstractNumId w:val="18"/>
  </w:num>
  <w:num w:numId="19">
    <w:abstractNumId w:val="17"/>
  </w:num>
  <w:num w:numId="20">
    <w:abstractNumId w:val="20"/>
  </w:num>
  <w:num w:numId="21">
    <w:abstractNumId w:val="21"/>
  </w:num>
  <w:num w:numId="22">
    <w:abstractNumId w:val="22"/>
  </w:num>
  <w:num w:numId="23">
    <w:abstractNumId w:val="1"/>
  </w:num>
  <w:num w:numId="24">
    <w:abstractNumId w:val="2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54"/>
    <w:rsid w:val="0008025C"/>
    <w:rsid w:val="00487976"/>
    <w:rsid w:val="005374D2"/>
    <w:rsid w:val="00672254"/>
    <w:rsid w:val="008573B2"/>
    <w:rsid w:val="00927694"/>
    <w:rsid w:val="00A60FF0"/>
    <w:rsid w:val="00C32AC5"/>
    <w:rsid w:val="00F41F77"/>
    <w:rsid w:val="00F5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3368"/>
  <w15:docId w15:val="{F03F9D0E-F018-4960-9299-234F589C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11B17"/>
    <w:rPr>
      <w:b/>
      <w:bCs/>
    </w:rPr>
  </w:style>
  <w:style w:type="character" w:customStyle="1" w:styleId="placeholder-mask">
    <w:name w:val="placeholder-mask"/>
    <w:basedOn w:val="a0"/>
    <w:qFormat/>
    <w:rsid w:val="00D11B17"/>
  </w:style>
  <w:style w:type="character" w:customStyle="1" w:styleId="placeholder">
    <w:name w:val="placeholder"/>
    <w:basedOn w:val="a0"/>
    <w:qFormat/>
    <w:rsid w:val="00D11B17"/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Normal (Web)"/>
    <w:basedOn w:val="a"/>
    <w:uiPriority w:val="99"/>
    <w:unhideWhenUsed/>
    <w:qFormat/>
    <w:rsid w:val="00D11B1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99"/>
    <w:unhideWhenUsed/>
    <w:qFormat/>
    <w:rsid w:val="00610027"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610027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8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b88a" TargetMode="External"/><Relationship Id="rId18" Type="http://schemas.openxmlformats.org/officeDocument/2006/relationships/hyperlink" Target="https://m.edsoo.ru/f5ecd068" TargetMode="External"/><Relationship Id="rId26" Type="http://schemas.openxmlformats.org/officeDocument/2006/relationships/hyperlink" Target="https://m.edsoo.ru/f5ecbd3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cab9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f5eccc8a" TargetMode="External"/><Relationship Id="rId12" Type="http://schemas.openxmlformats.org/officeDocument/2006/relationships/hyperlink" Target="https://m.edsoo.ru/f5ecb36c" TargetMode="External"/><Relationship Id="rId17" Type="http://schemas.openxmlformats.org/officeDocument/2006/relationships/hyperlink" Target="https://m.edsoo.ru/f5ecceec" TargetMode="External"/><Relationship Id="rId25" Type="http://schemas.openxmlformats.org/officeDocument/2006/relationships/hyperlink" Target="https://m.edsoo.ru/f5ecbd3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bd30" TargetMode="External"/><Relationship Id="rId20" Type="http://schemas.openxmlformats.org/officeDocument/2006/relationships/hyperlink" Target="https://m.edsoo.ru/f5ecaa52" TargetMode="External"/><Relationship Id="rId29" Type="http://schemas.openxmlformats.org/officeDocument/2006/relationships/hyperlink" Target="https://m.edsoo.ru/f5ecb07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ccb04" TargetMode="External"/><Relationship Id="rId11" Type="http://schemas.openxmlformats.org/officeDocument/2006/relationships/hyperlink" Target="https://m.edsoo.ru/f5ecbe7a" TargetMode="External"/><Relationship Id="rId24" Type="http://schemas.openxmlformats.org/officeDocument/2006/relationships/hyperlink" Target="https://m.edsoo.ru/f5ecc096" TargetMode="External"/><Relationship Id="rId32" Type="http://schemas.openxmlformats.org/officeDocument/2006/relationships/hyperlink" Target="https://m.edsoo.ru/f5ecc9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bbaa" TargetMode="External"/><Relationship Id="rId23" Type="http://schemas.openxmlformats.org/officeDocument/2006/relationships/hyperlink" Target="https://m.edsoo.ru/f5ecc230" TargetMode="External"/><Relationship Id="rId28" Type="http://schemas.openxmlformats.org/officeDocument/2006/relationships/hyperlink" Target="https://m.edsoo.ru/f5ecc3ac" TargetMode="External"/><Relationship Id="rId10" Type="http://schemas.openxmlformats.org/officeDocument/2006/relationships/hyperlink" Target="https://m.edsoo.ru/f5ecb204" TargetMode="External"/><Relationship Id="rId19" Type="http://schemas.openxmlformats.org/officeDocument/2006/relationships/hyperlink" Target="https://m.edsoo.ru/f5ecbe7a" TargetMode="External"/><Relationship Id="rId31" Type="http://schemas.openxmlformats.org/officeDocument/2006/relationships/hyperlink" Target="https://m.edsoo.ru/f5ecc8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ca7e6" TargetMode="External"/><Relationship Id="rId14" Type="http://schemas.openxmlformats.org/officeDocument/2006/relationships/hyperlink" Target="https://m.edsoo.ru/f5ecba38" TargetMode="External"/><Relationship Id="rId22" Type="http://schemas.openxmlformats.org/officeDocument/2006/relationships/hyperlink" Target="https://m.edsoo.ru/f5ecacd2" TargetMode="External"/><Relationship Id="rId27" Type="http://schemas.openxmlformats.org/officeDocument/2006/relationships/hyperlink" Target="https://m.edsoo.ru/f5ecc3ac" TargetMode="External"/><Relationship Id="rId30" Type="http://schemas.openxmlformats.org/officeDocument/2006/relationships/hyperlink" Target="https://m.edsoo.ru/f5ecae26" TargetMode="External"/><Relationship Id="rId8" Type="http://schemas.openxmlformats.org/officeDocument/2006/relationships/hyperlink" Target="https://m.edsoo.ru/f5ecc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CA49D-709F-415D-A1AE-67D20D87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9492</Words>
  <Characters>54106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Лупенко</dc:creator>
  <dc:description/>
  <cp:lastModifiedBy>admin</cp:lastModifiedBy>
  <cp:revision>17</cp:revision>
  <dcterms:created xsi:type="dcterms:W3CDTF">2023-10-01T07:50:00Z</dcterms:created>
  <dcterms:modified xsi:type="dcterms:W3CDTF">2024-09-24T11:36:00Z</dcterms:modified>
  <dc:language>ru-RU</dc:language>
</cp:coreProperties>
</file>