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EC74F" w14:textId="77777777" w:rsidR="00672254" w:rsidRDefault="00D53113">
      <w:pPr>
        <w:spacing w:after="0" w:line="408" w:lineRule="auto"/>
        <w:ind w:left="120"/>
        <w:jc w:val="center"/>
        <w:rPr>
          <w:rFonts w:ascii="Calibri" w:eastAsia="Calibri" w:hAnsi="Calibri" w:cs="Times New Roman"/>
          <w:lang w:val="ru-RU"/>
        </w:rPr>
      </w:pPr>
      <w:bookmarkStart w:id="0" w:name="block-9085418"/>
      <w:bookmarkEnd w:id="0"/>
      <w:r>
        <w:rPr>
          <w:rFonts w:ascii="Times New Roman" w:eastAsia="Calibri" w:hAnsi="Times New Roman" w:cs="Times New Roman"/>
          <w:b/>
          <w:color w:val="000000"/>
          <w:sz w:val="28"/>
          <w:lang w:val="ru-RU"/>
        </w:rPr>
        <w:t>МИНИСТЕРСТВО ПРОСВЕЩЕНИЯ РОССИЙСКОЙ ФЕДЕРАЦИИ</w:t>
      </w:r>
    </w:p>
    <w:p w14:paraId="2300C764" w14:textId="77777777" w:rsidR="00672254" w:rsidRDefault="00D53113">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‌Министерство образования и науки Алтайского края</w:t>
      </w:r>
      <w:bookmarkStart w:id="1" w:name="599c772b-1c2c-414c-9fa0-86e4dc0ff531"/>
      <w:bookmarkEnd w:id="1"/>
      <w:r>
        <w:rPr>
          <w:rFonts w:eastAsia="Calibri" w:cs="Times New Roman"/>
          <w:sz w:val="28"/>
          <w:lang w:val="ru-RU"/>
        </w:rPr>
        <w:br/>
      </w:r>
      <w:r>
        <w:rPr>
          <w:rFonts w:ascii="Times New Roman" w:eastAsia="Calibri" w:hAnsi="Times New Roman" w:cs="Times New Roman"/>
          <w:b/>
          <w:color w:val="000000"/>
          <w:sz w:val="28"/>
          <w:lang w:val="ru-RU"/>
        </w:rPr>
        <w:t xml:space="preserve"> Комитет по образованию города Барнаула</w:t>
      </w:r>
      <w:bookmarkStart w:id="2" w:name="c2e57544-b06e-4214-b0f2-f2dfb4114124"/>
      <w:bookmarkEnd w:id="2"/>
    </w:p>
    <w:p w14:paraId="6FEE08D0" w14:textId="77777777" w:rsidR="00672254" w:rsidRPr="00556278" w:rsidRDefault="00D53113">
      <w:pPr>
        <w:spacing w:after="0" w:line="408" w:lineRule="auto"/>
        <w:ind w:left="120"/>
        <w:jc w:val="center"/>
        <w:rPr>
          <w:rFonts w:ascii="Calibri" w:eastAsia="Calibri" w:hAnsi="Calibri" w:cs="Times New Roman"/>
          <w:lang w:val="ru-RU"/>
        </w:rPr>
      </w:pPr>
      <w:r w:rsidRPr="00556278">
        <w:rPr>
          <w:rFonts w:ascii="Times New Roman" w:eastAsia="Calibri" w:hAnsi="Times New Roman" w:cs="Times New Roman"/>
          <w:b/>
          <w:color w:val="000000"/>
          <w:sz w:val="28"/>
          <w:lang w:val="ru-RU"/>
        </w:rPr>
        <w:t>МБОУ "СОШ №89"</w:t>
      </w:r>
    </w:p>
    <w:p w14:paraId="19D50A54" w14:textId="77777777" w:rsidR="00672254" w:rsidRPr="00556278" w:rsidRDefault="00672254">
      <w:pPr>
        <w:spacing w:after="0"/>
        <w:ind w:left="120"/>
        <w:rPr>
          <w:rFonts w:ascii="Calibri" w:eastAsia="Calibri" w:hAnsi="Calibri" w:cs="Times New Roman"/>
          <w:lang w:val="ru-RU"/>
        </w:rPr>
      </w:pPr>
    </w:p>
    <w:p w14:paraId="1CF9E83F" w14:textId="77777777" w:rsidR="00672254" w:rsidRPr="00556278" w:rsidRDefault="00672254">
      <w:pPr>
        <w:spacing w:after="0"/>
        <w:ind w:left="120"/>
        <w:rPr>
          <w:rFonts w:ascii="Calibri" w:eastAsia="Calibri" w:hAnsi="Calibri" w:cs="Times New Roman"/>
          <w:lang w:val="ru-RU"/>
        </w:rPr>
      </w:pPr>
    </w:p>
    <w:p w14:paraId="3A4F876A" w14:textId="77777777" w:rsidR="00672254" w:rsidRPr="00556278" w:rsidRDefault="00672254">
      <w:pPr>
        <w:spacing w:after="0"/>
        <w:ind w:left="120"/>
        <w:rPr>
          <w:rFonts w:ascii="Calibri" w:eastAsia="Calibri" w:hAnsi="Calibri" w:cs="Times New Roman"/>
          <w:lang w:val="ru-RU"/>
        </w:rPr>
      </w:pPr>
    </w:p>
    <w:p w14:paraId="180AAEC6" w14:textId="77777777" w:rsidR="00672254" w:rsidRPr="00556278" w:rsidRDefault="00672254">
      <w:pPr>
        <w:spacing w:after="0"/>
        <w:ind w:left="120"/>
        <w:rPr>
          <w:rFonts w:ascii="Calibri" w:eastAsia="Calibri" w:hAnsi="Calibri" w:cs="Times New Roman"/>
          <w:lang w:val="ru-RU"/>
        </w:rPr>
      </w:pPr>
    </w:p>
    <w:tbl>
      <w:tblPr>
        <w:tblW w:w="9600" w:type="dxa"/>
        <w:tblInd w:w="-541" w:type="dxa"/>
        <w:tblLayout w:type="fixed"/>
        <w:tblLook w:val="04A0" w:firstRow="1" w:lastRow="0" w:firstColumn="1" w:lastColumn="0" w:noHBand="0" w:noVBand="1"/>
      </w:tblPr>
      <w:tblGrid>
        <w:gridCol w:w="3456"/>
        <w:gridCol w:w="3457"/>
        <w:gridCol w:w="2687"/>
      </w:tblGrid>
      <w:tr w:rsidR="00556278" w14:paraId="2568AFD4" w14:textId="77777777" w:rsidTr="00556278">
        <w:trPr>
          <w:trHeight w:val="2772"/>
        </w:trPr>
        <w:tc>
          <w:tcPr>
            <w:tcW w:w="3458" w:type="dxa"/>
          </w:tcPr>
          <w:p w14:paraId="1108F233" w14:textId="77777777" w:rsidR="00556278" w:rsidRDefault="00556278">
            <w:pPr>
              <w:widowControl w:val="0"/>
              <w:spacing w:after="1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РАССМОТРЕНО</w:t>
            </w:r>
          </w:p>
          <w:p w14:paraId="1F405317" w14:textId="77777777" w:rsidR="00556278" w:rsidRDefault="00556278">
            <w:pPr>
              <w:widowControl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на заседании МО</w:t>
            </w:r>
          </w:p>
          <w:p w14:paraId="01C0548E" w14:textId="77777777" w:rsidR="00556278" w:rsidRDefault="00556278">
            <w:pPr>
              <w:widowControl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     </w:t>
            </w:r>
            <w:proofErr w:type="spellStart"/>
            <w:r>
              <w:rPr>
                <w:rFonts w:ascii="Times New Roman" w:eastAsia="Times New Roman" w:hAnsi="Times New Roman" w:cs="Times New Roman"/>
                <w:color w:val="000000"/>
                <w:sz w:val="24"/>
                <w:szCs w:val="24"/>
                <w:lang w:val="ru-RU"/>
              </w:rPr>
              <w:t>И.Н.Демченко</w:t>
            </w:r>
            <w:proofErr w:type="spellEnd"/>
          </w:p>
          <w:p w14:paraId="4A786BBB" w14:textId="77777777" w:rsidR="00556278" w:rsidRDefault="00556278">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Протокол №4 </w:t>
            </w:r>
          </w:p>
          <w:p w14:paraId="08C9BBDB" w14:textId="77777777" w:rsidR="00556278" w:rsidRDefault="00556278">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«27» августа   2024 г.</w:t>
            </w:r>
          </w:p>
          <w:p w14:paraId="3E387FA6" w14:textId="77777777" w:rsidR="00556278" w:rsidRDefault="00556278">
            <w:pPr>
              <w:widowControl w:val="0"/>
              <w:spacing w:after="120" w:line="240" w:lineRule="auto"/>
              <w:jc w:val="both"/>
              <w:rPr>
                <w:rFonts w:ascii="Times New Roman" w:eastAsia="Times New Roman" w:hAnsi="Times New Roman" w:cs="Times New Roman"/>
                <w:color w:val="000000"/>
                <w:sz w:val="24"/>
                <w:szCs w:val="24"/>
                <w:lang w:val="ru-RU"/>
              </w:rPr>
            </w:pPr>
          </w:p>
        </w:tc>
        <w:tc>
          <w:tcPr>
            <w:tcW w:w="3459" w:type="dxa"/>
          </w:tcPr>
          <w:p w14:paraId="1885DAE6" w14:textId="77777777" w:rsidR="00556278" w:rsidRDefault="00556278">
            <w:pPr>
              <w:widowControl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СОГЛАСОВАНО</w:t>
            </w:r>
          </w:p>
          <w:p w14:paraId="622B69FE" w14:textId="77777777" w:rsidR="00556278" w:rsidRDefault="00556278">
            <w:pPr>
              <w:widowControl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 директора по УВР</w:t>
            </w:r>
          </w:p>
          <w:p w14:paraId="368E1735" w14:textId="77777777" w:rsidR="00556278" w:rsidRDefault="00556278">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proofErr w:type="spellStart"/>
            <w:r>
              <w:rPr>
                <w:rFonts w:ascii="Times New Roman" w:eastAsia="Times New Roman" w:hAnsi="Times New Roman" w:cs="Times New Roman"/>
                <w:color w:val="000000"/>
                <w:sz w:val="24"/>
                <w:szCs w:val="24"/>
                <w:lang w:val="ru-RU"/>
              </w:rPr>
              <w:t>О.Н.Летягина</w:t>
            </w:r>
            <w:proofErr w:type="spellEnd"/>
          </w:p>
          <w:p w14:paraId="041D0F3E" w14:textId="77777777" w:rsidR="00556278" w:rsidRDefault="00556278">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от «28» августа   2024 г.</w:t>
            </w:r>
          </w:p>
          <w:p w14:paraId="69DE7FD5" w14:textId="77777777" w:rsidR="00556278" w:rsidRDefault="00556278">
            <w:pPr>
              <w:widowControl w:val="0"/>
              <w:spacing w:after="120" w:line="240" w:lineRule="auto"/>
              <w:jc w:val="both"/>
              <w:rPr>
                <w:rFonts w:ascii="Times New Roman" w:eastAsia="Times New Roman" w:hAnsi="Times New Roman" w:cs="Times New Roman"/>
                <w:color w:val="000000"/>
                <w:sz w:val="24"/>
                <w:szCs w:val="24"/>
                <w:lang w:val="ru-RU"/>
              </w:rPr>
            </w:pPr>
          </w:p>
        </w:tc>
        <w:tc>
          <w:tcPr>
            <w:tcW w:w="2689" w:type="dxa"/>
            <w:hideMark/>
          </w:tcPr>
          <w:p w14:paraId="17DB0511" w14:textId="77777777" w:rsidR="00556278" w:rsidRDefault="00556278">
            <w:pPr>
              <w:widowControl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УТВЕРЖДЕНО</w:t>
            </w:r>
          </w:p>
          <w:p w14:paraId="485E2C3A" w14:textId="77777777" w:rsidR="00556278" w:rsidRDefault="00556278">
            <w:pPr>
              <w:widowControl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школы</w:t>
            </w:r>
          </w:p>
          <w:p w14:paraId="5FD378BF" w14:textId="77777777" w:rsidR="00556278" w:rsidRDefault="00556278">
            <w:pPr>
              <w:widowControl w:val="0"/>
              <w:spacing w:after="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proofErr w:type="spellStart"/>
            <w:r>
              <w:rPr>
                <w:rFonts w:ascii="Times New Roman" w:eastAsia="Times New Roman" w:hAnsi="Times New Roman" w:cs="Times New Roman"/>
                <w:color w:val="000000"/>
                <w:sz w:val="24"/>
                <w:szCs w:val="24"/>
                <w:lang w:val="ru-RU"/>
              </w:rPr>
              <w:t>Сажаева</w:t>
            </w:r>
            <w:proofErr w:type="spellEnd"/>
            <w:r>
              <w:rPr>
                <w:rFonts w:ascii="Times New Roman" w:eastAsia="Times New Roman" w:hAnsi="Times New Roman" w:cs="Times New Roman"/>
                <w:color w:val="000000"/>
                <w:sz w:val="24"/>
                <w:szCs w:val="24"/>
                <w:lang w:val="ru-RU"/>
              </w:rPr>
              <w:t xml:space="preserve"> И.Д.</w:t>
            </w:r>
          </w:p>
          <w:p w14:paraId="4ECC22C2" w14:textId="77777777" w:rsidR="00556278" w:rsidRDefault="00556278">
            <w:pPr>
              <w:widowControl w:val="0"/>
              <w:spacing w:after="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Приказ №01-08/203 </w:t>
            </w:r>
          </w:p>
          <w:p w14:paraId="085E517C" w14:textId="77777777" w:rsidR="00556278" w:rsidRDefault="00556278">
            <w:pPr>
              <w:widowControl w:val="0"/>
              <w:spacing w:after="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от «29» </w:t>
            </w:r>
            <w:proofErr w:type="gramStart"/>
            <w:r>
              <w:rPr>
                <w:rFonts w:ascii="Times New Roman" w:eastAsia="Times New Roman" w:hAnsi="Times New Roman" w:cs="Times New Roman"/>
                <w:color w:val="000000"/>
                <w:sz w:val="24"/>
                <w:szCs w:val="24"/>
                <w:lang w:val="ru-RU"/>
              </w:rPr>
              <w:t>08  2024</w:t>
            </w:r>
            <w:proofErr w:type="gramEnd"/>
            <w:r>
              <w:rPr>
                <w:rFonts w:ascii="Times New Roman" w:eastAsia="Times New Roman" w:hAnsi="Times New Roman" w:cs="Times New Roman"/>
                <w:color w:val="000000"/>
                <w:sz w:val="24"/>
                <w:szCs w:val="24"/>
                <w:lang w:val="ru-RU"/>
              </w:rPr>
              <w:t xml:space="preserve"> г.</w:t>
            </w:r>
          </w:p>
        </w:tc>
      </w:tr>
    </w:tbl>
    <w:p w14:paraId="1B6BE3BD" w14:textId="77777777" w:rsidR="00672254" w:rsidRDefault="00672254">
      <w:pPr>
        <w:spacing w:after="0"/>
        <w:ind w:left="120"/>
        <w:rPr>
          <w:lang w:val="ru-RU"/>
        </w:rPr>
      </w:pPr>
    </w:p>
    <w:p w14:paraId="150C841B" w14:textId="77777777" w:rsidR="00672254" w:rsidRDefault="00D53113">
      <w:pPr>
        <w:spacing w:after="0"/>
        <w:ind w:left="120"/>
        <w:rPr>
          <w:lang w:val="ru-RU"/>
        </w:rPr>
      </w:pPr>
      <w:r>
        <w:rPr>
          <w:rFonts w:ascii="Times New Roman" w:hAnsi="Times New Roman"/>
          <w:color w:val="000000"/>
          <w:sz w:val="28"/>
          <w:lang w:val="ru-RU"/>
        </w:rPr>
        <w:t>‌</w:t>
      </w:r>
    </w:p>
    <w:p w14:paraId="1C34CD5D" w14:textId="77777777" w:rsidR="00672254" w:rsidRDefault="00672254">
      <w:pPr>
        <w:spacing w:after="0"/>
        <w:ind w:left="120"/>
        <w:rPr>
          <w:lang w:val="ru-RU"/>
        </w:rPr>
      </w:pPr>
    </w:p>
    <w:p w14:paraId="30B71C30" w14:textId="77777777" w:rsidR="00672254" w:rsidRDefault="00672254">
      <w:pPr>
        <w:spacing w:after="0"/>
        <w:ind w:left="120"/>
        <w:rPr>
          <w:lang w:val="ru-RU"/>
        </w:rPr>
      </w:pPr>
    </w:p>
    <w:p w14:paraId="7BC12823" w14:textId="77777777" w:rsidR="00672254" w:rsidRDefault="00672254">
      <w:pPr>
        <w:spacing w:after="0"/>
        <w:ind w:left="120"/>
        <w:rPr>
          <w:lang w:val="ru-RU"/>
        </w:rPr>
      </w:pPr>
    </w:p>
    <w:p w14:paraId="3C2DCA97" w14:textId="77777777" w:rsidR="00672254" w:rsidRDefault="00D53113">
      <w:pPr>
        <w:spacing w:after="0" w:line="408" w:lineRule="auto"/>
        <w:ind w:left="120"/>
        <w:jc w:val="center"/>
        <w:rPr>
          <w:lang w:val="ru-RU"/>
        </w:rPr>
      </w:pPr>
      <w:r>
        <w:rPr>
          <w:rFonts w:ascii="Times New Roman" w:hAnsi="Times New Roman"/>
          <w:b/>
          <w:color w:val="000000"/>
          <w:sz w:val="28"/>
          <w:lang w:val="ru-RU"/>
        </w:rPr>
        <w:t>РАБОЧАЯ ПРОГРАММА</w:t>
      </w:r>
    </w:p>
    <w:p w14:paraId="43C1D0B5" w14:textId="77777777" w:rsidR="00672254" w:rsidRDefault="00672254">
      <w:pPr>
        <w:spacing w:after="0"/>
        <w:ind w:left="120"/>
        <w:jc w:val="center"/>
        <w:rPr>
          <w:lang w:val="ru-RU"/>
        </w:rPr>
      </w:pPr>
    </w:p>
    <w:p w14:paraId="7D707F06" w14:textId="7471B9F1" w:rsidR="00672254" w:rsidRDefault="00C32AC5">
      <w:pPr>
        <w:spacing w:after="0" w:line="408" w:lineRule="auto"/>
        <w:ind w:left="120"/>
        <w:jc w:val="center"/>
        <w:rPr>
          <w:lang w:val="ru-RU"/>
        </w:rPr>
      </w:pPr>
      <w:r>
        <w:rPr>
          <w:rFonts w:ascii="Times New Roman" w:hAnsi="Times New Roman"/>
          <w:b/>
          <w:color w:val="000000"/>
          <w:sz w:val="28"/>
          <w:lang w:val="ru-RU"/>
        </w:rPr>
        <w:t xml:space="preserve">Курса </w:t>
      </w:r>
      <w:r w:rsidRPr="00C32AC5">
        <w:rPr>
          <w:rFonts w:ascii="Times New Roman" w:hAnsi="Times New Roman"/>
          <w:b/>
          <w:bCs/>
          <w:color w:val="000000"/>
          <w:sz w:val="28"/>
          <w:lang w:val="ru-RU"/>
        </w:rPr>
        <w:t>«Россия – моя история»</w:t>
      </w:r>
    </w:p>
    <w:p w14:paraId="4C657AB5" w14:textId="101EB191" w:rsidR="00672254" w:rsidRDefault="00D53113">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556278">
        <w:rPr>
          <w:rFonts w:ascii="Times New Roman" w:hAnsi="Times New Roman"/>
          <w:color w:val="000000"/>
          <w:sz w:val="28"/>
          <w:lang w:val="ru-RU"/>
        </w:rPr>
        <w:t xml:space="preserve">11 </w:t>
      </w:r>
      <w:r>
        <w:rPr>
          <w:rFonts w:ascii="Times New Roman" w:hAnsi="Times New Roman"/>
          <w:color w:val="000000"/>
          <w:sz w:val="28"/>
          <w:lang w:val="ru-RU"/>
        </w:rPr>
        <w:t xml:space="preserve">классов </w:t>
      </w:r>
    </w:p>
    <w:p w14:paraId="6C215ED9" w14:textId="77777777" w:rsidR="00672254" w:rsidRDefault="00672254">
      <w:pPr>
        <w:spacing w:after="0"/>
        <w:ind w:left="120"/>
        <w:jc w:val="center"/>
        <w:rPr>
          <w:lang w:val="ru-RU"/>
        </w:rPr>
      </w:pPr>
    </w:p>
    <w:p w14:paraId="574096A7" w14:textId="77777777" w:rsidR="00672254" w:rsidRDefault="00672254">
      <w:pPr>
        <w:spacing w:after="0"/>
        <w:ind w:left="120"/>
        <w:jc w:val="right"/>
        <w:rPr>
          <w:rFonts w:ascii="Times New Roman" w:hAnsi="Times New Roman"/>
          <w:sz w:val="28"/>
          <w:szCs w:val="28"/>
          <w:lang w:val="ru-RU"/>
        </w:rPr>
      </w:pPr>
    </w:p>
    <w:p w14:paraId="63E06D31" w14:textId="72FE9697" w:rsidR="00672254" w:rsidRDefault="00D53113">
      <w:pPr>
        <w:spacing w:after="0"/>
        <w:ind w:left="120"/>
        <w:jc w:val="right"/>
        <w:rPr>
          <w:rFonts w:ascii="Times New Roman" w:hAnsi="Times New Roman"/>
          <w:sz w:val="28"/>
          <w:szCs w:val="28"/>
          <w:lang w:val="ru-RU"/>
        </w:rPr>
      </w:pPr>
      <w:r>
        <w:rPr>
          <w:rFonts w:ascii="Times New Roman" w:hAnsi="Times New Roman"/>
          <w:sz w:val="28"/>
          <w:szCs w:val="28"/>
          <w:lang w:val="ru-RU"/>
        </w:rPr>
        <w:t xml:space="preserve">Составитель: </w:t>
      </w:r>
      <w:r w:rsidR="00C32AC5">
        <w:rPr>
          <w:rFonts w:ascii="Times New Roman" w:hAnsi="Times New Roman"/>
          <w:sz w:val="28"/>
          <w:szCs w:val="28"/>
          <w:lang w:val="ru-RU"/>
        </w:rPr>
        <w:t>Демченко И.Н.</w:t>
      </w:r>
    </w:p>
    <w:p w14:paraId="2BE4153E" w14:textId="67F5287C" w:rsidR="00556278" w:rsidRDefault="00556278" w:rsidP="009472D7">
      <w:pPr>
        <w:spacing w:after="0"/>
        <w:ind w:left="120"/>
        <w:jc w:val="center"/>
        <w:rPr>
          <w:rFonts w:ascii="Times New Roman" w:hAnsi="Times New Roman"/>
          <w:sz w:val="28"/>
          <w:szCs w:val="28"/>
          <w:lang w:val="ru-RU"/>
        </w:rPr>
      </w:pPr>
      <w:bookmarkStart w:id="3" w:name="_GoBack"/>
      <w:bookmarkEnd w:id="3"/>
    </w:p>
    <w:p w14:paraId="33C9D98D" w14:textId="77777777" w:rsidR="00672254" w:rsidRDefault="00672254">
      <w:pPr>
        <w:spacing w:after="0"/>
        <w:ind w:left="120"/>
        <w:jc w:val="right"/>
        <w:rPr>
          <w:rFonts w:ascii="Times New Roman" w:hAnsi="Times New Roman"/>
          <w:sz w:val="28"/>
          <w:szCs w:val="28"/>
          <w:lang w:val="ru-RU"/>
        </w:rPr>
      </w:pPr>
    </w:p>
    <w:p w14:paraId="61ABCD83" w14:textId="77777777" w:rsidR="00672254" w:rsidRDefault="00672254">
      <w:pPr>
        <w:spacing w:after="0"/>
        <w:ind w:left="120"/>
        <w:jc w:val="center"/>
        <w:rPr>
          <w:lang w:val="ru-RU"/>
        </w:rPr>
      </w:pPr>
    </w:p>
    <w:p w14:paraId="16F80BE2" w14:textId="77777777" w:rsidR="00672254" w:rsidRDefault="00672254">
      <w:pPr>
        <w:spacing w:after="0"/>
        <w:ind w:left="120"/>
        <w:jc w:val="center"/>
        <w:rPr>
          <w:lang w:val="ru-RU"/>
        </w:rPr>
      </w:pPr>
    </w:p>
    <w:p w14:paraId="44ECA927" w14:textId="77777777" w:rsidR="00672254" w:rsidRDefault="00672254">
      <w:pPr>
        <w:spacing w:after="0"/>
        <w:ind w:left="120"/>
        <w:jc w:val="center"/>
        <w:rPr>
          <w:lang w:val="ru-RU"/>
        </w:rPr>
      </w:pPr>
    </w:p>
    <w:p w14:paraId="46222505" w14:textId="725A3C60" w:rsidR="00672254" w:rsidRDefault="00D53113">
      <w:pPr>
        <w:spacing w:after="0"/>
        <w:jc w:val="center"/>
        <w:rPr>
          <w:lang w:val="ru-RU"/>
        </w:rPr>
      </w:pPr>
      <w:bookmarkStart w:id="4" w:name="83855128-b2e3-43b4-b7ed-dd91c2c6823e"/>
      <w:proofErr w:type="spellStart"/>
      <w:r>
        <w:rPr>
          <w:rFonts w:ascii="Times New Roman" w:hAnsi="Times New Roman"/>
          <w:b/>
          <w:color w:val="000000"/>
          <w:sz w:val="28"/>
          <w:lang w:val="ru-RU"/>
        </w:rPr>
        <w:t>г.Барнаул</w:t>
      </w:r>
      <w:bookmarkEnd w:id="4"/>
      <w:proofErr w:type="spellEnd"/>
      <w:r>
        <w:rPr>
          <w:rFonts w:ascii="Times New Roman" w:hAnsi="Times New Roman"/>
          <w:b/>
          <w:color w:val="000000"/>
          <w:sz w:val="28"/>
          <w:lang w:val="ru-RU"/>
        </w:rPr>
        <w:t xml:space="preserve"> </w:t>
      </w:r>
      <w:bookmarkStart w:id="5" w:name="64e1bc01-0360-4a25-8179-1c5d9cd1749e"/>
      <w:r>
        <w:rPr>
          <w:rFonts w:ascii="Times New Roman" w:hAnsi="Times New Roman"/>
          <w:b/>
          <w:color w:val="000000"/>
          <w:sz w:val="28"/>
          <w:lang w:val="ru-RU"/>
        </w:rPr>
        <w:t>202</w:t>
      </w:r>
      <w:bookmarkEnd w:id="5"/>
      <w:r w:rsidR="00556278">
        <w:rPr>
          <w:rFonts w:ascii="Times New Roman" w:hAnsi="Times New Roman"/>
          <w:b/>
          <w:color w:val="000000"/>
          <w:sz w:val="28"/>
          <w:lang w:val="ru-RU"/>
        </w:rPr>
        <w:t>4</w:t>
      </w:r>
    </w:p>
    <w:p w14:paraId="26F30137" w14:textId="77777777" w:rsidR="00672254" w:rsidRDefault="00672254">
      <w:pPr>
        <w:spacing w:after="0"/>
        <w:jc w:val="center"/>
        <w:rPr>
          <w:lang w:val="ru-RU"/>
        </w:rPr>
      </w:pPr>
    </w:p>
    <w:p w14:paraId="538270FF" w14:textId="77777777" w:rsidR="00672254" w:rsidRDefault="00672254">
      <w:pPr>
        <w:spacing w:after="0"/>
        <w:jc w:val="center"/>
        <w:rPr>
          <w:lang w:val="ru-RU"/>
        </w:rPr>
      </w:pPr>
    </w:p>
    <w:p w14:paraId="1768928A" w14:textId="77777777" w:rsidR="00C32AC5" w:rsidRDefault="00C32AC5">
      <w:pPr>
        <w:spacing w:after="0"/>
        <w:jc w:val="center"/>
        <w:rPr>
          <w:lang w:val="ru-RU"/>
        </w:rPr>
      </w:pPr>
    </w:p>
    <w:p w14:paraId="6F525D09" w14:textId="77777777" w:rsidR="00C32AC5" w:rsidRDefault="00C32AC5">
      <w:pPr>
        <w:spacing w:after="0"/>
        <w:jc w:val="center"/>
        <w:rPr>
          <w:lang w:val="ru-RU"/>
        </w:rPr>
      </w:pPr>
    </w:p>
    <w:p w14:paraId="4E35D48E" w14:textId="77777777" w:rsidR="00672254" w:rsidRPr="00F50C8E" w:rsidRDefault="00672254">
      <w:pPr>
        <w:spacing w:after="0"/>
        <w:ind w:left="120"/>
        <w:jc w:val="center"/>
        <w:rPr>
          <w:b/>
          <w:bCs/>
          <w:lang w:val="ru-RU"/>
        </w:rPr>
      </w:pPr>
    </w:p>
    <w:p w14:paraId="0308CA1F" w14:textId="175E040C" w:rsidR="00F50C8E" w:rsidRPr="00F50C8E" w:rsidRDefault="00F50C8E" w:rsidP="00F50C8E">
      <w:pPr>
        <w:spacing w:after="0"/>
        <w:ind w:firstLine="600"/>
        <w:jc w:val="both"/>
        <w:rPr>
          <w:rFonts w:ascii="Times New Roman" w:hAnsi="Times New Roman" w:cs="Times New Roman"/>
          <w:b/>
          <w:color w:val="000000"/>
          <w:sz w:val="28"/>
          <w:szCs w:val="28"/>
          <w:lang w:val="ru-RU"/>
        </w:rPr>
      </w:pPr>
      <w:bookmarkStart w:id="6" w:name="block-9085419"/>
      <w:bookmarkStart w:id="7" w:name="block-90854181"/>
      <w:bookmarkEnd w:id="6"/>
      <w:bookmarkEnd w:id="7"/>
      <w:r w:rsidRPr="00F50C8E">
        <w:rPr>
          <w:rFonts w:ascii="Times New Roman" w:hAnsi="Times New Roman" w:cs="Times New Roman"/>
          <w:b/>
          <w:color w:val="000000"/>
          <w:sz w:val="28"/>
          <w:szCs w:val="28"/>
          <w:lang w:val="ru-RU"/>
        </w:rPr>
        <w:t>Пояснительная записка.</w:t>
      </w:r>
    </w:p>
    <w:p w14:paraId="76C4456D" w14:textId="3D78DE95"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Программа курса «Россия – моя история» </w:t>
      </w:r>
      <w:r>
        <w:rPr>
          <w:rFonts w:ascii="Times New Roman" w:hAnsi="Times New Roman" w:cs="Times New Roman"/>
          <w:bCs/>
          <w:color w:val="000000"/>
          <w:sz w:val="28"/>
          <w:szCs w:val="28"/>
          <w:lang w:val="ru-RU"/>
        </w:rPr>
        <w:t xml:space="preserve">на основе </w:t>
      </w:r>
      <w:r w:rsidRPr="00D53113">
        <w:rPr>
          <w:rFonts w:ascii="Times New Roman" w:hAnsi="Times New Roman" w:cs="Times New Roman"/>
          <w:bCs/>
          <w:color w:val="000000"/>
          <w:sz w:val="28"/>
          <w:szCs w:val="28"/>
          <w:lang w:val="ru-RU"/>
        </w:rPr>
        <w:t xml:space="preserve">«Исторические основы российской цивилизации» (далее – программа) для 11 классов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(ФГОС СОО), (утвержден приказом Министерства образования и науки Российской Федерации от 17.05.2012 г.  № 413 и приказом Министерства просвещения Российской </w:t>
      </w:r>
      <w:proofErr w:type="gramStart"/>
      <w:r w:rsidRPr="00D53113">
        <w:rPr>
          <w:rFonts w:ascii="Times New Roman" w:hAnsi="Times New Roman" w:cs="Times New Roman"/>
          <w:bCs/>
          <w:color w:val="000000"/>
          <w:sz w:val="28"/>
          <w:szCs w:val="28"/>
          <w:lang w:val="ru-RU"/>
        </w:rPr>
        <w:t>Федерации  от</w:t>
      </w:r>
      <w:proofErr w:type="gramEnd"/>
      <w:r w:rsidRPr="00D53113">
        <w:rPr>
          <w:rFonts w:ascii="Times New Roman" w:hAnsi="Times New Roman" w:cs="Times New Roman"/>
          <w:bCs/>
          <w:color w:val="000000"/>
          <w:sz w:val="28"/>
          <w:szCs w:val="28"/>
          <w:lang w:val="ru-RU"/>
        </w:rPr>
        <w:t xml:space="preserve"> 12.08.2022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w:t>
      </w:r>
    </w:p>
    <w:p w14:paraId="62A8520B"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2012 г. № 413» (Зарегистрирован Минюстом России 12.09.2022 № 70034</w:t>
      </w:r>
      <w:proofErr w:type="gramStart"/>
      <w:r w:rsidRPr="00D53113">
        <w:rPr>
          <w:rFonts w:ascii="Times New Roman" w:hAnsi="Times New Roman" w:cs="Times New Roman"/>
          <w:bCs/>
          <w:color w:val="000000"/>
          <w:sz w:val="28"/>
          <w:szCs w:val="28"/>
          <w:lang w:val="ru-RU"/>
        </w:rPr>
        <w:t>),  а</w:t>
      </w:r>
      <w:proofErr w:type="gramEnd"/>
      <w:r w:rsidRPr="00D53113">
        <w:rPr>
          <w:rFonts w:ascii="Times New Roman" w:hAnsi="Times New Roman" w:cs="Times New Roman"/>
          <w:bCs/>
          <w:color w:val="000000"/>
          <w:sz w:val="28"/>
          <w:szCs w:val="28"/>
          <w:lang w:val="ru-RU"/>
        </w:rPr>
        <w:t xml:space="preserve"> также с учетом: </w:t>
      </w:r>
    </w:p>
    <w:p w14:paraId="6E605C1D"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w:t>
      </w:r>
      <w:r w:rsidRPr="00D53113">
        <w:rPr>
          <w:rFonts w:ascii="Times New Roman" w:hAnsi="Times New Roman" w:cs="Times New Roman"/>
          <w:bCs/>
          <w:color w:val="000000"/>
          <w:sz w:val="28"/>
          <w:szCs w:val="28"/>
          <w:lang w:val="ru-RU"/>
        </w:rPr>
        <w:tab/>
        <w:t xml:space="preserve">Концепции преподавания учебного курса «История </w:t>
      </w:r>
      <w:proofErr w:type="gramStart"/>
      <w:r w:rsidRPr="00D53113">
        <w:rPr>
          <w:rFonts w:ascii="Times New Roman" w:hAnsi="Times New Roman" w:cs="Times New Roman"/>
          <w:bCs/>
          <w:color w:val="000000"/>
          <w:sz w:val="28"/>
          <w:szCs w:val="28"/>
          <w:lang w:val="ru-RU"/>
        </w:rPr>
        <w:t>России»  в</w:t>
      </w:r>
      <w:proofErr w:type="gramEnd"/>
      <w:r w:rsidRPr="00D53113">
        <w:rPr>
          <w:rFonts w:ascii="Times New Roman" w:hAnsi="Times New Roman" w:cs="Times New Roman"/>
          <w:bCs/>
          <w:color w:val="000000"/>
          <w:sz w:val="28"/>
          <w:szCs w:val="28"/>
          <w:lang w:val="ru-RU"/>
        </w:rPr>
        <w:t xml:space="preserve"> образовательных организациях, реализующих основные общеобразовательные программы (утверждена решением Коллегии </w:t>
      </w:r>
    </w:p>
    <w:p w14:paraId="01BAC8DD"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Министерства просвещения Российской Федерации, </w:t>
      </w:r>
      <w:proofErr w:type="gramStart"/>
      <w:r w:rsidRPr="00D53113">
        <w:rPr>
          <w:rFonts w:ascii="Times New Roman" w:hAnsi="Times New Roman" w:cs="Times New Roman"/>
          <w:bCs/>
          <w:color w:val="000000"/>
          <w:sz w:val="28"/>
          <w:szCs w:val="28"/>
          <w:lang w:val="ru-RU"/>
        </w:rPr>
        <w:t>протокол  от</w:t>
      </w:r>
      <w:proofErr w:type="gramEnd"/>
      <w:r w:rsidRPr="00D53113">
        <w:rPr>
          <w:rFonts w:ascii="Times New Roman" w:hAnsi="Times New Roman" w:cs="Times New Roman"/>
          <w:bCs/>
          <w:color w:val="000000"/>
          <w:sz w:val="28"/>
          <w:szCs w:val="28"/>
          <w:lang w:val="ru-RU"/>
        </w:rPr>
        <w:t xml:space="preserve"> 23.10.2020 г.); </w:t>
      </w:r>
    </w:p>
    <w:p w14:paraId="75B8715E"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w:t>
      </w:r>
      <w:r w:rsidRPr="00D53113">
        <w:rPr>
          <w:rFonts w:ascii="Times New Roman" w:hAnsi="Times New Roman" w:cs="Times New Roman"/>
          <w:bCs/>
          <w:color w:val="000000"/>
          <w:sz w:val="28"/>
          <w:szCs w:val="28"/>
          <w:lang w:val="ru-RU"/>
        </w:rPr>
        <w:tab/>
        <w:t xml:space="preserve">федеральной рабочей программы по учебному предмету «История» (базовый уровень) для 10-11 классов образовательных организаций; </w:t>
      </w:r>
    </w:p>
    <w:p w14:paraId="3FE20E00"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w:t>
      </w:r>
      <w:r w:rsidRPr="00D53113">
        <w:rPr>
          <w:rFonts w:ascii="Times New Roman" w:hAnsi="Times New Roman" w:cs="Times New Roman"/>
          <w:bCs/>
          <w:color w:val="000000"/>
          <w:sz w:val="28"/>
          <w:szCs w:val="28"/>
          <w:lang w:val="ru-RU"/>
        </w:rPr>
        <w:tab/>
        <w:t xml:space="preserve">информационных материалов «Наши герои», разработанных Министерством просвещения Российской Федерации (2023 г.). </w:t>
      </w:r>
    </w:p>
    <w:p w14:paraId="5E3FE14D"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При разработке программы использовались следующие нормативные документы:  </w:t>
      </w:r>
    </w:p>
    <w:p w14:paraId="53B335DE"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w:t>
      </w:r>
      <w:r w:rsidRPr="00D53113">
        <w:rPr>
          <w:rFonts w:ascii="Times New Roman" w:hAnsi="Times New Roman" w:cs="Times New Roman"/>
          <w:bCs/>
          <w:color w:val="000000"/>
          <w:sz w:val="28"/>
          <w:szCs w:val="28"/>
          <w:lang w:val="ru-RU"/>
        </w:rPr>
        <w:tab/>
        <w:t xml:space="preserve">Федеральный закон от 29.12.2012 N 273-ФЗ «Об </w:t>
      </w:r>
      <w:proofErr w:type="gramStart"/>
      <w:r w:rsidRPr="00D53113">
        <w:rPr>
          <w:rFonts w:ascii="Times New Roman" w:hAnsi="Times New Roman" w:cs="Times New Roman"/>
          <w:bCs/>
          <w:color w:val="000000"/>
          <w:sz w:val="28"/>
          <w:szCs w:val="28"/>
          <w:lang w:val="ru-RU"/>
        </w:rPr>
        <w:t>образовании  в</w:t>
      </w:r>
      <w:proofErr w:type="gramEnd"/>
      <w:r w:rsidRPr="00D53113">
        <w:rPr>
          <w:rFonts w:ascii="Times New Roman" w:hAnsi="Times New Roman" w:cs="Times New Roman"/>
          <w:bCs/>
          <w:color w:val="000000"/>
          <w:sz w:val="28"/>
          <w:szCs w:val="28"/>
          <w:lang w:val="ru-RU"/>
        </w:rPr>
        <w:t xml:space="preserve"> Российской Федерации» (с учетом редакции от 04.08.2023 №479-ФЗ);  </w:t>
      </w:r>
    </w:p>
    <w:p w14:paraId="1D2658E5"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w:t>
      </w:r>
      <w:r w:rsidRPr="00D53113">
        <w:rPr>
          <w:rFonts w:ascii="Times New Roman" w:hAnsi="Times New Roman" w:cs="Times New Roman"/>
          <w:bCs/>
          <w:color w:val="000000"/>
          <w:sz w:val="28"/>
          <w:szCs w:val="28"/>
          <w:lang w:val="ru-RU"/>
        </w:rPr>
        <w:tab/>
        <w:t xml:space="preserve">Указ Президента Российской Федерации от 09.11.2022 г. № </w:t>
      </w:r>
      <w:proofErr w:type="gramStart"/>
      <w:r w:rsidRPr="00D53113">
        <w:rPr>
          <w:rFonts w:ascii="Times New Roman" w:hAnsi="Times New Roman" w:cs="Times New Roman"/>
          <w:bCs/>
          <w:color w:val="000000"/>
          <w:sz w:val="28"/>
          <w:szCs w:val="28"/>
          <w:lang w:val="ru-RU"/>
        </w:rPr>
        <w:t>809  «</w:t>
      </w:r>
      <w:proofErr w:type="gramEnd"/>
      <w:r w:rsidRPr="00D53113">
        <w:rPr>
          <w:rFonts w:ascii="Times New Roman" w:hAnsi="Times New Roman" w:cs="Times New Roman"/>
          <w:bCs/>
          <w:color w:val="000000"/>
          <w:sz w:val="28"/>
          <w:szCs w:val="28"/>
          <w:lang w:val="ru-RU"/>
        </w:rPr>
        <w:t xml:space="preserve">Об утверждении Основ государственной политики по сохранению  и укреплению традиционных российских духовно-нравственных </w:t>
      </w:r>
    </w:p>
    <w:p w14:paraId="632D1B76"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ценностей»;  </w:t>
      </w:r>
    </w:p>
    <w:p w14:paraId="43A2B4CB" w14:textId="77777777" w:rsid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w:t>
      </w:r>
      <w:r w:rsidRPr="00D53113">
        <w:rPr>
          <w:rFonts w:ascii="Times New Roman" w:hAnsi="Times New Roman" w:cs="Times New Roman"/>
          <w:bCs/>
          <w:color w:val="000000"/>
          <w:sz w:val="28"/>
          <w:szCs w:val="28"/>
          <w:lang w:val="ru-RU"/>
        </w:rPr>
        <w:tab/>
        <w:t xml:space="preserve">Указ Президента Российской Федерации от 02.07.2021 г. № </w:t>
      </w:r>
      <w:proofErr w:type="gramStart"/>
      <w:r w:rsidRPr="00D53113">
        <w:rPr>
          <w:rFonts w:ascii="Times New Roman" w:hAnsi="Times New Roman" w:cs="Times New Roman"/>
          <w:bCs/>
          <w:color w:val="000000"/>
          <w:sz w:val="28"/>
          <w:szCs w:val="28"/>
          <w:lang w:val="ru-RU"/>
        </w:rPr>
        <w:t>400  «</w:t>
      </w:r>
      <w:proofErr w:type="gramEnd"/>
      <w:r w:rsidRPr="00D53113">
        <w:rPr>
          <w:rFonts w:ascii="Times New Roman" w:hAnsi="Times New Roman" w:cs="Times New Roman"/>
          <w:bCs/>
          <w:color w:val="000000"/>
          <w:sz w:val="28"/>
          <w:szCs w:val="28"/>
          <w:lang w:val="ru-RU"/>
        </w:rPr>
        <w:t xml:space="preserve">О Стратегии национальной безопасности Российской Федерации». </w:t>
      </w:r>
      <w:r w:rsidR="00F50C8E" w:rsidRPr="00F50C8E">
        <w:rPr>
          <w:rFonts w:ascii="Times New Roman" w:hAnsi="Times New Roman" w:cs="Times New Roman"/>
          <w:b/>
          <w:color w:val="000000"/>
          <w:sz w:val="28"/>
          <w:szCs w:val="28"/>
          <w:lang w:val="ru-RU"/>
        </w:rPr>
        <w:t>Актуальность курса «Россия – моя история»</w:t>
      </w:r>
      <w:r w:rsidR="00F50C8E" w:rsidRPr="00F50C8E">
        <w:rPr>
          <w:rFonts w:ascii="Times New Roman" w:hAnsi="Times New Roman" w:cs="Times New Roman"/>
          <w:bCs/>
          <w:color w:val="000000"/>
          <w:sz w:val="28"/>
          <w:szCs w:val="28"/>
          <w:lang w:val="ru-RU"/>
        </w:rPr>
        <w:t xml:space="preserve"> </w:t>
      </w:r>
    </w:p>
    <w:p w14:paraId="3F497165" w14:textId="53FEBB7E"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lastRenderedPageBreak/>
        <w:t xml:space="preserve">Актуальность курса обусловлена необходимостью </w:t>
      </w:r>
      <w:proofErr w:type="gramStart"/>
      <w:r w:rsidRPr="00D53113">
        <w:rPr>
          <w:rFonts w:ascii="Times New Roman" w:hAnsi="Times New Roman" w:cs="Times New Roman"/>
          <w:bCs/>
          <w:color w:val="000000"/>
          <w:sz w:val="28"/>
          <w:szCs w:val="28"/>
          <w:lang w:val="ru-RU"/>
        </w:rPr>
        <w:t>формирования  у</w:t>
      </w:r>
      <w:proofErr w:type="gramEnd"/>
      <w:r w:rsidRPr="00D53113">
        <w:rPr>
          <w:rFonts w:ascii="Times New Roman" w:hAnsi="Times New Roman" w:cs="Times New Roman"/>
          <w:bCs/>
          <w:color w:val="000000"/>
          <w:sz w:val="28"/>
          <w:szCs w:val="28"/>
          <w:lang w:val="ru-RU"/>
        </w:rPr>
        <w:t xml:space="preserve"> обучающихся российской гражданской идентичности, патриотизма, приобщения к исторической памяти многих поколений россиян. </w:t>
      </w:r>
    </w:p>
    <w:p w14:paraId="7F8FFF7D"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Разработка программы связана с задачами, </w:t>
      </w:r>
      <w:proofErr w:type="gramStart"/>
      <w:r w:rsidRPr="00D53113">
        <w:rPr>
          <w:rFonts w:ascii="Times New Roman" w:hAnsi="Times New Roman" w:cs="Times New Roman"/>
          <w:bCs/>
          <w:color w:val="000000"/>
          <w:sz w:val="28"/>
          <w:szCs w:val="28"/>
          <w:lang w:val="ru-RU"/>
        </w:rPr>
        <w:t>направленными  на</w:t>
      </w:r>
      <w:proofErr w:type="gramEnd"/>
      <w:r w:rsidRPr="00D53113">
        <w:rPr>
          <w:rFonts w:ascii="Times New Roman" w:hAnsi="Times New Roman" w:cs="Times New Roman"/>
          <w:bCs/>
          <w:color w:val="000000"/>
          <w:sz w:val="28"/>
          <w:szCs w:val="28"/>
          <w:lang w:val="ru-RU"/>
        </w:rPr>
        <w:t xml:space="preserve"> историческое просвещение обучающихся, в частности на осознание особенностей развития российского государства с позиций цивилизационного подхода, понимание уникальности российских ценностей и традиций, определение ключевых черт российской цивилизации.  </w:t>
      </w:r>
    </w:p>
    <w:p w14:paraId="52494968"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«Основные качества государства-цивилизации – </w:t>
      </w:r>
      <w:proofErr w:type="gramStart"/>
      <w:r w:rsidRPr="00D53113">
        <w:rPr>
          <w:rFonts w:ascii="Times New Roman" w:hAnsi="Times New Roman" w:cs="Times New Roman"/>
          <w:bCs/>
          <w:color w:val="000000"/>
          <w:sz w:val="28"/>
          <w:szCs w:val="28"/>
          <w:lang w:val="ru-RU"/>
        </w:rPr>
        <w:t>многообразие  и</w:t>
      </w:r>
      <w:proofErr w:type="gramEnd"/>
      <w:r w:rsidRPr="00D53113">
        <w:rPr>
          <w:rFonts w:ascii="Times New Roman" w:hAnsi="Times New Roman" w:cs="Times New Roman"/>
          <w:bCs/>
          <w:color w:val="000000"/>
          <w:sz w:val="28"/>
          <w:szCs w:val="28"/>
          <w:lang w:val="ru-RU"/>
        </w:rPr>
        <w:t xml:space="preserve"> самодостаточность. Два основных компонента. Современному миру чужда любая унификация. Каждое государство хочет самостоятельно выработать свой путь развития. В основе его культура и традиции, укрепленные в географии, историческом опыте, как в давнем, так и в современном и в ценностях народа», – заявил Президент Российской Федерации В. В. Путин на заседании Международного дискуссионного клуба «Валдай». </w:t>
      </w:r>
    </w:p>
    <w:p w14:paraId="6092034E"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Программа курса внеурочной деятельности направлена на формирование у обучающихся осознанного понимания особенностей развития российского государства, его роли в мировой истории, научного осмысления понятия «цивилизация» и его обоснования на примере России.  </w:t>
      </w:r>
    </w:p>
    <w:p w14:paraId="5C95B016"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В тематическом планировании уделено внимание видам внеурочной деятельности, которые нацеливают школьников на самостоятельный поиск информации по теме, исследование, обсуждение, групповую работу, создание творческих работ. При проведении внеурочных занятий предусмотрены такие формы работы, как беседы, дискуссии, игры, виртуальные экскурсии и др.  </w:t>
      </w:r>
    </w:p>
    <w:p w14:paraId="75911348"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Особенностью программы является привлечение и активное использование в образовательном процессе различных источников: мнений ученых, учебных текстов, видеоматериалов, информационных </w:t>
      </w:r>
      <w:proofErr w:type="gramStart"/>
      <w:r w:rsidRPr="00D53113">
        <w:rPr>
          <w:rFonts w:ascii="Times New Roman" w:hAnsi="Times New Roman" w:cs="Times New Roman"/>
          <w:bCs/>
          <w:color w:val="000000"/>
          <w:sz w:val="28"/>
          <w:szCs w:val="28"/>
          <w:lang w:val="ru-RU"/>
        </w:rPr>
        <w:t>материалов  с</w:t>
      </w:r>
      <w:proofErr w:type="gramEnd"/>
      <w:r w:rsidRPr="00D53113">
        <w:rPr>
          <w:rFonts w:ascii="Times New Roman" w:hAnsi="Times New Roman" w:cs="Times New Roman"/>
          <w:bCs/>
          <w:color w:val="000000"/>
          <w:sz w:val="28"/>
          <w:szCs w:val="28"/>
          <w:lang w:val="ru-RU"/>
        </w:rPr>
        <w:t xml:space="preserve"> сайтов (</w:t>
      </w:r>
      <w:proofErr w:type="spellStart"/>
      <w:r w:rsidRPr="00D53113">
        <w:rPr>
          <w:rFonts w:ascii="Times New Roman" w:hAnsi="Times New Roman" w:cs="Times New Roman"/>
          <w:bCs/>
          <w:color w:val="000000"/>
          <w:sz w:val="28"/>
          <w:szCs w:val="28"/>
          <w:lang w:val="ru-RU"/>
        </w:rPr>
        <w:t>Культура.РФ</w:t>
      </w:r>
      <w:proofErr w:type="spellEnd"/>
      <w:r w:rsidRPr="00D53113">
        <w:rPr>
          <w:rFonts w:ascii="Times New Roman" w:hAnsi="Times New Roman" w:cs="Times New Roman"/>
          <w:bCs/>
          <w:color w:val="000000"/>
          <w:sz w:val="28"/>
          <w:szCs w:val="28"/>
          <w:lang w:val="ru-RU"/>
        </w:rPr>
        <w:t xml:space="preserve">, </w:t>
      </w:r>
      <w:proofErr w:type="spellStart"/>
      <w:r w:rsidRPr="00D53113">
        <w:rPr>
          <w:rFonts w:ascii="Times New Roman" w:hAnsi="Times New Roman" w:cs="Times New Roman"/>
          <w:bCs/>
          <w:color w:val="000000"/>
          <w:sz w:val="28"/>
          <w:szCs w:val="28"/>
          <w:lang w:val="ru-RU"/>
        </w:rPr>
        <w:t>История.РФ</w:t>
      </w:r>
      <w:proofErr w:type="spellEnd"/>
      <w:r w:rsidRPr="00D53113">
        <w:rPr>
          <w:rFonts w:ascii="Times New Roman" w:hAnsi="Times New Roman" w:cs="Times New Roman"/>
          <w:bCs/>
          <w:color w:val="000000"/>
          <w:sz w:val="28"/>
          <w:szCs w:val="28"/>
          <w:lang w:val="ru-RU"/>
        </w:rPr>
        <w:t xml:space="preserve">, Русский мир и др.) </w:t>
      </w:r>
    </w:p>
    <w:p w14:paraId="599DA272"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Содержательные элементы программы предполагают организацию вокруг них поисково-исследовательской деятельности обучающихся, результаты которой могут быть оформлены в виде учебных исследований и </w:t>
      </w:r>
      <w:proofErr w:type="gramStart"/>
      <w:r w:rsidRPr="00D53113">
        <w:rPr>
          <w:rFonts w:ascii="Times New Roman" w:hAnsi="Times New Roman" w:cs="Times New Roman"/>
          <w:bCs/>
          <w:color w:val="000000"/>
          <w:sz w:val="28"/>
          <w:szCs w:val="28"/>
          <w:lang w:val="ru-RU"/>
        </w:rPr>
        <w:t>проектов  и</w:t>
      </w:r>
      <w:proofErr w:type="gramEnd"/>
      <w:r w:rsidRPr="00D53113">
        <w:rPr>
          <w:rFonts w:ascii="Times New Roman" w:hAnsi="Times New Roman" w:cs="Times New Roman"/>
          <w:bCs/>
          <w:color w:val="000000"/>
          <w:sz w:val="28"/>
          <w:szCs w:val="28"/>
          <w:lang w:val="ru-RU"/>
        </w:rPr>
        <w:t xml:space="preserve"> представлены для презентации и оценки в рамках основного учебного курса «История России». </w:t>
      </w:r>
    </w:p>
    <w:p w14:paraId="37533A0C" w14:textId="77777777" w:rsid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Программа ориентирована на расширение и дополнение знаний, получаемых обучающимися в ходе изучения учебного курса «История России», призвана обеспечить целостное и эмоционально окрашенное восприятие отечественной истории посредством рассмотрения самобытных черт цивилизации, обращения к знаковым личностям и памятным </w:t>
      </w:r>
      <w:proofErr w:type="gramStart"/>
      <w:r w:rsidRPr="00D53113">
        <w:rPr>
          <w:rFonts w:ascii="Times New Roman" w:hAnsi="Times New Roman" w:cs="Times New Roman"/>
          <w:bCs/>
          <w:color w:val="000000"/>
          <w:sz w:val="28"/>
          <w:szCs w:val="28"/>
          <w:lang w:val="ru-RU"/>
        </w:rPr>
        <w:t xml:space="preserve">событиям  </w:t>
      </w:r>
      <w:r w:rsidRPr="00D53113">
        <w:rPr>
          <w:rFonts w:ascii="Times New Roman" w:hAnsi="Times New Roman" w:cs="Times New Roman"/>
          <w:bCs/>
          <w:color w:val="000000"/>
          <w:sz w:val="28"/>
          <w:szCs w:val="28"/>
          <w:lang w:val="ru-RU"/>
        </w:rPr>
        <w:lastRenderedPageBreak/>
        <w:t>из</w:t>
      </w:r>
      <w:proofErr w:type="gramEnd"/>
      <w:r w:rsidRPr="00D53113">
        <w:rPr>
          <w:rFonts w:ascii="Times New Roman" w:hAnsi="Times New Roman" w:cs="Times New Roman"/>
          <w:bCs/>
          <w:color w:val="000000"/>
          <w:sz w:val="28"/>
          <w:szCs w:val="28"/>
          <w:lang w:val="ru-RU"/>
        </w:rPr>
        <w:t xml:space="preserve"> истории страны и родного края. Программа основана на межкурсовых (всеобщая история) и межпредметных связях (география, обществознание), что позволяет комплексно подойти к достижению результатов обучения. </w:t>
      </w:r>
    </w:p>
    <w:p w14:paraId="7F79E22E" w14:textId="19B9CAA4" w:rsidR="00D53113" w:rsidRPr="00D53113" w:rsidRDefault="00D53113" w:rsidP="00D53113">
      <w:pPr>
        <w:spacing w:after="0"/>
        <w:ind w:firstLine="600"/>
        <w:jc w:val="both"/>
        <w:rPr>
          <w:rFonts w:ascii="Times New Roman" w:hAnsi="Times New Roman" w:cs="Times New Roman"/>
          <w:b/>
          <w:color w:val="000000"/>
          <w:sz w:val="28"/>
          <w:szCs w:val="28"/>
          <w:lang w:val="ru-RU"/>
        </w:rPr>
      </w:pPr>
      <w:r w:rsidRPr="00D53113">
        <w:rPr>
          <w:rFonts w:ascii="Times New Roman" w:hAnsi="Times New Roman" w:cs="Times New Roman"/>
          <w:b/>
          <w:color w:val="000000"/>
          <w:sz w:val="28"/>
          <w:szCs w:val="28"/>
          <w:lang w:val="ru-RU"/>
        </w:rPr>
        <w:t xml:space="preserve">Цель курса </w:t>
      </w:r>
    </w:p>
    <w:p w14:paraId="01E6EA9D"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 xml:space="preserve">Курс имеет историко-просветительскую цель, ориентирован на осознание обучающимися феномена развития российского государства, определение особого положения России как самобытного государства-цивилизации, обширной евразийской и евро-тихоокеанской державы, сплотившей русский народ и другие народы, сохранение исторической памяти, понимание общности исторических судеб различных народов и регионов России, формирование  у обучающихся личностной позиции по отношению к прошлому и настоящему своей страны. </w:t>
      </w:r>
    </w:p>
    <w:p w14:paraId="12C32BBB"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 xml:space="preserve"> </w:t>
      </w:r>
    </w:p>
    <w:p w14:paraId="64715C3B" w14:textId="03BD8C3E"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b/>
          <w:color w:val="000000"/>
          <w:sz w:val="28"/>
          <w:szCs w:val="28"/>
          <w:lang w:val="ru-RU"/>
        </w:rPr>
        <w:t xml:space="preserve">Основные задачи курса </w:t>
      </w:r>
    </w:p>
    <w:p w14:paraId="6BEC3639"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w:t>
      </w:r>
      <w:r w:rsidRPr="00D53113">
        <w:rPr>
          <w:rFonts w:ascii="Times New Roman" w:hAnsi="Times New Roman" w:cs="Times New Roman"/>
          <w:color w:val="000000"/>
          <w:sz w:val="28"/>
          <w:szCs w:val="28"/>
          <w:lang w:val="ru-RU"/>
        </w:rPr>
        <w:tab/>
        <w:t xml:space="preserve">дать дополнительные знания по отечественной истории, акцентируя внимание на вкладе российских ученых в теорию цивилизационного развития; </w:t>
      </w:r>
    </w:p>
    <w:p w14:paraId="5FE90D09"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w:t>
      </w:r>
      <w:r w:rsidRPr="00D53113">
        <w:rPr>
          <w:rFonts w:ascii="Times New Roman" w:hAnsi="Times New Roman" w:cs="Times New Roman"/>
          <w:color w:val="000000"/>
          <w:sz w:val="28"/>
          <w:szCs w:val="28"/>
          <w:lang w:val="ru-RU"/>
        </w:rPr>
        <w:tab/>
        <w:t xml:space="preserve">систематизировать знания обучающихся по отечественной </w:t>
      </w:r>
      <w:proofErr w:type="gramStart"/>
      <w:r w:rsidRPr="00D53113">
        <w:rPr>
          <w:rFonts w:ascii="Times New Roman" w:hAnsi="Times New Roman" w:cs="Times New Roman"/>
          <w:color w:val="000000"/>
          <w:sz w:val="28"/>
          <w:szCs w:val="28"/>
          <w:lang w:val="ru-RU"/>
        </w:rPr>
        <w:t>истории  на</w:t>
      </w:r>
      <w:proofErr w:type="gramEnd"/>
      <w:r w:rsidRPr="00D53113">
        <w:rPr>
          <w:rFonts w:ascii="Times New Roman" w:hAnsi="Times New Roman" w:cs="Times New Roman"/>
          <w:color w:val="000000"/>
          <w:sz w:val="28"/>
          <w:szCs w:val="28"/>
          <w:lang w:val="ru-RU"/>
        </w:rPr>
        <w:t xml:space="preserve"> основе блоков вопросов, формирующих понимание особенностей развития российской цивилизации;   </w:t>
      </w:r>
    </w:p>
    <w:p w14:paraId="0AA5F481"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w:t>
      </w:r>
      <w:r w:rsidRPr="00D53113">
        <w:rPr>
          <w:rFonts w:ascii="Times New Roman" w:hAnsi="Times New Roman" w:cs="Times New Roman"/>
          <w:color w:val="000000"/>
          <w:sz w:val="28"/>
          <w:szCs w:val="28"/>
          <w:lang w:val="ru-RU"/>
        </w:rPr>
        <w:tab/>
        <w:t xml:space="preserve">расширить знания обучающихся по отечественной истории посредством привлечения внимания к хорошо известным, знаковым для истории страны и родного края историческим личностям, </w:t>
      </w:r>
      <w:proofErr w:type="gramStart"/>
      <w:r w:rsidRPr="00D53113">
        <w:rPr>
          <w:rFonts w:ascii="Times New Roman" w:hAnsi="Times New Roman" w:cs="Times New Roman"/>
          <w:color w:val="000000"/>
          <w:sz w:val="28"/>
          <w:szCs w:val="28"/>
          <w:lang w:val="ru-RU"/>
        </w:rPr>
        <w:t>событиям,  культурным</w:t>
      </w:r>
      <w:proofErr w:type="gramEnd"/>
      <w:r w:rsidRPr="00D53113">
        <w:rPr>
          <w:rFonts w:ascii="Times New Roman" w:hAnsi="Times New Roman" w:cs="Times New Roman"/>
          <w:color w:val="000000"/>
          <w:sz w:val="28"/>
          <w:szCs w:val="28"/>
          <w:lang w:val="ru-RU"/>
        </w:rPr>
        <w:t xml:space="preserve"> достижениям с точки зрения ключевых аспектов развития цивилизации;  </w:t>
      </w:r>
    </w:p>
    <w:p w14:paraId="1BA1B15D"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w:t>
      </w:r>
      <w:r w:rsidRPr="00D53113">
        <w:rPr>
          <w:rFonts w:ascii="Times New Roman" w:hAnsi="Times New Roman" w:cs="Times New Roman"/>
          <w:color w:val="000000"/>
          <w:sz w:val="28"/>
          <w:szCs w:val="28"/>
          <w:lang w:val="ru-RU"/>
        </w:rPr>
        <w:tab/>
        <w:t xml:space="preserve">стимулировать познавательный интерес обучающихся к изучению основ российской цивилизации для формирования гражданской идентичности, понимания важности и необходимости сохранения традиционных ценностей, культурно-исторического наследия многонационального государства; </w:t>
      </w:r>
    </w:p>
    <w:p w14:paraId="251DEE9D"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w:t>
      </w:r>
      <w:r w:rsidRPr="00D53113">
        <w:rPr>
          <w:rFonts w:ascii="Times New Roman" w:hAnsi="Times New Roman" w:cs="Times New Roman"/>
          <w:color w:val="000000"/>
          <w:sz w:val="28"/>
          <w:szCs w:val="28"/>
          <w:lang w:val="ru-RU"/>
        </w:rPr>
        <w:tab/>
        <w:t xml:space="preserve">развивать умения поисковой, исследовательской, аналитической работы на основе изучения информации, представленной в разных знаковых системах; </w:t>
      </w:r>
    </w:p>
    <w:p w14:paraId="0857CEDC"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w:t>
      </w:r>
      <w:r w:rsidRPr="00D53113">
        <w:rPr>
          <w:rFonts w:ascii="Times New Roman" w:hAnsi="Times New Roman" w:cs="Times New Roman"/>
          <w:color w:val="000000"/>
          <w:sz w:val="28"/>
          <w:szCs w:val="28"/>
          <w:lang w:val="ru-RU"/>
        </w:rPr>
        <w:tab/>
        <w:t xml:space="preserve">формировать у обучающихся уважение к общероссийскому </w:t>
      </w:r>
      <w:proofErr w:type="spellStart"/>
      <w:r w:rsidRPr="00D53113">
        <w:rPr>
          <w:rFonts w:ascii="Times New Roman" w:hAnsi="Times New Roman" w:cs="Times New Roman"/>
          <w:color w:val="000000"/>
          <w:sz w:val="28"/>
          <w:szCs w:val="28"/>
          <w:lang w:val="ru-RU"/>
        </w:rPr>
        <w:t>культурноисторическому</w:t>
      </w:r>
      <w:proofErr w:type="spellEnd"/>
      <w:r w:rsidRPr="00D53113">
        <w:rPr>
          <w:rFonts w:ascii="Times New Roman" w:hAnsi="Times New Roman" w:cs="Times New Roman"/>
          <w:color w:val="000000"/>
          <w:sz w:val="28"/>
          <w:szCs w:val="28"/>
          <w:lang w:val="ru-RU"/>
        </w:rPr>
        <w:t xml:space="preserve"> пространству, лучшим национальным традициям </w:t>
      </w:r>
    </w:p>
    <w:p w14:paraId="2BA78EE3"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 xml:space="preserve">(боевым, трудовым, художественным, нравственным и др.) народов России и родного края. </w:t>
      </w:r>
    </w:p>
    <w:p w14:paraId="56216072" w14:textId="77777777" w:rsidR="00D53113" w:rsidRPr="00D53113" w:rsidRDefault="00D53113" w:rsidP="00D53113">
      <w:pPr>
        <w:spacing w:after="0"/>
        <w:ind w:firstLine="600"/>
        <w:jc w:val="both"/>
        <w:rPr>
          <w:rFonts w:ascii="Times New Roman" w:hAnsi="Times New Roman" w:cs="Times New Roman"/>
          <w:b/>
          <w:color w:val="000000"/>
          <w:sz w:val="28"/>
          <w:szCs w:val="28"/>
          <w:lang w:val="ru-RU"/>
        </w:rPr>
      </w:pPr>
      <w:r w:rsidRPr="00D53113">
        <w:rPr>
          <w:rFonts w:ascii="Times New Roman" w:hAnsi="Times New Roman" w:cs="Times New Roman"/>
          <w:b/>
          <w:color w:val="000000"/>
          <w:sz w:val="28"/>
          <w:szCs w:val="28"/>
          <w:lang w:val="ru-RU"/>
        </w:rPr>
        <w:t xml:space="preserve"> </w:t>
      </w:r>
    </w:p>
    <w:p w14:paraId="597DE847" w14:textId="77777777" w:rsidR="00D53113" w:rsidRPr="00D53113" w:rsidRDefault="00D53113" w:rsidP="00D53113">
      <w:pPr>
        <w:spacing w:after="0"/>
        <w:ind w:firstLine="600"/>
        <w:jc w:val="both"/>
        <w:rPr>
          <w:rFonts w:ascii="Times New Roman" w:hAnsi="Times New Roman" w:cs="Times New Roman"/>
          <w:b/>
          <w:color w:val="000000"/>
          <w:sz w:val="28"/>
          <w:szCs w:val="28"/>
          <w:lang w:val="ru-RU"/>
        </w:rPr>
      </w:pPr>
      <w:r w:rsidRPr="00D53113">
        <w:rPr>
          <w:rFonts w:ascii="Times New Roman" w:hAnsi="Times New Roman" w:cs="Times New Roman"/>
          <w:b/>
          <w:color w:val="000000"/>
          <w:sz w:val="28"/>
          <w:szCs w:val="28"/>
          <w:lang w:val="ru-RU"/>
        </w:rPr>
        <w:lastRenderedPageBreak/>
        <w:t xml:space="preserve">Место курса «Исторические основы российской цивилизации» </w:t>
      </w:r>
    </w:p>
    <w:p w14:paraId="4E44D717" w14:textId="69087000"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 xml:space="preserve">Программа курса рассчитана на 34 часа, которые могут быть реализованы в течение одного учебного года в составе группы, состоящей из обучающихся 11 классов.  </w:t>
      </w:r>
    </w:p>
    <w:p w14:paraId="41FC6B64"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 xml:space="preserve">Программа является содержательным и методическим </w:t>
      </w:r>
      <w:proofErr w:type="gramStart"/>
      <w:r w:rsidRPr="00D53113">
        <w:rPr>
          <w:rFonts w:ascii="Times New Roman" w:hAnsi="Times New Roman" w:cs="Times New Roman"/>
          <w:color w:val="000000"/>
          <w:sz w:val="28"/>
          <w:szCs w:val="28"/>
          <w:lang w:val="ru-RU"/>
        </w:rPr>
        <w:t>ориентиром  для</w:t>
      </w:r>
      <w:proofErr w:type="gramEnd"/>
      <w:r w:rsidRPr="00D53113">
        <w:rPr>
          <w:rFonts w:ascii="Times New Roman" w:hAnsi="Times New Roman" w:cs="Times New Roman"/>
          <w:color w:val="000000"/>
          <w:sz w:val="28"/>
          <w:szCs w:val="28"/>
          <w:lang w:val="ru-RU"/>
        </w:rPr>
        <w:t xml:space="preserve"> составления педагогами рабочих программ и их реализации во внеурочной деятельности. Предложенные в программе элементы содержания и алгоритм деятельности обучающихся могут быть конкретизированы (</w:t>
      </w:r>
      <w:proofErr w:type="gramStart"/>
      <w:r w:rsidRPr="00D53113">
        <w:rPr>
          <w:rFonts w:ascii="Times New Roman" w:hAnsi="Times New Roman" w:cs="Times New Roman"/>
          <w:color w:val="000000"/>
          <w:sz w:val="28"/>
          <w:szCs w:val="28"/>
          <w:lang w:val="ru-RU"/>
        </w:rPr>
        <w:t>детализированы  или</w:t>
      </w:r>
      <w:proofErr w:type="gramEnd"/>
      <w:r w:rsidRPr="00D53113">
        <w:rPr>
          <w:rFonts w:ascii="Times New Roman" w:hAnsi="Times New Roman" w:cs="Times New Roman"/>
          <w:color w:val="000000"/>
          <w:sz w:val="28"/>
          <w:szCs w:val="28"/>
          <w:lang w:val="ru-RU"/>
        </w:rPr>
        <w:t xml:space="preserve"> обобщены) с учетом образовательных потребностей состава учебной  группы, условий школьной информационно-образовательной среды  и возможностей доступа к работе с информацией, представленной в разных знаковых системах. </w:t>
      </w:r>
    </w:p>
    <w:p w14:paraId="0BB0B399"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 xml:space="preserve">Программа курса разработана с учетом рекомендаций федеральной рабочей программы воспитания, предполагает объединение </w:t>
      </w:r>
      <w:proofErr w:type="gramStart"/>
      <w:r w:rsidRPr="00D53113">
        <w:rPr>
          <w:rFonts w:ascii="Times New Roman" w:hAnsi="Times New Roman" w:cs="Times New Roman"/>
          <w:color w:val="000000"/>
          <w:sz w:val="28"/>
          <w:szCs w:val="28"/>
          <w:lang w:val="ru-RU"/>
        </w:rPr>
        <w:t>учебной  и</w:t>
      </w:r>
      <w:proofErr w:type="gramEnd"/>
      <w:r w:rsidRPr="00D53113">
        <w:rPr>
          <w:rFonts w:ascii="Times New Roman" w:hAnsi="Times New Roman" w:cs="Times New Roman"/>
          <w:color w:val="000000"/>
          <w:sz w:val="28"/>
          <w:szCs w:val="28"/>
          <w:lang w:val="ru-RU"/>
        </w:rPr>
        <w:t xml:space="preserve"> воспитательной деятельности педагогов, нацелена на достижение всех основных групп образовательных результатов – личностных, метапредметных, предметных. </w:t>
      </w:r>
    </w:p>
    <w:p w14:paraId="14E6A703"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 xml:space="preserve">Программа носит историко-просветительскую и </w:t>
      </w:r>
      <w:proofErr w:type="spellStart"/>
      <w:r w:rsidRPr="00D53113">
        <w:rPr>
          <w:rFonts w:ascii="Times New Roman" w:hAnsi="Times New Roman" w:cs="Times New Roman"/>
          <w:color w:val="000000"/>
          <w:sz w:val="28"/>
          <w:szCs w:val="28"/>
          <w:lang w:val="ru-RU"/>
        </w:rPr>
        <w:t>гражданскопатриотическую</w:t>
      </w:r>
      <w:proofErr w:type="spellEnd"/>
      <w:r w:rsidRPr="00D53113">
        <w:rPr>
          <w:rFonts w:ascii="Times New Roman" w:hAnsi="Times New Roman" w:cs="Times New Roman"/>
          <w:color w:val="000000"/>
          <w:sz w:val="28"/>
          <w:szCs w:val="28"/>
          <w:lang w:val="ru-RU"/>
        </w:rPr>
        <w:t xml:space="preserve"> направленность, что позволяет обеспечить достижение следующих целевых ориентиров воспитания на уровне среднего общего образования: </w:t>
      </w:r>
    </w:p>
    <w:p w14:paraId="6FA1DAEE"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w:t>
      </w:r>
      <w:r w:rsidRPr="00D53113">
        <w:rPr>
          <w:rFonts w:ascii="Times New Roman" w:hAnsi="Times New Roman" w:cs="Times New Roman"/>
          <w:color w:val="000000"/>
          <w:sz w:val="28"/>
          <w:szCs w:val="28"/>
          <w:lang w:val="ru-RU"/>
        </w:rPr>
        <w:tab/>
        <w:t xml:space="preserve">осознанное принятие обучающимися своей российской гражданской идентичности в поликультурном, </w:t>
      </w:r>
      <w:proofErr w:type="gramStart"/>
      <w:r w:rsidRPr="00D53113">
        <w:rPr>
          <w:rFonts w:ascii="Times New Roman" w:hAnsi="Times New Roman" w:cs="Times New Roman"/>
          <w:color w:val="000000"/>
          <w:sz w:val="28"/>
          <w:szCs w:val="28"/>
          <w:lang w:val="ru-RU"/>
        </w:rPr>
        <w:t>многонациональном  и</w:t>
      </w:r>
      <w:proofErr w:type="gramEnd"/>
      <w:r w:rsidRPr="00D53113">
        <w:rPr>
          <w:rFonts w:ascii="Times New Roman" w:hAnsi="Times New Roman" w:cs="Times New Roman"/>
          <w:color w:val="000000"/>
          <w:sz w:val="28"/>
          <w:szCs w:val="28"/>
          <w:lang w:val="ru-RU"/>
        </w:rPr>
        <w:t xml:space="preserve"> многоконфессиональном российском обществе; </w:t>
      </w:r>
    </w:p>
    <w:p w14:paraId="2F58C92F"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w:t>
      </w:r>
      <w:r w:rsidRPr="00D53113">
        <w:rPr>
          <w:rFonts w:ascii="Times New Roman" w:hAnsi="Times New Roman" w:cs="Times New Roman"/>
          <w:color w:val="000000"/>
          <w:sz w:val="28"/>
          <w:szCs w:val="28"/>
          <w:lang w:val="ru-RU"/>
        </w:rPr>
        <w:tab/>
        <w:t xml:space="preserve">понимание обучающимися своей сопричастности к прошлому, настоящему и будущему российского народа, тысячелетней истории российской государственности на основе исторического просвещения, российского национального исторического сознания; </w:t>
      </w:r>
    </w:p>
    <w:p w14:paraId="7C2AD920"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w:t>
      </w:r>
      <w:r w:rsidRPr="00D53113">
        <w:rPr>
          <w:rFonts w:ascii="Times New Roman" w:hAnsi="Times New Roman" w:cs="Times New Roman"/>
          <w:color w:val="000000"/>
          <w:sz w:val="28"/>
          <w:szCs w:val="28"/>
          <w:lang w:val="ru-RU"/>
        </w:rPr>
        <w:tab/>
        <w:t xml:space="preserve">проявление обучающимися уважения к историческому и культурному наследию своего и других народов России, символам, праздникам, памятникам, традициям народов, проживающих в родной стране; </w:t>
      </w:r>
    </w:p>
    <w:p w14:paraId="12D8A4A7" w14:textId="77777777" w:rsidR="00D53113" w:rsidRPr="00D53113" w:rsidRDefault="00D53113" w:rsidP="00D53113">
      <w:pPr>
        <w:spacing w:after="0"/>
        <w:ind w:firstLine="600"/>
        <w:jc w:val="both"/>
        <w:rPr>
          <w:rFonts w:ascii="Times New Roman" w:hAnsi="Times New Roman" w:cs="Times New Roman"/>
          <w:color w:val="000000"/>
          <w:sz w:val="28"/>
          <w:szCs w:val="28"/>
          <w:lang w:val="ru-RU"/>
        </w:rPr>
      </w:pPr>
      <w:r w:rsidRPr="00D53113">
        <w:rPr>
          <w:rFonts w:ascii="Times New Roman" w:hAnsi="Times New Roman" w:cs="Times New Roman"/>
          <w:color w:val="000000"/>
          <w:sz w:val="28"/>
          <w:szCs w:val="28"/>
          <w:lang w:val="ru-RU"/>
        </w:rPr>
        <w:t>–</w:t>
      </w:r>
      <w:r w:rsidRPr="00D53113">
        <w:rPr>
          <w:rFonts w:ascii="Times New Roman" w:hAnsi="Times New Roman" w:cs="Times New Roman"/>
          <w:color w:val="000000"/>
          <w:sz w:val="28"/>
          <w:szCs w:val="28"/>
          <w:lang w:val="ru-RU"/>
        </w:rPr>
        <w:tab/>
        <w:t xml:space="preserve">сознательное отношение и проявление обучающимися </w:t>
      </w:r>
      <w:proofErr w:type="gramStart"/>
      <w:r w:rsidRPr="00D53113">
        <w:rPr>
          <w:rFonts w:ascii="Times New Roman" w:hAnsi="Times New Roman" w:cs="Times New Roman"/>
          <w:color w:val="000000"/>
          <w:sz w:val="28"/>
          <w:szCs w:val="28"/>
          <w:lang w:val="ru-RU"/>
        </w:rPr>
        <w:t>уважения  к</w:t>
      </w:r>
      <w:proofErr w:type="gramEnd"/>
      <w:r w:rsidRPr="00D53113">
        <w:rPr>
          <w:rFonts w:ascii="Times New Roman" w:hAnsi="Times New Roman" w:cs="Times New Roman"/>
          <w:color w:val="000000"/>
          <w:sz w:val="28"/>
          <w:szCs w:val="28"/>
          <w:lang w:val="ru-RU"/>
        </w:rPr>
        <w:t xml:space="preserve"> духовно-нравственным ценностям российского общества,  к достижениям России в науке и искусстве, к боевым подвигам  и трудовым достижениям, к героям и защитникам Отечества в прошлом и современности. </w:t>
      </w:r>
    </w:p>
    <w:p w14:paraId="49DDD7E0"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
          <w:color w:val="000000"/>
          <w:sz w:val="28"/>
          <w:szCs w:val="28"/>
          <w:lang w:val="ru-RU"/>
        </w:rPr>
        <w:t xml:space="preserve"> </w:t>
      </w:r>
      <w:r w:rsidRPr="00D53113">
        <w:rPr>
          <w:rFonts w:ascii="Times New Roman" w:hAnsi="Times New Roman" w:cs="Times New Roman"/>
          <w:b/>
          <w:color w:val="000000"/>
          <w:sz w:val="28"/>
          <w:szCs w:val="28"/>
          <w:lang w:val="ru-RU"/>
        </w:rPr>
        <w:tab/>
        <w:t xml:space="preserve"> </w:t>
      </w:r>
      <w:r w:rsidR="00F50C8E" w:rsidRPr="00F50C8E">
        <w:rPr>
          <w:rFonts w:ascii="Times New Roman" w:hAnsi="Times New Roman" w:cs="Times New Roman"/>
          <w:bCs/>
          <w:color w:val="000000"/>
          <w:sz w:val="28"/>
          <w:szCs w:val="28"/>
          <w:lang w:val="ru-RU"/>
        </w:rPr>
        <w:t xml:space="preserve">  </w:t>
      </w:r>
      <w:r w:rsidR="00F50C8E" w:rsidRPr="00F50C8E">
        <w:rPr>
          <w:rFonts w:ascii="Times New Roman" w:hAnsi="Times New Roman" w:cs="Times New Roman"/>
          <w:b/>
          <w:color w:val="000000"/>
          <w:sz w:val="28"/>
          <w:szCs w:val="28"/>
          <w:lang w:val="ru-RU"/>
        </w:rPr>
        <w:t>ПЛАНИРУЕМЫЕ РЕЗУЛЬТАТЫ ОСВОЕНИЯ КУРСА ВНЕУРОЧНОЙ ДЕЯТЕЛЬНОСТИ «РОССИЯ – МОЯ ИСТОРИЯ»</w:t>
      </w:r>
      <w:r w:rsidR="00F50C8E" w:rsidRPr="00F50C8E">
        <w:rPr>
          <w:rFonts w:ascii="Times New Roman" w:hAnsi="Times New Roman" w:cs="Times New Roman"/>
          <w:bCs/>
          <w:color w:val="000000"/>
          <w:sz w:val="28"/>
          <w:szCs w:val="28"/>
          <w:lang w:val="ru-RU"/>
        </w:rPr>
        <w:t xml:space="preserve"> </w:t>
      </w:r>
      <w:r w:rsidRPr="00D53113">
        <w:rPr>
          <w:rFonts w:ascii="Times New Roman" w:hAnsi="Times New Roman" w:cs="Times New Roman"/>
          <w:bCs/>
          <w:color w:val="000000"/>
          <w:sz w:val="28"/>
          <w:szCs w:val="28"/>
          <w:lang w:val="ru-RU"/>
        </w:rPr>
        <w:t xml:space="preserve">ЛИЧНОСТНЫЕ РЕЗУЛЬТАТЫ  </w:t>
      </w:r>
    </w:p>
    <w:p w14:paraId="5EAF7906"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lastRenderedPageBreak/>
        <w:t xml:space="preserve">1) гражданского воспитания: </w:t>
      </w:r>
    </w:p>
    <w:p w14:paraId="0CC2D46B"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осмысление сложившихся в российской истории традиций гражданского </w:t>
      </w:r>
    </w:p>
    <w:p w14:paraId="295BBC4D"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служения </w:t>
      </w:r>
      <w:proofErr w:type="gramStart"/>
      <w:r w:rsidRPr="00D53113">
        <w:rPr>
          <w:rFonts w:ascii="Times New Roman" w:hAnsi="Times New Roman" w:cs="Times New Roman"/>
          <w:bCs/>
          <w:color w:val="000000"/>
          <w:sz w:val="28"/>
          <w:szCs w:val="28"/>
          <w:lang w:val="ru-RU"/>
        </w:rPr>
        <w:t>Отечеству;  сформированность</w:t>
      </w:r>
      <w:proofErr w:type="gramEnd"/>
      <w:r w:rsidRPr="00D53113">
        <w:rPr>
          <w:rFonts w:ascii="Times New Roman" w:hAnsi="Times New Roman" w:cs="Times New Roman"/>
          <w:bCs/>
          <w:color w:val="000000"/>
          <w:sz w:val="28"/>
          <w:szCs w:val="28"/>
          <w:lang w:val="ru-RU"/>
        </w:rPr>
        <w:t xml:space="preserve"> гражданской позиции обучающегося как активного  </w:t>
      </w:r>
    </w:p>
    <w:p w14:paraId="3F53AEFD"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и ответственного члена российского </w:t>
      </w:r>
      <w:proofErr w:type="gramStart"/>
      <w:r w:rsidRPr="00D53113">
        <w:rPr>
          <w:rFonts w:ascii="Times New Roman" w:hAnsi="Times New Roman" w:cs="Times New Roman"/>
          <w:bCs/>
          <w:color w:val="000000"/>
          <w:sz w:val="28"/>
          <w:szCs w:val="28"/>
          <w:lang w:val="ru-RU"/>
        </w:rPr>
        <w:t>общества;  осознание</w:t>
      </w:r>
      <w:proofErr w:type="gramEnd"/>
      <w:r w:rsidRPr="00D53113">
        <w:rPr>
          <w:rFonts w:ascii="Times New Roman" w:hAnsi="Times New Roman" w:cs="Times New Roman"/>
          <w:bCs/>
          <w:color w:val="000000"/>
          <w:sz w:val="28"/>
          <w:szCs w:val="28"/>
          <w:lang w:val="ru-RU"/>
        </w:rPr>
        <w:t xml:space="preserve">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w:t>
      </w:r>
    </w:p>
    <w:p w14:paraId="086CF1A9"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гуманистических и демократических </w:t>
      </w:r>
      <w:proofErr w:type="gramStart"/>
      <w:r w:rsidRPr="00D53113">
        <w:rPr>
          <w:rFonts w:ascii="Times New Roman" w:hAnsi="Times New Roman" w:cs="Times New Roman"/>
          <w:bCs/>
          <w:color w:val="000000"/>
          <w:sz w:val="28"/>
          <w:szCs w:val="28"/>
          <w:lang w:val="ru-RU"/>
        </w:rPr>
        <w:t>ценностей;  готовность</w:t>
      </w:r>
      <w:proofErr w:type="gramEnd"/>
      <w:r w:rsidRPr="00D53113">
        <w:rPr>
          <w:rFonts w:ascii="Times New Roman" w:hAnsi="Times New Roman" w:cs="Times New Roman"/>
          <w:bCs/>
          <w:color w:val="000000"/>
          <w:sz w:val="28"/>
          <w:szCs w:val="28"/>
          <w:lang w:val="ru-RU"/>
        </w:rPr>
        <w:t xml:space="preserve">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w:t>
      </w:r>
    </w:p>
    <w:p w14:paraId="567F9A63"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общества; </w:t>
      </w:r>
    </w:p>
    <w:p w14:paraId="7852B86E"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2)</w:t>
      </w:r>
      <w:r w:rsidRPr="00D53113">
        <w:rPr>
          <w:rFonts w:ascii="Times New Roman" w:hAnsi="Times New Roman" w:cs="Times New Roman"/>
          <w:bCs/>
          <w:color w:val="000000"/>
          <w:sz w:val="28"/>
          <w:szCs w:val="28"/>
          <w:lang w:val="ru-RU"/>
        </w:rPr>
        <w:tab/>
        <w:t xml:space="preserve">патриотического воспитания: </w:t>
      </w:r>
    </w:p>
    <w:p w14:paraId="187A4674"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сформированность российской гражданской идентичности, патриотизма, </w:t>
      </w:r>
    </w:p>
    <w:p w14:paraId="25ED9899"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уважения к своему народу, чувства ответственности перед Родиной, </w:t>
      </w:r>
      <w:proofErr w:type="gramStart"/>
      <w:r w:rsidRPr="00D53113">
        <w:rPr>
          <w:rFonts w:ascii="Times New Roman" w:hAnsi="Times New Roman" w:cs="Times New Roman"/>
          <w:bCs/>
          <w:color w:val="000000"/>
          <w:sz w:val="28"/>
          <w:szCs w:val="28"/>
          <w:lang w:val="ru-RU"/>
        </w:rPr>
        <w:t>гордости  за</w:t>
      </w:r>
      <w:proofErr w:type="gramEnd"/>
      <w:r w:rsidRPr="00D53113">
        <w:rPr>
          <w:rFonts w:ascii="Times New Roman" w:hAnsi="Times New Roman" w:cs="Times New Roman"/>
          <w:bCs/>
          <w:color w:val="000000"/>
          <w:sz w:val="28"/>
          <w:szCs w:val="28"/>
          <w:lang w:val="ru-RU"/>
        </w:rPr>
        <w:t xml:space="preserve">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w:t>
      </w:r>
    </w:p>
    <w:p w14:paraId="2703F1DC"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и природному наследию, памятникам, традициям народов России, достижениям </w:t>
      </w:r>
    </w:p>
    <w:p w14:paraId="5D625B50"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России в науке, искусстве, спорте, технологиях, </w:t>
      </w:r>
      <w:proofErr w:type="gramStart"/>
      <w:r w:rsidRPr="00D53113">
        <w:rPr>
          <w:rFonts w:ascii="Times New Roman" w:hAnsi="Times New Roman" w:cs="Times New Roman"/>
          <w:bCs/>
          <w:color w:val="000000"/>
          <w:sz w:val="28"/>
          <w:szCs w:val="28"/>
          <w:lang w:val="ru-RU"/>
        </w:rPr>
        <w:t>труде;  идейная</w:t>
      </w:r>
      <w:proofErr w:type="gramEnd"/>
      <w:r w:rsidRPr="00D53113">
        <w:rPr>
          <w:rFonts w:ascii="Times New Roman" w:hAnsi="Times New Roman" w:cs="Times New Roman"/>
          <w:bCs/>
          <w:color w:val="000000"/>
          <w:sz w:val="28"/>
          <w:szCs w:val="28"/>
          <w:lang w:val="ru-RU"/>
        </w:rPr>
        <w:t xml:space="preserve"> убежденность, готовность к служению и защите Отечества, </w:t>
      </w:r>
    </w:p>
    <w:p w14:paraId="2155F676"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ответственность за его судьбу; </w:t>
      </w:r>
    </w:p>
    <w:p w14:paraId="79DCE401"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3)</w:t>
      </w:r>
      <w:r w:rsidRPr="00D53113">
        <w:rPr>
          <w:rFonts w:ascii="Times New Roman" w:hAnsi="Times New Roman" w:cs="Times New Roman"/>
          <w:bCs/>
          <w:color w:val="000000"/>
          <w:sz w:val="28"/>
          <w:szCs w:val="28"/>
          <w:lang w:val="ru-RU"/>
        </w:rPr>
        <w:tab/>
        <w:t xml:space="preserve">духовно-нравственного воспитания: </w:t>
      </w:r>
    </w:p>
    <w:p w14:paraId="2A240415"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w:t>
      </w:r>
      <w:proofErr w:type="gramStart"/>
      <w:r w:rsidRPr="00D53113">
        <w:rPr>
          <w:rFonts w:ascii="Times New Roman" w:hAnsi="Times New Roman" w:cs="Times New Roman"/>
          <w:bCs/>
          <w:color w:val="000000"/>
          <w:sz w:val="28"/>
          <w:szCs w:val="28"/>
          <w:lang w:val="ru-RU"/>
        </w:rPr>
        <w:t>народа;  сформированность</w:t>
      </w:r>
      <w:proofErr w:type="gramEnd"/>
      <w:r w:rsidRPr="00D53113">
        <w:rPr>
          <w:rFonts w:ascii="Times New Roman" w:hAnsi="Times New Roman" w:cs="Times New Roman"/>
          <w:bCs/>
          <w:color w:val="000000"/>
          <w:sz w:val="28"/>
          <w:szCs w:val="28"/>
          <w:lang w:val="ru-RU"/>
        </w:rPr>
        <w:t xml:space="preserve"> нравственного сознания, этического поведения; способность оценивать ситуации нравственного выбора и принимать </w:t>
      </w:r>
    </w:p>
    <w:p w14:paraId="42BD6E13"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осознанные решения, ориентируясь на морально-нравственные </w:t>
      </w:r>
      <w:proofErr w:type="gramStart"/>
      <w:r w:rsidRPr="00D53113">
        <w:rPr>
          <w:rFonts w:ascii="Times New Roman" w:hAnsi="Times New Roman" w:cs="Times New Roman"/>
          <w:bCs/>
          <w:color w:val="000000"/>
          <w:sz w:val="28"/>
          <w:szCs w:val="28"/>
          <w:lang w:val="ru-RU"/>
        </w:rPr>
        <w:t>ценности  и</w:t>
      </w:r>
      <w:proofErr w:type="gramEnd"/>
      <w:r w:rsidRPr="00D53113">
        <w:rPr>
          <w:rFonts w:ascii="Times New Roman" w:hAnsi="Times New Roman" w:cs="Times New Roman"/>
          <w:bCs/>
          <w:color w:val="000000"/>
          <w:sz w:val="28"/>
          <w:szCs w:val="28"/>
          <w:lang w:val="ru-RU"/>
        </w:rPr>
        <w:t xml:space="preserve"> нормы современного российского общества;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14:paraId="78349D93"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4)</w:t>
      </w:r>
      <w:r w:rsidRPr="00D53113">
        <w:rPr>
          <w:rFonts w:ascii="Times New Roman" w:hAnsi="Times New Roman" w:cs="Times New Roman"/>
          <w:bCs/>
          <w:color w:val="000000"/>
          <w:sz w:val="28"/>
          <w:szCs w:val="28"/>
          <w:lang w:val="ru-RU"/>
        </w:rPr>
        <w:tab/>
        <w:t xml:space="preserve">эстетического воспитания: </w:t>
      </w:r>
    </w:p>
    <w:p w14:paraId="158E05F8"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представление об исторически сложившемся культурном многообразии </w:t>
      </w:r>
    </w:p>
    <w:p w14:paraId="0487AE6C"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lastRenderedPageBreak/>
        <w:t xml:space="preserve">своей страны и </w:t>
      </w:r>
      <w:proofErr w:type="gramStart"/>
      <w:r w:rsidRPr="00D53113">
        <w:rPr>
          <w:rFonts w:ascii="Times New Roman" w:hAnsi="Times New Roman" w:cs="Times New Roman"/>
          <w:bCs/>
          <w:color w:val="000000"/>
          <w:sz w:val="28"/>
          <w:szCs w:val="28"/>
          <w:lang w:val="ru-RU"/>
        </w:rPr>
        <w:t>мира;  способность</w:t>
      </w:r>
      <w:proofErr w:type="gramEnd"/>
      <w:r w:rsidRPr="00D53113">
        <w:rPr>
          <w:rFonts w:ascii="Times New Roman" w:hAnsi="Times New Roman" w:cs="Times New Roman"/>
          <w:bCs/>
          <w:color w:val="000000"/>
          <w:sz w:val="28"/>
          <w:szCs w:val="28"/>
          <w:lang w:val="ru-RU"/>
        </w:rPr>
        <w:t xml:space="preserve"> воспринимать различные виды искусства, традиции  </w:t>
      </w:r>
    </w:p>
    <w:p w14:paraId="643B28F8"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w:t>
      </w:r>
      <w:proofErr w:type="gramStart"/>
      <w:r w:rsidRPr="00D53113">
        <w:rPr>
          <w:rFonts w:ascii="Times New Roman" w:hAnsi="Times New Roman" w:cs="Times New Roman"/>
          <w:bCs/>
          <w:color w:val="000000"/>
          <w:sz w:val="28"/>
          <w:szCs w:val="28"/>
          <w:lang w:val="ru-RU"/>
        </w:rPr>
        <w:t>традиций  и</w:t>
      </w:r>
      <w:proofErr w:type="gramEnd"/>
      <w:r w:rsidRPr="00D53113">
        <w:rPr>
          <w:rFonts w:ascii="Times New Roman" w:hAnsi="Times New Roman" w:cs="Times New Roman"/>
          <w:bCs/>
          <w:color w:val="000000"/>
          <w:sz w:val="28"/>
          <w:szCs w:val="28"/>
          <w:lang w:val="ru-RU"/>
        </w:rPr>
        <w:t xml:space="preserve"> народного творчества;  эстетическое отношение к миру, современной культуре, включая эстетику </w:t>
      </w:r>
    </w:p>
    <w:p w14:paraId="4C9F93BA"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быта, научного и технического творчества, спорта, труда, общественных отношений; </w:t>
      </w:r>
    </w:p>
    <w:p w14:paraId="20F3140C"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5)</w:t>
      </w:r>
      <w:r w:rsidRPr="00D53113">
        <w:rPr>
          <w:rFonts w:ascii="Times New Roman" w:hAnsi="Times New Roman" w:cs="Times New Roman"/>
          <w:bCs/>
          <w:color w:val="000000"/>
          <w:sz w:val="28"/>
          <w:szCs w:val="28"/>
          <w:lang w:val="ru-RU"/>
        </w:rPr>
        <w:tab/>
        <w:t xml:space="preserve">физического воспитания: осознание ценности жизни и необходимости ее сохранения (в том числе  </w:t>
      </w:r>
    </w:p>
    <w:p w14:paraId="2854E328"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на основе примеров из истории</w:t>
      </w:r>
      <w:proofErr w:type="gramStart"/>
      <w:r w:rsidRPr="00D53113">
        <w:rPr>
          <w:rFonts w:ascii="Times New Roman" w:hAnsi="Times New Roman" w:cs="Times New Roman"/>
          <w:bCs/>
          <w:color w:val="000000"/>
          <w:sz w:val="28"/>
          <w:szCs w:val="28"/>
          <w:lang w:val="ru-RU"/>
        </w:rPr>
        <w:t>);  представление</w:t>
      </w:r>
      <w:proofErr w:type="gramEnd"/>
      <w:r w:rsidRPr="00D53113">
        <w:rPr>
          <w:rFonts w:ascii="Times New Roman" w:hAnsi="Times New Roman" w:cs="Times New Roman"/>
          <w:bCs/>
          <w:color w:val="000000"/>
          <w:sz w:val="28"/>
          <w:szCs w:val="28"/>
          <w:lang w:val="ru-RU"/>
        </w:rPr>
        <w:t xml:space="preserve"> об идеалах гармоничного физического и духовного </w:t>
      </w:r>
    </w:p>
    <w:p w14:paraId="5B9B445B"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развития человека в исторических обществах и в современную </w:t>
      </w:r>
      <w:proofErr w:type="gramStart"/>
      <w:r w:rsidRPr="00D53113">
        <w:rPr>
          <w:rFonts w:ascii="Times New Roman" w:hAnsi="Times New Roman" w:cs="Times New Roman"/>
          <w:bCs/>
          <w:color w:val="000000"/>
          <w:sz w:val="28"/>
          <w:szCs w:val="28"/>
          <w:lang w:val="ru-RU"/>
        </w:rPr>
        <w:t>эпоху;  ответственное</w:t>
      </w:r>
      <w:proofErr w:type="gramEnd"/>
      <w:r w:rsidRPr="00D53113">
        <w:rPr>
          <w:rFonts w:ascii="Times New Roman" w:hAnsi="Times New Roman" w:cs="Times New Roman"/>
          <w:bCs/>
          <w:color w:val="000000"/>
          <w:sz w:val="28"/>
          <w:szCs w:val="28"/>
          <w:lang w:val="ru-RU"/>
        </w:rPr>
        <w:t xml:space="preserve"> отношение к своему здоровью и установка на здоровый </w:t>
      </w:r>
    </w:p>
    <w:p w14:paraId="6E9A3431"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образ жизни; </w:t>
      </w:r>
    </w:p>
    <w:p w14:paraId="2CD1338A"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6)</w:t>
      </w:r>
      <w:r w:rsidRPr="00D53113">
        <w:rPr>
          <w:rFonts w:ascii="Times New Roman" w:hAnsi="Times New Roman" w:cs="Times New Roman"/>
          <w:bCs/>
          <w:color w:val="000000"/>
          <w:sz w:val="28"/>
          <w:szCs w:val="28"/>
          <w:lang w:val="ru-RU"/>
        </w:rPr>
        <w:tab/>
        <w:t xml:space="preserve">трудового воспитания: </w:t>
      </w:r>
    </w:p>
    <w:p w14:paraId="70B2F2CC"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понимание на основе знания истории значения трудовой деятельности как </w:t>
      </w:r>
    </w:p>
    <w:p w14:paraId="1C1968C2"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источника развития человека и </w:t>
      </w:r>
      <w:proofErr w:type="gramStart"/>
      <w:r w:rsidRPr="00D53113">
        <w:rPr>
          <w:rFonts w:ascii="Times New Roman" w:hAnsi="Times New Roman" w:cs="Times New Roman"/>
          <w:bCs/>
          <w:color w:val="000000"/>
          <w:sz w:val="28"/>
          <w:szCs w:val="28"/>
          <w:lang w:val="ru-RU"/>
        </w:rPr>
        <w:t>общества;  уважение</w:t>
      </w:r>
      <w:proofErr w:type="gramEnd"/>
      <w:r w:rsidRPr="00D53113">
        <w:rPr>
          <w:rFonts w:ascii="Times New Roman" w:hAnsi="Times New Roman" w:cs="Times New Roman"/>
          <w:bCs/>
          <w:color w:val="000000"/>
          <w:sz w:val="28"/>
          <w:szCs w:val="28"/>
          <w:lang w:val="ru-RU"/>
        </w:rPr>
        <w:t xml:space="preserve"> к труду и результатам трудовой деятельности человека; представление о разнообразии существовавших в прошлом и современных </w:t>
      </w:r>
    </w:p>
    <w:p w14:paraId="15D49CA4"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proofErr w:type="gramStart"/>
      <w:r w:rsidRPr="00D53113">
        <w:rPr>
          <w:rFonts w:ascii="Times New Roman" w:hAnsi="Times New Roman" w:cs="Times New Roman"/>
          <w:bCs/>
          <w:color w:val="000000"/>
          <w:sz w:val="28"/>
          <w:szCs w:val="28"/>
          <w:lang w:val="ru-RU"/>
        </w:rPr>
        <w:t>профессий;  формирование</w:t>
      </w:r>
      <w:proofErr w:type="gramEnd"/>
      <w:r w:rsidRPr="00D53113">
        <w:rPr>
          <w:rFonts w:ascii="Times New Roman" w:hAnsi="Times New Roman" w:cs="Times New Roman"/>
          <w:bCs/>
          <w:color w:val="000000"/>
          <w:sz w:val="28"/>
          <w:szCs w:val="28"/>
          <w:lang w:val="ru-RU"/>
        </w:rPr>
        <w:t xml:space="preserve"> </w:t>
      </w:r>
      <w:r w:rsidRPr="00D53113">
        <w:rPr>
          <w:rFonts w:ascii="Times New Roman" w:hAnsi="Times New Roman" w:cs="Times New Roman"/>
          <w:bCs/>
          <w:color w:val="000000"/>
          <w:sz w:val="28"/>
          <w:szCs w:val="28"/>
          <w:lang w:val="ru-RU"/>
        </w:rPr>
        <w:tab/>
        <w:t xml:space="preserve">интереса </w:t>
      </w:r>
      <w:r w:rsidRPr="00D53113">
        <w:rPr>
          <w:rFonts w:ascii="Times New Roman" w:hAnsi="Times New Roman" w:cs="Times New Roman"/>
          <w:bCs/>
          <w:color w:val="000000"/>
          <w:sz w:val="28"/>
          <w:szCs w:val="28"/>
          <w:lang w:val="ru-RU"/>
        </w:rPr>
        <w:tab/>
        <w:t xml:space="preserve">к </w:t>
      </w:r>
      <w:r w:rsidRPr="00D53113">
        <w:rPr>
          <w:rFonts w:ascii="Times New Roman" w:hAnsi="Times New Roman" w:cs="Times New Roman"/>
          <w:bCs/>
          <w:color w:val="000000"/>
          <w:sz w:val="28"/>
          <w:szCs w:val="28"/>
          <w:lang w:val="ru-RU"/>
        </w:rPr>
        <w:tab/>
        <w:t xml:space="preserve">различным </w:t>
      </w:r>
      <w:r w:rsidRPr="00D53113">
        <w:rPr>
          <w:rFonts w:ascii="Times New Roman" w:hAnsi="Times New Roman" w:cs="Times New Roman"/>
          <w:bCs/>
          <w:color w:val="000000"/>
          <w:sz w:val="28"/>
          <w:szCs w:val="28"/>
          <w:lang w:val="ru-RU"/>
        </w:rPr>
        <w:tab/>
        <w:t xml:space="preserve">сферам </w:t>
      </w:r>
      <w:r w:rsidRPr="00D53113">
        <w:rPr>
          <w:rFonts w:ascii="Times New Roman" w:hAnsi="Times New Roman" w:cs="Times New Roman"/>
          <w:bCs/>
          <w:color w:val="000000"/>
          <w:sz w:val="28"/>
          <w:szCs w:val="28"/>
          <w:lang w:val="ru-RU"/>
        </w:rPr>
        <w:tab/>
        <w:t xml:space="preserve">профессиональной </w:t>
      </w:r>
    </w:p>
    <w:p w14:paraId="188A01F8"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деятельности; мотивация и способность к образованию и </w:t>
      </w:r>
      <w:proofErr w:type="gramStart"/>
      <w:r w:rsidRPr="00D53113">
        <w:rPr>
          <w:rFonts w:ascii="Times New Roman" w:hAnsi="Times New Roman" w:cs="Times New Roman"/>
          <w:bCs/>
          <w:color w:val="000000"/>
          <w:sz w:val="28"/>
          <w:szCs w:val="28"/>
          <w:lang w:val="ru-RU"/>
        </w:rPr>
        <w:t>самообразованию  на</w:t>
      </w:r>
      <w:proofErr w:type="gramEnd"/>
      <w:r w:rsidRPr="00D53113">
        <w:rPr>
          <w:rFonts w:ascii="Times New Roman" w:hAnsi="Times New Roman" w:cs="Times New Roman"/>
          <w:bCs/>
          <w:color w:val="000000"/>
          <w:sz w:val="28"/>
          <w:szCs w:val="28"/>
          <w:lang w:val="ru-RU"/>
        </w:rPr>
        <w:t xml:space="preserve"> протяжении всей жизни; </w:t>
      </w:r>
    </w:p>
    <w:p w14:paraId="017A3807"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7)</w:t>
      </w:r>
      <w:r w:rsidRPr="00D53113">
        <w:rPr>
          <w:rFonts w:ascii="Times New Roman" w:hAnsi="Times New Roman" w:cs="Times New Roman"/>
          <w:bCs/>
          <w:color w:val="000000"/>
          <w:sz w:val="28"/>
          <w:szCs w:val="28"/>
          <w:lang w:val="ru-RU"/>
        </w:rPr>
        <w:tab/>
        <w:t xml:space="preserve">экологического воспитания: </w:t>
      </w:r>
    </w:p>
    <w:p w14:paraId="48C4091C"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осмысление исторического опыта взаимодействия людей с природной </w:t>
      </w:r>
    </w:p>
    <w:p w14:paraId="239E433A"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средой, его позитивных и негативных </w:t>
      </w:r>
      <w:proofErr w:type="gramStart"/>
      <w:r w:rsidRPr="00D53113">
        <w:rPr>
          <w:rFonts w:ascii="Times New Roman" w:hAnsi="Times New Roman" w:cs="Times New Roman"/>
          <w:bCs/>
          <w:color w:val="000000"/>
          <w:sz w:val="28"/>
          <w:szCs w:val="28"/>
          <w:lang w:val="ru-RU"/>
        </w:rPr>
        <w:t>проявлений;  сформированность</w:t>
      </w:r>
      <w:proofErr w:type="gramEnd"/>
      <w:r w:rsidRPr="00D53113">
        <w:rPr>
          <w:rFonts w:ascii="Times New Roman" w:hAnsi="Times New Roman" w:cs="Times New Roman"/>
          <w:bCs/>
          <w:color w:val="000000"/>
          <w:sz w:val="28"/>
          <w:szCs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985D506"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8)</w:t>
      </w:r>
      <w:r w:rsidRPr="00D53113">
        <w:rPr>
          <w:rFonts w:ascii="Times New Roman" w:hAnsi="Times New Roman" w:cs="Times New Roman"/>
          <w:bCs/>
          <w:color w:val="000000"/>
          <w:sz w:val="28"/>
          <w:szCs w:val="28"/>
          <w:lang w:val="ru-RU"/>
        </w:rPr>
        <w:tab/>
        <w:t xml:space="preserve">ценности научного познания: </w:t>
      </w:r>
    </w:p>
    <w:p w14:paraId="6E4A0F8F"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ab/>
        <w:t xml:space="preserve">сформированность </w:t>
      </w:r>
      <w:r w:rsidRPr="00D53113">
        <w:rPr>
          <w:rFonts w:ascii="Times New Roman" w:hAnsi="Times New Roman" w:cs="Times New Roman"/>
          <w:bCs/>
          <w:color w:val="000000"/>
          <w:sz w:val="28"/>
          <w:szCs w:val="28"/>
          <w:lang w:val="ru-RU"/>
        </w:rPr>
        <w:tab/>
        <w:t xml:space="preserve">мировоззрения, </w:t>
      </w:r>
      <w:r w:rsidRPr="00D53113">
        <w:rPr>
          <w:rFonts w:ascii="Times New Roman" w:hAnsi="Times New Roman" w:cs="Times New Roman"/>
          <w:bCs/>
          <w:color w:val="000000"/>
          <w:sz w:val="28"/>
          <w:szCs w:val="28"/>
          <w:lang w:val="ru-RU"/>
        </w:rPr>
        <w:tab/>
        <w:t xml:space="preserve">соответствующего </w:t>
      </w:r>
      <w:r w:rsidRPr="00D53113">
        <w:rPr>
          <w:rFonts w:ascii="Times New Roman" w:hAnsi="Times New Roman" w:cs="Times New Roman"/>
          <w:bCs/>
          <w:color w:val="000000"/>
          <w:sz w:val="28"/>
          <w:szCs w:val="28"/>
          <w:lang w:val="ru-RU"/>
        </w:rPr>
        <w:tab/>
        <w:t xml:space="preserve">современному </w:t>
      </w:r>
    </w:p>
    <w:p w14:paraId="2A43CC9F"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уровню развития исторической науки и общественной практики, </w:t>
      </w:r>
      <w:proofErr w:type="gramStart"/>
      <w:r w:rsidRPr="00D53113">
        <w:rPr>
          <w:rFonts w:ascii="Times New Roman" w:hAnsi="Times New Roman" w:cs="Times New Roman"/>
          <w:bCs/>
          <w:color w:val="000000"/>
          <w:sz w:val="28"/>
          <w:szCs w:val="28"/>
          <w:lang w:val="ru-RU"/>
        </w:rPr>
        <w:t>основанного  на</w:t>
      </w:r>
      <w:proofErr w:type="gramEnd"/>
      <w:r w:rsidRPr="00D53113">
        <w:rPr>
          <w:rFonts w:ascii="Times New Roman" w:hAnsi="Times New Roman" w:cs="Times New Roman"/>
          <w:bCs/>
          <w:color w:val="000000"/>
          <w:sz w:val="28"/>
          <w:szCs w:val="28"/>
          <w:lang w:val="ru-RU"/>
        </w:rPr>
        <w:t xml:space="preserve"> диалоге культур, способствующего осознанию своего места  в </w:t>
      </w:r>
      <w:r w:rsidRPr="00D53113">
        <w:rPr>
          <w:rFonts w:ascii="Times New Roman" w:hAnsi="Times New Roman" w:cs="Times New Roman"/>
          <w:bCs/>
          <w:color w:val="000000"/>
          <w:sz w:val="28"/>
          <w:szCs w:val="28"/>
          <w:lang w:val="ru-RU"/>
        </w:rPr>
        <w:lastRenderedPageBreak/>
        <w:t xml:space="preserve">поликультурном мире;  осмысление значения истории как знания о развитии человека и общества, </w:t>
      </w:r>
    </w:p>
    <w:p w14:paraId="060DCA5B"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 социальном и нравственном опыте предшествующих поколений; совершенствование языковой и читательской культуры как средства </w:t>
      </w:r>
    </w:p>
    <w:p w14:paraId="5A18A953"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взаимодействия между людьми и познания </w:t>
      </w:r>
      <w:proofErr w:type="gramStart"/>
      <w:r w:rsidRPr="00D53113">
        <w:rPr>
          <w:rFonts w:ascii="Times New Roman" w:hAnsi="Times New Roman" w:cs="Times New Roman"/>
          <w:bCs/>
          <w:color w:val="000000"/>
          <w:sz w:val="28"/>
          <w:szCs w:val="28"/>
          <w:lang w:val="ru-RU"/>
        </w:rPr>
        <w:t>мира;  овладение</w:t>
      </w:r>
      <w:proofErr w:type="gramEnd"/>
      <w:r w:rsidRPr="00D53113">
        <w:rPr>
          <w:rFonts w:ascii="Times New Roman" w:hAnsi="Times New Roman" w:cs="Times New Roman"/>
          <w:bCs/>
          <w:color w:val="000000"/>
          <w:sz w:val="28"/>
          <w:szCs w:val="28"/>
          <w:lang w:val="ru-RU"/>
        </w:rPr>
        <w:t xml:space="preserve"> основными навыками познания и оценки событий прошлого  </w:t>
      </w:r>
    </w:p>
    <w:p w14:paraId="7F24ABB1"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с позиций историзма, готовность к осуществлению учебной проектно- исследовательской деятельности в сфере истории; </w:t>
      </w:r>
    </w:p>
    <w:p w14:paraId="3CDB9DA3"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9) эмоциональный интеллект: </w:t>
      </w:r>
    </w:p>
    <w:p w14:paraId="503B4543"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социальных навыков. </w:t>
      </w:r>
    </w:p>
    <w:p w14:paraId="0CDD0D62"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МЕТАПРЕДМЕТНЫЕ РЕЗУЛЬТАТЫ </w:t>
      </w:r>
    </w:p>
    <w:p w14:paraId="17572D9D"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Познавательные универсальные учебные действия </w:t>
      </w:r>
    </w:p>
    <w:p w14:paraId="067D9EAE"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Базовые логические действия: </w:t>
      </w:r>
    </w:p>
    <w:p w14:paraId="1C3D26FF"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формулировать проблему, вопрос, требующий решения;  </w:t>
      </w:r>
    </w:p>
    <w:p w14:paraId="710DB76F"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устанавливать существенный признак или основания для сравнения, </w:t>
      </w:r>
    </w:p>
    <w:p w14:paraId="3643235F"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классификации и </w:t>
      </w:r>
      <w:proofErr w:type="gramStart"/>
      <w:r w:rsidRPr="00D53113">
        <w:rPr>
          <w:rFonts w:ascii="Times New Roman" w:hAnsi="Times New Roman" w:cs="Times New Roman"/>
          <w:bCs/>
          <w:color w:val="000000"/>
          <w:sz w:val="28"/>
          <w:szCs w:val="28"/>
          <w:lang w:val="ru-RU"/>
        </w:rPr>
        <w:t>обобщения;  определять</w:t>
      </w:r>
      <w:proofErr w:type="gramEnd"/>
      <w:r w:rsidRPr="00D53113">
        <w:rPr>
          <w:rFonts w:ascii="Times New Roman" w:hAnsi="Times New Roman" w:cs="Times New Roman"/>
          <w:bCs/>
          <w:color w:val="000000"/>
          <w:sz w:val="28"/>
          <w:szCs w:val="28"/>
          <w:lang w:val="ru-RU"/>
        </w:rPr>
        <w:t xml:space="preserve"> цели деятельности, задавать параметры и критерии их достижения, выявлять закономерные черты, противоречия в рассматриваемых явлениях;  разрабатывать план решения проблемы с учетом анализа имеющихся </w:t>
      </w:r>
    </w:p>
    <w:p w14:paraId="48B0CBB4"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proofErr w:type="gramStart"/>
      <w:r w:rsidRPr="00D53113">
        <w:rPr>
          <w:rFonts w:ascii="Times New Roman" w:hAnsi="Times New Roman" w:cs="Times New Roman"/>
          <w:bCs/>
          <w:color w:val="000000"/>
          <w:sz w:val="28"/>
          <w:szCs w:val="28"/>
          <w:lang w:val="ru-RU"/>
        </w:rPr>
        <w:t>ресурсов;  вносить</w:t>
      </w:r>
      <w:proofErr w:type="gramEnd"/>
      <w:r w:rsidRPr="00D53113">
        <w:rPr>
          <w:rFonts w:ascii="Times New Roman" w:hAnsi="Times New Roman" w:cs="Times New Roman"/>
          <w:bCs/>
          <w:color w:val="000000"/>
          <w:sz w:val="28"/>
          <w:szCs w:val="28"/>
          <w:lang w:val="ru-RU"/>
        </w:rPr>
        <w:t xml:space="preserve"> коррективы в деятельность, оценивать соответствие результатов </w:t>
      </w:r>
    </w:p>
    <w:p w14:paraId="41838A36"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целям. </w:t>
      </w:r>
    </w:p>
    <w:p w14:paraId="6E5A20F1"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Базовые исследовательские действия: </w:t>
      </w:r>
    </w:p>
    <w:p w14:paraId="12AEA9E6"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определять познавательную задачу;  </w:t>
      </w:r>
    </w:p>
    <w:p w14:paraId="51B8A935"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намечать путь ее решения и осуществлять подбор исторического </w:t>
      </w:r>
    </w:p>
    <w:p w14:paraId="34402920"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материала, </w:t>
      </w:r>
      <w:proofErr w:type="gramStart"/>
      <w:r w:rsidRPr="00D53113">
        <w:rPr>
          <w:rFonts w:ascii="Times New Roman" w:hAnsi="Times New Roman" w:cs="Times New Roman"/>
          <w:bCs/>
          <w:color w:val="000000"/>
          <w:sz w:val="28"/>
          <w:szCs w:val="28"/>
          <w:lang w:val="ru-RU"/>
        </w:rPr>
        <w:t>объекта;  владеть</w:t>
      </w:r>
      <w:proofErr w:type="gramEnd"/>
      <w:r w:rsidRPr="00D53113">
        <w:rPr>
          <w:rFonts w:ascii="Times New Roman" w:hAnsi="Times New Roman" w:cs="Times New Roman"/>
          <w:bCs/>
          <w:color w:val="000000"/>
          <w:sz w:val="28"/>
          <w:szCs w:val="28"/>
          <w:lang w:val="ru-RU"/>
        </w:rPr>
        <w:t xml:space="preserve"> навыками учебно-исследовательской и проектной деятельности; осуществлять анализ объекта в соответствии с принципом историзма, </w:t>
      </w:r>
    </w:p>
    <w:p w14:paraId="1C76866C"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основными процедурами исторического </w:t>
      </w:r>
      <w:proofErr w:type="gramStart"/>
      <w:r w:rsidRPr="00D53113">
        <w:rPr>
          <w:rFonts w:ascii="Times New Roman" w:hAnsi="Times New Roman" w:cs="Times New Roman"/>
          <w:bCs/>
          <w:color w:val="000000"/>
          <w:sz w:val="28"/>
          <w:szCs w:val="28"/>
          <w:lang w:val="ru-RU"/>
        </w:rPr>
        <w:t>познания;  систематизировать</w:t>
      </w:r>
      <w:proofErr w:type="gramEnd"/>
      <w:r w:rsidRPr="00D53113">
        <w:rPr>
          <w:rFonts w:ascii="Times New Roman" w:hAnsi="Times New Roman" w:cs="Times New Roman"/>
          <w:bCs/>
          <w:color w:val="000000"/>
          <w:sz w:val="28"/>
          <w:szCs w:val="28"/>
          <w:lang w:val="ru-RU"/>
        </w:rPr>
        <w:t xml:space="preserve"> и обобщать исторические факты (в том числе в форме </w:t>
      </w:r>
    </w:p>
    <w:p w14:paraId="0A0F8FE4"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lastRenderedPageBreak/>
        <w:t>таблиц, схем</w:t>
      </w:r>
      <w:proofErr w:type="gramStart"/>
      <w:r w:rsidRPr="00D53113">
        <w:rPr>
          <w:rFonts w:ascii="Times New Roman" w:hAnsi="Times New Roman" w:cs="Times New Roman"/>
          <w:bCs/>
          <w:color w:val="000000"/>
          <w:sz w:val="28"/>
          <w:szCs w:val="28"/>
          <w:lang w:val="ru-RU"/>
        </w:rPr>
        <w:t>);  выявлять</w:t>
      </w:r>
      <w:proofErr w:type="gramEnd"/>
      <w:r w:rsidRPr="00D53113">
        <w:rPr>
          <w:rFonts w:ascii="Times New Roman" w:hAnsi="Times New Roman" w:cs="Times New Roman"/>
          <w:bCs/>
          <w:color w:val="000000"/>
          <w:sz w:val="28"/>
          <w:szCs w:val="28"/>
          <w:lang w:val="ru-RU"/>
        </w:rPr>
        <w:t xml:space="preserve"> характерные признаки исторических явлений;  </w:t>
      </w:r>
    </w:p>
    <w:p w14:paraId="120FC937"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ab/>
        <w:t xml:space="preserve">раскрывать </w:t>
      </w:r>
      <w:r w:rsidRPr="00D53113">
        <w:rPr>
          <w:rFonts w:ascii="Times New Roman" w:hAnsi="Times New Roman" w:cs="Times New Roman"/>
          <w:bCs/>
          <w:color w:val="000000"/>
          <w:sz w:val="28"/>
          <w:szCs w:val="28"/>
          <w:lang w:val="ru-RU"/>
        </w:rPr>
        <w:tab/>
        <w:t xml:space="preserve">причинно-следственные </w:t>
      </w:r>
      <w:r w:rsidRPr="00D53113">
        <w:rPr>
          <w:rFonts w:ascii="Times New Roman" w:hAnsi="Times New Roman" w:cs="Times New Roman"/>
          <w:bCs/>
          <w:color w:val="000000"/>
          <w:sz w:val="28"/>
          <w:szCs w:val="28"/>
          <w:lang w:val="ru-RU"/>
        </w:rPr>
        <w:tab/>
        <w:t xml:space="preserve">связи </w:t>
      </w:r>
      <w:r w:rsidRPr="00D53113">
        <w:rPr>
          <w:rFonts w:ascii="Times New Roman" w:hAnsi="Times New Roman" w:cs="Times New Roman"/>
          <w:bCs/>
          <w:color w:val="000000"/>
          <w:sz w:val="28"/>
          <w:szCs w:val="28"/>
          <w:lang w:val="ru-RU"/>
        </w:rPr>
        <w:tab/>
        <w:t xml:space="preserve">событий </w:t>
      </w:r>
      <w:r w:rsidRPr="00D53113">
        <w:rPr>
          <w:rFonts w:ascii="Times New Roman" w:hAnsi="Times New Roman" w:cs="Times New Roman"/>
          <w:bCs/>
          <w:color w:val="000000"/>
          <w:sz w:val="28"/>
          <w:szCs w:val="28"/>
          <w:lang w:val="ru-RU"/>
        </w:rPr>
        <w:tab/>
        <w:t xml:space="preserve">прошлого  </w:t>
      </w:r>
    </w:p>
    <w:p w14:paraId="02A6FCFB"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и </w:t>
      </w:r>
      <w:proofErr w:type="gramStart"/>
      <w:r w:rsidRPr="00D53113">
        <w:rPr>
          <w:rFonts w:ascii="Times New Roman" w:hAnsi="Times New Roman" w:cs="Times New Roman"/>
          <w:bCs/>
          <w:color w:val="000000"/>
          <w:sz w:val="28"/>
          <w:szCs w:val="28"/>
          <w:lang w:val="ru-RU"/>
        </w:rPr>
        <w:t>настоящего;  сравнивать</w:t>
      </w:r>
      <w:proofErr w:type="gramEnd"/>
      <w:r w:rsidRPr="00D53113">
        <w:rPr>
          <w:rFonts w:ascii="Times New Roman" w:hAnsi="Times New Roman" w:cs="Times New Roman"/>
          <w:bCs/>
          <w:color w:val="000000"/>
          <w:sz w:val="28"/>
          <w:szCs w:val="28"/>
          <w:lang w:val="ru-RU"/>
        </w:rPr>
        <w:t xml:space="preserve"> события, ситуации, определяя основания для сравнения, </w:t>
      </w:r>
    </w:p>
    <w:p w14:paraId="5B43CCEC"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выявляя общие черты и </w:t>
      </w:r>
      <w:proofErr w:type="gramStart"/>
      <w:r w:rsidRPr="00D53113">
        <w:rPr>
          <w:rFonts w:ascii="Times New Roman" w:hAnsi="Times New Roman" w:cs="Times New Roman"/>
          <w:bCs/>
          <w:color w:val="000000"/>
          <w:sz w:val="28"/>
          <w:szCs w:val="28"/>
          <w:lang w:val="ru-RU"/>
        </w:rPr>
        <w:t xml:space="preserve">различия;   </w:t>
      </w:r>
      <w:proofErr w:type="gramEnd"/>
      <w:r w:rsidRPr="00D53113">
        <w:rPr>
          <w:rFonts w:ascii="Times New Roman" w:hAnsi="Times New Roman" w:cs="Times New Roman"/>
          <w:bCs/>
          <w:color w:val="000000"/>
          <w:sz w:val="28"/>
          <w:szCs w:val="28"/>
          <w:lang w:val="ru-RU"/>
        </w:rPr>
        <w:t xml:space="preserve">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w:t>
      </w:r>
    </w:p>
    <w:p w14:paraId="53196C3A"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(сообщение, эссе, презентация, реферат, учебный проект и др.</w:t>
      </w:r>
      <w:proofErr w:type="gramStart"/>
      <w:r w:rsidRPr="00D53113">
        <w:rPr>
          <w:rFonts w:ascii="Times New Roman" w:hAnsi="Times New Roman" w:cs="Times New Roman"/>
          <w:bCs/>
          <w:color w:val="000000"/>
          <w:sz w:val="28"/>
          <w:szCs w:val="28"/>
          <w:lang w:val="ru-RU"/>
        </w:rPr>
        <w:t>);  объяснять</w:t>
      </w:r>
      <w:proofErr w:type="gramEnd"/>
      <w:r w:rsidRPr="00D53113">
        <w:rPr>
          <w:rFonts w:ascii="Times New Roman" w:hAnsi="Times New Roman" w:cs="Times New Roman"/>
          <w:bCs/>
          <w:color w:val="000000"/>
          <w:sz w:val="28"/>
          <w:szCs w:val="28"/>
          <w:lang w:val="ru-RU"/>
        </w:rPr>
        <w:t xml:space="preserve"> сферу применения и значение проведенного учебного </w:t>
      </w:r>
    </w:p>
    <w:p w14:paraId="1159CC88"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исследования в современном общественном контексте. </w:t>
      </w:r>
    </w:p>
    <w:p w14:paraId="3D08409E"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Работа с информацией: </w:t>
      </w:r>
    </w:p>
    <w:p w14:paraId="00A3C49F"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w:t>
      </w:r>
      <w:proofErr w:type="spellStart"/>
      <w:r w:rsidRPr="00D53113">
        <w:rPr>
          <w:rFonts w:ascii="Times New Roman" w:hAnsi="Times New Roman" w:cs="Times New Roman"/>
          <w:bCs/>
          <w:color w:val="000000"/>
          <w:sz w:val="28"/>
          <w:szCs w:val="28"/>
          <w:lang w:val="ru-RU"/>
        </w:rPr>
        <w:t>интернетресурсы</w:t>
      </w:r>
      <w:proofErr w:type="spellEnd"/>
      <w:r w:rsidRPr="00D53113">
        <w:rPr>
          <w:rFonts w:ascii="Times New Roman" w:hAnsi="Times New Roman" w:cs="Times New Roman"/>
          <w:bCs/>
          <w:color w:val="000000"/>
          <w:sz w:val="28"/>
          <w:szCs w:val="28"/>
          <w:lang w:val="ru-RU"/>
        </w:rPr>
        <w:t xml:space="preserve"> и др.);  </w:t>
      </w:r>
    </w:p>
    <w:p w14:paraId="25BAA55C"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ab/>
        <w:t xml:space="preserve">извлекать, </w:t>
      </w:r>
      <w:r w:rsidRPr="00D53113">
        <w:rPr>
          <w:rFonts w:ascii="Times New Roman" w:hAnsi="Times New Roman" w:cs="Times New Roman"/>
          <w:bCs/>
          <w:color w:val="000000"/>
          <w:sz w:val="28"/>
          <w:szCs w:val="28"/>
          <w:lang w:val="ru-RU"/>
        </w:rPr>
        <w:tab/>
        <w:t xml:space="preserve">сопоставлять, </w:t>
      </w:r>
      <w:r w:rsidRPr="00D53113">
        <w:rPr>
          <w:rFonts w:ascii="Times New Roman" w:hAnsi="Times New Roman" w:cs="Times New Roman"/>
          <w:bCs/>
          <w:color w:val="000000"/>
          <w:sz w:val="28"/>
          <w:szCs w:val="28"/>
          <w:lang w:val="ru-RU"/>
        </w:rPr>
        <w:tab/>
        <w:t xml:space="preserve">систематизировать </w:t>
      </w:r>
      <w:r w:rsidRPr="00D53113">
        <w:rPr>
          <w:rFonts w:ascii="Times New Roman" w:hAnsi="Times New Roman" w:cs="Times New Roman"/>
          <w:bCs/>
          <w:color w:val="000000"/>
          <w:sz w:val="28"/>
          <w:szCs w:val="28"/>
          <w:lang w:val="ru-RU"/>
        </w:rPr>
        <w:tab/>
        <w:t xml:space="preserve">и </w:t>
      </w:r>
      <w:r w:rsidRPr="00D53113">
        <w:rPr>
          <w:rFonts w:ascii="Times New Roman" w:hAnsi="Times New Roman" w:cs="Times New Roman"/>
          <w:bCs/>
          <w:color w:val="000000"/>
          <w:sz w:val="28"/>
          <w:szCs w:val="28"/>
          <w:lang w:val="ru-RU"/>
        </w:rPr>
        <w:tab/>
        <w:t xml:space="preserve">интерпретировать </w:t>
      </w:r>
    </w:p>
    <w:p w14:paraId="04668A9A"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proofErr w:type="gramStart"/>
      <w:r w:rsidRPr="00D53113">
        <w:rPr>
          <w:rFonts w:ascii="Times New Roman" w:hAnsi="Times New Roman" w:cs="Times New Roman"/>
          <w:bCs/>
          <w:color w:val="000000"/>
          <w:sz w:val="28"/>
          <w:szCs w:val="28"/>
          <w:lang w:val="ru-RU"/>
        </w:rPr>
        <w:t>информацию;  различать</w:t>
      </w:r>
      <w:proofErr w:type="gramEnd"/>
      <w:r w:rsidRPr="00D53113">
        <w:rPr>
          <w:rFonts w:ascii="Times New Roman" w:hAnsi="Times New Roman" w:cs="Times New Roman"/>
          <w:bCs/>
          <w:color w:val="000000"/>
          <w:sz w:val="28"/>
          <w:szCs w:val="28"/>
          <w:lang w:val="ru-RU"/>
        </w:rPr>
        <w:t xml:space="preserve"> виды источников исторической информации;  высказывать суждение о достоверности и значении информации источника </w:t>
      </w:r>
    </w:p>
    <w:p w14:paraId="6CDFDC32"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(по предложенным или самостоятельно сформулированным критериям</w:t>
      </w:r>
      <w:proofErr w:type="gramStart"/>
      <w:r w:rsidRPr="00D53113">
        <w:rPr>
          <w:rFonts w:ascii="Times New Roman" w:hAnsi="Times New Roman" w:cs="Times New Roman"/>
          <w:bCs/>
          <w:color w:val="000000"/>
          <w:sz w:val="28"/>
          <w:szCs w:val="28"/>
          <w:lang w:val="ru-RU"/>
        </w:rPr>
        <w:t>);  рассматривать</w:t>
      </w:r>
      <w:proofErr w:type="gramEnd"/>
      <w:r w:rsidRPr="00D53113">
        <w:rPr>
          <w:rFonts w:ascii="Times New Roman" w:hAnsi="Times New Roman" w:cs="Times New Roman"/>
          <w:bCs/>
          <w:color w:val="000000"/>
          <w:sz w:val="28"/>
          <w:szCs w:val="28"/>
          <w:lang w:val="ru-RU"/>
        </w:rPr>
        <w:t xml:space="preserve"> комплексы источников, выявляя совпадения и различия их </w:t>
      </w:r>
    </w:p>
    <w:p w14:paraId="630F4CBB"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свидетельств;  </w:t>
      </w:r>
    </w:p>
    <w:p w14:paraId="5CFF8D01"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ab/>
        <w:t xml:space="preserve">использовать </w:t>
      </w:r>
      <w:r w:rsidRPr="00D53113">
        <w:rPr>
          <w:rFonts w:ascii="Times New Roman" w:hAnsi="Times New Roman" w:cs="Times New Roman"/>
          <w:bCs/>
          <w:color w:val="000000"/>
          <w:sz w:val="28"/>
          <w:szCs w:val="28"/>
          <w:lang w:val="ru-RU"/>
        </w:rPr>
        <w:tab/>
        <w:t xml:space="preserve">средства </w:t>
      </w:r>
      <w:r w:rsidRPr="00D53113">
        <w:rPr>
          <w:rFonts w:ascii="Times New Roman" w:hAnsi="Times New Roman" w:cs="Times New Roman"/>
          <w:bCs/>
          <w:color w:val="000000"/>
          <w:sz w:val="28"/>
          <w:szCs w:val="28"/>
          <w:lang w:val="ru-RU"/>
        </w:rPr>
        <w:tab/>
        <w:t xml:space="preserve">современных </w:t>
      </w:r>
      <w:r w:rsidRPr="00D53113">
        <w:rPr>
          <w:rFonts w:ascii="Times New Roman" w:hAnsi="Times New Roman" w:cs="Times New Roman"/>
          <w:bCs/>
          <w:color w:val="000000"/>
          <w:sz w:val="28"/>
          <w:szCs w:val="28"/>
          <w:lang w:val="ru-RU"/>
        </w:rPr>
        <w:tab/>
        <w:t xml:space="preserve">информационных  </w:t>
      </w:r>
    </w:p>
    <w:p w14:paraId="52D14EDB"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и коммуникационных технологий с соблюдением правовых и этических норм, требований информационной </w:t>
      </w:r>
      <w:proofErr w:type="gramStart"/>
      <w:r w:rsidRPr="00D53113">
        <w:rPr>
          <w:rFonts w:ascii="Times New Roman" w:hAnsi="Times New Roman" w:cs="Times New Roman"/>
          <w:bCs/>
          <w:color w:val="000000"/>
          <w:sz w:val="28"/>
          <w:szCs w:val="28"/>
          <w:lang w:val="ru-RU"/>
        </w:rPr>
        <w:t>безопасности;  создавать</w:t>
      </w:r>
      <w:proofErr w:type="gramEnd"/>
      <w:r w:rsidRPr="00D53113">
        <w:rPr>
          <w:rFonts w:ascii="Times New Roman" w:hAnsi="Times New Roman" w:cs="Times New Roman"/>
          <w:bCs/>
          <w:color w:val="000000"/>
          <w:sz w:val="28"/>
          <w:szCs w:val="28"/>
          <w:lang w:val="ru-RU"/>
        </w:rPr>
        <w:t xml:space="preserve"> тексты в различных форматах с учетом назначения информации </w:t>
      </w:r>
    </w:p>
    <w:p w14:paraId="42CB0C30"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целевой аудитории, выбирая оптимальную форму представления и визуализации. </w:t>
      </w:r>
    </w:p>
    <w:p w14:paraId="029F651C"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 </w:t>
      </w:r>
    </w:p>
    <w:p w14:paraId="37F68437"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Коммуникативные универсальные учебные действия: </w:t>
      </w:r>
    </w:p>
    <w:p w14:paraId="073B0FCC"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ab/>
        <w:t xml:space="preserve">представлять особенности </w:t>
      </w:r>
      <w:r w:rsidRPr="00D53113">
        <w:rPr>
          <w:rFonts w:ascii="Times New Roman" w:hAnsi="Times New Roman" w:cs="Times New Roman"/>
          <w:bCs/>
          <w:color w:val="000000"/>
          <w:sz w:val="28"/>
          <w:szCs w:val="28"/>
          <w:lang w:val="ru-RU"/>
        </w:rPr>
        <w:tab/>
        <w:t xml:space="preserve">взаимодействия </w:t>
      </w:r>
      <w:r w:rsidRPr="00D53113">
        <w:rPr>
          <w:rFonts w:ascii="Times New Roman" w:hAnsi="Times New Roman" w:cs="Times New Roman"/>
          <w:bCs/>
          <w:color w:val="000000"/>
          <w:sz w:val="28"/>
          <w:szCs w:val="28"/>
          <w:lang w:val="ru-RU"/>
        </w:rPr>
        <w:tab/>
        <w:t xml:space="preserve">людей в </w:t>
      </w:r>
      <w:r w:rsidRPr="00D53113">
        <w:rPr>
          <w:rFonts w:ascii="Times New Roman" w:hAnsi="Times New Roman" w:cs="Times New Roman"/>
          <w:bCs/>
          <w:color w:val="000000"/>
          <w:sz w:val="28"/>
          <w:szCs w:val="28"/>
          <w:lang w:val="ru-RU"/>
        </w:rPr>
        <w:tab/>
        <w:t xml:space="preserve">исторических </w:t>
      </w:r>
    </w:p>
    <w:p w14:paraId="7FD9B91B"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обществах и современном мире;  </w:t>
      </w:r>
    </w:p>
    <w:p w14:paraId="5E9F4342"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ab/>
        <w:t xml:space="preserve">участвовать </w:t>
      </w:r>
      <w:r w:rsidRPr="00D53113">
        <w:rPr>
          <w:rFonts w:ascii="Times New Roman" w:hAnsi="Times New Roman" w:cs="Times New Roman"/>
          <w:bCs/>
          <w:color w:val="000000"/>
          <w:sz w:val="28"/>
          <w:szCs w:val="28"/>
          <w:lang w:val="ru-RU"/>
        </w:rPr>
        <w:tab/>
        <w:t xml:space="preserve">в </w:t>
      </w:r>
      <w:r w:rsidRPr="00D53113">
        <w:rPr>
          <w:rFonts w:ascii="Times New Roman" w:hAnsi="Times New Roman" w:cs="Times New Roman"/>
          <w:bCs/>
          <w:color w:val="000000"/>
          <w:sz w:val="28"/>
          <w:szCs w:val="28"/>
          <w:lang w:val="ru-RU"/>
        </w:rPr>
        <w:tab/>
        <w:t xml:space="preserve">обсуждении </w:t>
      </w:r>
      <w:r w:rsidRPr="00D53113">
        <w:rPr>
          <w:rFonts w:ascii="Times New Roman" w:hAnsi="Times New Roman" w:cs="Times New Roman"/>
          <w:bCs/>
          <w:color w:val="000000"/>
          <w:sz w:val="28"/>
          <w:szCs w:val="28"/>
          <w:lang w:val="ru-RU"/>
        </w:rPr>
        <w:tab/>
        <w:t xml:space="preserve">событий </w:t>
      </w:r>
      <w:r w:rsidRPr="00D53113">
        <w:rPr>
          <w:rFonts w:ascii="Times New Roman" w:hAnsi="Times New Roman" w:cs="Times New Roman"/>
          <w:bCs/>
          <w:color w:val="000000"/>
          <w:sz w:val="28"/>
          <w:szCs w:val="28"/>
          <w:lang w:val="ru-RU"/>
        </w:rPr>
        <w:tab/>
        <w:t xml:space="preserve">и </w:t>
      </w:r>
      <w:r w:rsidRPr="00D53113">
        <w:rPr>
          <w:rFonts w:ascii="Times New Roman" w:hAnsi="Times New Roman" w:cs="Times New Roman"/>
          <w:bCs/>
          <w:color w:val="000000"/>
          <w:sz w:val="28"/>
          <w:szCs w:val="28"/>
          <w:lang w:val="ru-RU"/>
        </w:rPr>
        <w:tab/>
        <w:t xml:space="preserve">личностей </w:t>
      </w:r>
      <w:r w:rsidRPr="00D53113">
        <w:rPr>
          <w:rFonts w:ascii="Times New Roman" w:hAnsi="Times New Roman" w:cs="Times New Roman"/>
          <w:bCs/>
          <w:color w:val="000000"/>
          <w:sz w:val="28"/>
          <w:szCs w:val="28"/>
          <w:lang w:val="ru-RU"/>
        </w:rPr>
        <w:tab/>
        <w:t xml:space="preserve">прошлого  </w:t>
      </w:r>
    </w:p>
    <w:p w14:paraId="1EE41DF6"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и современности, выявляя сходство и различие высказываемых </w:t>
      </w:r>
      <w:proofErr w:type="gramStart"/>
      <w:r w:rsidRPr="00D53113">
        <w:rPr>
          <w:rFonts w:ascii="Times New Roman" w:hAnsi="Times New Roman" w:cs="Times New Roman"/>
          <w:bCs/>
          <w:color w:val="000000"/>
          <w:sz w:val="28"/>
          <w:szCs w:val="28"/>
          <w:lang w:val="ru-RU"/>
        </w:rPr>
        <w:t>оценок;  излагать</w:t>
      </w:r>
      <w:proofErr w:type="gramEnd"/>
      <w:r w:rsidRPr="00D53113">
        <w:rPr>
          <w:rFonts w:ascii="Times New Roman" w:hAnsi="Times New Roman" w:cs="Times New Roman"/>
          <w:bCs/>
          <w:color w:val="000000"/>
          <w:sz w:val="28"/>
          <w:szCs w:val="28"/>
          <w:lang w:val="ru-RU"/>
        </w:rPr>
        <w:t xml:space="preserve"> и аргументировать свою точку зрения в устном высказывании, </w:t>
      </w:r>
    </w:p>
    <w:p w14:paraId="305E17D2"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lastRenderedPageBreak/>
        <w:t xml:space="preserve">письменном </w:t>
      </w:r>
      <w:proofErr w:type="gramStart"/>
      <w:r w:rsidRPr="00D53113">
        <w:rPr>
          <w:rFonts w:ascii="Times New Roman" w:hAnsi="Times New Roman" w:cs="Times New Roman"/>
          <w:bCs/>
          <w:color w:val="000000"/>
          <w:sz w:val="28"/>
          <w:szCs w:val="28"/>
          <w:lang w:val="ru-RU"/>
        </w:rPr>
        <w:t>тексте;  владеть</w:t>
      </w:r>
      <w:proofErr w:type="gramEnd"/>
      <w:r w:rsidRPr="00D53113">
        <w:rPr>
          <w:rFonts w:ascii="Times New Roman" w:hAnsi="Times New Roman" w:cs="Times New Roman"/>
          <w:bCs/>
          <w:color w:val="000000"/>
          <w:sz w:val="28"/>
          <w:szCs w:val="28"/>
          <w:lang w:val="ru-RU"/>
        </w:rPr>
        <w:t xml:space="preserve"> способами общения и конструктивного взаимодействия, в том числе межкультурного, в образовательной организации и социальном окружении;  аргументированно вести диалог, уметь смягчать конфликтные ситуации. </w:t>
      </w:r>
    </w:p>
    <w:p w14:paraId="24C4A8A2"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 </w:t>
      </w:r>
    </w:p>
    <w:p w14:paraId="2786246C"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Регулятивные универсальные учебные действия:  </w:t>
      </w:r>
    </w:p>
    <w:p w14:paraId="60300758"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14:paraId="2D969915"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владеть приемами самоконтроля: осуществлять самоконтроль, рефлексию </w:t>
      </w:r>
    </w:p>
    <w:p w14:paraId="057B7381"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и самооценку полученных результатов; вносить коррективы в свою работу  с учетом установленных ошибок, возникших трудностей; 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w:t>
      </w:r>
    </w:p>
    <w:p w14:paraId="6C0ACA2B"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предложения для совместного решения учебных задач, проблем. </w:t>
      </w:r>
    </w:p>
    <w:p w14:paraId="74FAB733"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 </w:t>
      </w:r>
    </w:p>
    <w:p w14:paraId="515308CD"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Совместная деятельность:  </w:t>
      </w:r>
    </w:p>
    <w:p w14:paraId="79858240"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осознавать на основе исторических примеров значение совместной деятельности людей как эффективного средства достижения поставленных </w:t>
      </w:r>
    </w:p>
    <w:p w14:paraId="11E2D307"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proofErr w:type="gramStart"/>
      <w:r w:rsidRPr="00D53113">
        <w:rPr>
          <w:rFonts w:ascii="Times New Roman" w:hAnsi="Times New Roman" w:cs="Times New Roman"/>
          <w:bCs/>
          <w:color w:val="000000"/>
          <w:sz w:val="28"/>
          <w:szCs w:val="28"/>
          <w:lang w:val="ru-RU"/>
        </w:rPr>
        <w:t>целей;  планировать</w:t>
      </w:r>
      <w:proofErr w:type="gramEnd"/>
      <w:r w:rsidRPr="00D53113">
        <w:rPr>
          <w:rFonts w:ascii="Times New Roman" w:hAnsi="Times New Roman" w:cs="Times New Roman"/>
          <w:bCs/>
          <w:color w:val="000000"/>
          <w:sz w:val="28"/>
          <w:szCs w:val="28"/>
          <w:lang w:val="ru-RU"/>
        </w:rPr>
        <w:t xml:space="preserve"> и осуществлять совместную работу, коллективные учебные </w:t>
      </w:r>
    </w:p>
    <w:p w14:paraId="45C67E19"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проекты по истории, в том числе на региональном материале; определять свое участие в общей работе и координировать свои действия </w:t>
      </w:r>
    </w:p>
    <w:p w14:paraId="6AE054A7"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с другими членами </w:t>
      </w:r>
      <w:proofErr w:type="gramStart"/>
      <w:r w:rsidRPr="00D53113">
        <w:rPr>
          <w:rFonts w:ascii="Times New Roman" w:hAnsi="Times New Roman" w:cs="Times New Roman"/>
          <w:bCs/>
          <w:color w:val="000000"/>
          <w:sz w:val="28"/>
          <w:szCs w:val="28"/>
          <w:lang w:val="ru-RU"/>
        </w:rPr>
        <w:t>команды;  проявлять</w:t>
      </w:r>
      <w:proofErr w:type="gramEnd"/>
      <w:r w:rsidRPr="00D53113">
        <w:rPr>
          <w:rFonts w:ascii="Times New Roman" w:hAnsi="Times New Roman" w:cs="Times New Roman"/>
          <w:bCs/>
          <w:color w:val="000000"/>
          <w:sz w:val="28"/>
          <w:szCs w:val="28"/>
          <w:lang w:val="ru-RU"/>
        </w:rPr>
        <w:t xml:space="preserve"> творчество и инициативу в индивидуальной и командной работе;   оценивать полученные результаты и свой вклад в общую работу. </w:t>
      </w:r>
    </w:p>
    <w:p w14:paraId="3B1C8720"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 </w:t>
      </w:r>
    </w:p>
    <w:p w14:paraId="5078A539"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ПРЕДМЕТНЫЕ РЕЗУЛЬТАТЫ: </w:t>
      </w:r>
    </w:p>
    <w:p w14:paraId="3F676A4D"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овладение целостными представлениями об особенностях исторического </w:t>
      </w:r>
    </w:p>
    <w:p w14:paraId="7D65E9B4"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пути России как цивилизации; знание подходов к интерпретации России как цивилизации на разных </w:t>
      </w:r>
    </w:p>
    <w:p w14:paraId="49C3A782"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этапах развития государства; умение характеризовать социально-экономические и политические </w:t>
      </w:r>
    </w:p>
    <w:p w14:paraId="71FE0FA6"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lastRenderedPageBreak/>
        <w:t xml:space="preserve">особенности России с опорой на историческую карту; систематизация знаний об основных этапах и ключевых событиях </w:t>
      </w:r>
    </w:p>
    <w:p w14:paraId="3AAB42F3"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отечественной истории в рамках изучения черт российской цивилизации; способность применять понятийный аппарат исторического знания  и приемы исторического анализа для раскрытия сущности и значения событий  и явлений в развитии российской цивилизации; умение работать с основными видами современных источников, информацией, представленной в разных знаковых системах при решении учебных задач; </w:t>
      </w:r>
    </w:p>
    <w:p w14:paraId="573430A1"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способность представлять устное и письменное описание исторических событий, процессов, явлений при перечислении признаков российской цивилизации; способность применять исторические знания в общении как основу </w:t>
      </w:r>
    </w:p>
    <w:p w14:paraId="083A6DDA"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диалога в поликультурной, многонациональной и многоконфессиональной среде; умение устанавливать взаимосвязи событий, явлений, процессов </w:t>
      </w:r>
    </w:p>
    <w:p w14:paraId="4495041C"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становления </w:t>
      </w:r>
      <w:r w:rsidRPr="00D53113">
        <w:rPr>
          <w:rFonts w:ascii="Times New Roman" w:hAnsi="Times New Roman" w:cs="Times New Roman"/>
          <w:bCs/>
          <w:color w:val="000000"/>
          <w:sz w:val="28"/>
          <w:szCs w:val="28"/>
          <w:lang w:val="ru-RU"/>
        </w:rPr>
        <w:tab/>
        <w:t xml:space="preserve">российской </w:t>
      </w:r>
      <w:r w:rsidRPr="00D53113">
        <w:rPr>
          <w:rFonts w:ascii="Times New Roman" w:hAnsi="Times New Roman" w:cs="Times New Roman"/>
          <w:bCs/>
          <w:color w:val="000000"/>
          <w:sz w:val="28"/>
          <w:szCs w:val="28"/>
          <w:lang w:val="ru-RU"/>
        </w:rPr>
        <w:tab/>
        <w:t xml:space="preserve">цивилизации </w:t>
      </w:r>
      <w:r w:rsidRPr="00D53113">
        <w:rPr>
          <w:rFonts w:ascii="Times New Roman" w:hAnsi="Times New Roman" w:cs="Times New Roman"/>
          <w:bCs/>
          <w:color w:val="000000"/>
          <w:sz w:val="28"/>
          <w:szCs w:val="28"/>
          <w:lang w:val="ru-RU"/>
        </w:rPr>
        <w:tab/>
        <w:t xml:space="preserve">с </w:t>
      </w:r>
      <w:r w:rsidRPr="00D53113">
        <w:rPr>
          <w:rFonts w:ascii="Times New Roman" w:hAnsi="Times New Roman" w:cs="Times New Roman"/>
          <w:bCs/>
          <w:color w:val="000000"/>
          <w:sz w:val="28"/>
          <w:szCs w:val="28"/>
          <w:lang w:val="ru-RU"/>
        </w:rPr>
        <w:tab/>
        <w:t xml:space="preserve">важнейшими </w:t>
      </w:r>
      <w:r w:rsidRPr="00D53113">
        <w:rPr>
          <w:rFonts w:ascii="Times New Roman" w:hAnsi="Times New Roman" w:cs="Times New Roman"/>
          <w:bCs/>
          <w:color w:val="000000"/>
          <w:sz w:val="28"/>
          <w:szCs w:val="28"/>
          <w:lang w:val="ru-RU"/>
        </w:rPr>
        <w:tab/>
        <w:t xml:space="preserve">событиями  </w:t>
      </w:r>
    </w:p>
    <w:p w14:paraId="23CB7DB1" w14:textId="77777777" w:rsidR="00D53113" w:rsidRP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ХХ – начала XXI в.; </w:t>
      </w:r>
    </w:p>
    <w:p w14:paraId="45645D5F" w14:textId="77777777" w:rsidR="00D53113" w:rsidRDefault="00D53113" w:rsidP="00D53113">
      <w:pPr>
        <w:spacing w:after="0"/>
        <w:ind w:firstLine="60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осознание необходимости сохранения традиционных </w:t>
      </w:r>
      <w:proofErr w:type="spellStart"/>
      <w:r w:rsidRPr="00D53113">
        <w:rPr>
          <w:rFonts w:ascii="Times New Roman" w:hAnsi="Times New Roman" w:cs="Times New Roman"/>
          <w:bCs/>
          <w:color w:val="000000"/>
          <w:sz w:val="28"/>
          <w:szCs w:val="28"/>
          <w:lang w:val="ru-RU"/>
        </w:rPr>
        <w:t>духовнонравственных</w:t>
      </w:r>
      <w:proofErr w:type="spellEnd"/>
      <w:r w:rsidRPr="00D53113">
        <w:rPr>
          <w:rFonts w:ascii="Times New Roman" w:hAnsi="Times New Roman" w:cs="Times New Roman"/>
          <w:bCs/>
          <w:color w:val="000000"/>
          <w:sz w:val="28"/>
          <w:szCs w:val="28"/>
          <w:lang w:val="ru-RU"/>
        </w:rPr>
        <w:t xml:space="preserve"> ценностей как основы России как государства-цивилизации. </w:t>
      </w:r>
    </w:p>
    <w:p w14:paraId="2E1EC228" w14:textId="77777777" w:rsidR="00D53113" w:rsidRDefault="00D53113" w:rsidP="00D53113">
      <w:pPr>
        <w:spacing w:after="0"/>
        <w:ind w:firstLine="600"/>
        <w:jc w:val="both"/>
        <w:rPr>
          <w:rFonts w:ascii="Times New Roman" w:hAnsi="Times New Roman" w:cs="Times New Roman"/>
          <w:b/>
          <w:color w:val="000000"/>
          <w:sz w:val="28"/>
          <w:szCs w:val="28"/>
          <w:lang w:val="ru-RU"/>
        </w:rPr>
      </w:pPr>
    </w:p>
    <w:p w14:paraId="42642DC3" w14:textId="6C5BDE9E" w:rsidR="00F50C8E" w:rsidRDefault="00F50C8E" w:rsidP="00D53113">
      <w:pPr>
        <w:spacing w:after="0"/>
        <w:ind w:firstLine="600"/>
        <w:jc w:val="center"/>
        <w:rPr>
          <w:rFonts w:ascii="Times New Roman" w:hAnsi="Times New Roman" w:cs="Times New Roman"/>
          <w:b/>
          <w:color w:val="000000"/>
          <w:sz w:val="28"/>
          <w:szCs w:val="28"/>
          <w:lang w:val="ru-RU"/>
        </w:rPr>
      </w:pPr>
      <w:r w:rsidRPr="00F50C8E">
        <w:rPr>
          <w:rFonts w:ascii="Times New Roman" w:hAnsi="Times New Roman" w:cs="Times New Roman"/>
          <w:b/>
          <w:color w:val="000000"/>
          <w:sz w:val="28"/>
          <w:szCs w:val="28"/>
          <w:lang w:val="ru-RU"/>
        </w:rPr>
        <w:t>СОДЕРЖАНИЕ КУРСА ВНЕУРОЧНОЙ ДЕЯТЕЛЬНОСТИ РОССИЯ – МОЯ ИСТОРИЯ»</w:t>
      </w:r>
    </w:p>
    <w:p w14:paraId="1B785627" w14:textId="77777777" w:rsidR="00D53113" w:rsidRPr="00F50C8E" w:rsidRDefault="00D53113" w:rsidP="00D53113">
      <w:pPr>
        <w:spacing w:after="0"/>
        <w:ind w:firstLine="600"/>
        <w:jc w:val="center"/>
        <w:rPr>
          <w:rFonts w:ascii="Times New Roman" w:hAnsi="Times New Roman" w:cs="Times New Roman"/>
          <w:b/>
          <w:color w:val="000000"/>
          <w:sz w:val="28"/>
          <w:szCs w:val="28"/>
          <w:lang w:val="ru-RU"/>
        </w:rPr>
      </w:pPr>
    </w:p>
    <w:p w14:paraId="7F1A40BA" w14:textId="77777777" w:rsidR="00D53113" w:rsidRPr="00D53113" w:rsidRDefault="00D53113" w:rsidP="00D53113">
      <w:pPr>
        <w:spacing w:after="0"/>
        <w:ind w:firstLine="120"/>
        <w:jc w:val="both"/>
        <w:rPr>
          <w:rFonts w:ascii="Times New Roman" w:hAnsi="Times New Roman" w:cs="Times New Roman"/>
          <w:b/>
          <w:bCs/>
          <w:color w:val="000000"/>
          <w:sz w:val="28"/>
          <w:szCs w:val="28"/>
          <w:lang w:val="ru-RU"/>
        </w:rPr>
      </w:pPr>
      <w:r w:rsidRPr="00D53113">
        <w:rPr>
          <w:rFonts w:ascii="Times New Roman" w:hAnsi="Times New Roman" w:cs="Times New Roman"/>
          <w:b/>
          <w:bCs/>
          <w:color w:val="000000"/>
          <w:sz w:val="28"/>
          <w:szCs w:val="28"/>
          <w:lang w:val="ru-RU"/>
        </w:rPr>
        <w:t xml:space="preserve">Раздел 1. Российские ученые о цивилизации </w:t>
      </w:r>
    </w:p>
    <w:p w14:paraId="2D320EEA"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Понятие «цивилизация» в историко-философской мысли. Черты российской цивилизации.  </w:t>
      </w:r>
    </w:p>
    <w:p w14:paraId="7472FDD9"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Подходы к интерпретации России как цивилизации в XIX веке:  </w:t>
      </w:r>
    </w:p>
    <w:p w14:paraId="7A815BAC"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1) западнический: Россия – часть европейской цивилизации (П.В. Анненков,  В.П. Боткин, Т.Н. Грановский, К.Д. Кавелин, М.Н. Катков, П.Я. Чаадаев и др.); 2) славянофильский: Россия – самобытная цивилизация, основанная  на общинности, православии (К.С. Аксаков, И.В. Киреевский, Ю.Ф. Самарин, А.С. Хомяков и др.); 3) евразийский: Россия частично сочетает черты западной и восточной цивилизаций (Г.В. Вернадский, Л.Н. Гумилев и др.). </w:t>
      </w:r>
    </w:p>
    <w:p w14:paraId="4FA6E0C7"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Подходы к интерпретации России как цивилизации в XX – начале XXI вв.: 1) глобалистский (</w:t>
      </w:r>
      <w:proofErr w:type="spellStart"/>
      <w:r w:rsidRPr="00D53113">
        <w:rPr>
          <w:rFonts w:ascii="Times New Roman" w:hAnsi="Times New Roman" w:cs="Times New Roman"/>
          <w:bCs/>
          <w:color w:val="000000"/>
          <w:sz w:val="28"/>
          <w:szCs w:val="28"/>
          <w:lang w:val="ru-RU"/>
        </w:rPr>
        <w:t>неозападнический</w:t>
      </w:r>
      <w:proofErr w:type="spellEnd"/>
      <w:r w:rsidRPr="00D53113">
        <w:rPr>
          <w:rFonts w:ascii="Times New Roman" w:hAnsi="Times New Roman" w:cs="Times New Roman"/>
          <w:bCs/>
          <w:color w:val="000000"/>
          <w:sz w:val="28"/>
          <w:szCs w:val="28"/>
          <w:lang w:val="ru-RU"/>
        </w:rPr>
        <w:t xml:space="preserve">) (А.А. Зиновьев и др.); 2) </w:t>
      </w:r>
      <w:proofErr w:type="spellStart"/>
      <w:r w:rsidRPr="00D53113">
        <w:rPr>
          <w:rFonts w:ascii="Times New Roman" w:hAnsi="Times New Roman" w:cs="Times New Roman"/>
          <w:bCs/>
          <w:color w:val="000000"/>
          <w:sz w:val="28"/>
          <w:szCs w:val="28"/>
          <w:lang w:val="ru-RU"/>
        </w:rPr>
        <w:lastRenderedPageBreak/>
        <w:t>национальноцивилизационный</w:t>
      </w:r>
      <w:proofErr w:type="spellEnd"/>
      <w:r w:rsidRPr="00D53113">
        <w:rPr>
          <w:rFonts w:ascii="Times New Roman" w:hAnsi="Times New Roman" w:cs="Times New Roman"/>
          <w:bCs/>
          <w:color w:val="000000"/>
          <w:sz w:val="28"/>
          <w:szCs w:val="28"/>
          <w:lang w:val="ru-RU"/>
        </w:rPr>
        <w:t xml:space="preserve"> (</w:t>
      </w:r>
      <w:proofErr w:type="spellStart"/>
      <w:r w:rsidRPr="00D53113">
        <w:rPr>
          <w:rFonts w:ascii="Times New Roman" w:hAnsi="Times New Roman" w:cs="Times New Roman"/>
          <w:bCs/>
          <w:color w:val="000000"/>
          <w:sz w:val="28"/>
          <w:szCs w:val="28"/>
          <w:lang w:val="ru-RU"/>
        </w:rPr>
        <w:t>неославянофильский</w:t>
      </w:r>
      <w:proofErr w:type="spellEnd"/>
      <w:r w:rsidRPr="00D53113">
        <w:rPr>
          <w:rFonts w:ascii="Times New Roman" w:hAnsi="Times New Roman" w:cs="Times New Roman"/>
          <w:bCs/>
          <w:color w:val="000000"/>
          <w:sz w:val="28"/>
          <w:szCs w:val="28"/>
          <w:lang w:val="ru-RU"/>
        </w:rPr>
        <w:t xml:space="preserve">) (М.Ф. Антонов, Д.М. Балашов,  </w:t>
      </w:r>
    </w:p>
    <w:p w14:paraId="5009FF8B"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Э.В. Володин, Л.М. Леонов, И.Р. Шафаревич и др.); 3) геополитический (</w:t>
      </w:r>
      <w:proofErr w:type="spellStart"/>
      <w:r w:rsidRPr="00D53113">
        <w:rPr>
          <w:rFonts w:ascii="Times New Roman" w:hAnsi="Times New Roman" w:cs="Times New Roman"/>
          <w:bCs/>
          <w:color w:val="000000"/>
          <w:sz w:val="28"/>
          <w:szCs w:val="28"/>
          <w:lang w:val="ru-RU"/>
        </w:rPr>
        <w:t>неоевразийский</w:t>
      </w:r>
      <w:proofErr w:type="spellEnd"/>
      <w:r w:rsidRPr="00D53113">
        <w:rPr>
          <w:rFonts w:ascii="Times New Roman" w:hAnsi="Times New Roman" w:cs="Times New Roman"/>
          <w:bCs/>
          <w:color w:val="000000"/>
          <w:sz w:val="28"/>
          <w:szCs w:val="28"/>
          <w:lang w:val="ru-RU"/>
        </w:rPr>
        <w:t xml:space="preserve">) (А.А. Кара-Мурза, С.Б. Лавров, Н.Н. Моисеев, А.С. </w:t>
      </w:r>
      <w:proofErr w:type="gramStart"/>
      <w:r w:rsidRPr="00D53113">
        <w:rPr>
          <w:rFonts w:ascii="Times New Roman" w:hAnsi="Times New Roman" w:cs="Times New Roman"/>
          <w:bCs/>
          <w:color w:val="000000"/>
          <w:sz w:val="28"/>
          <w:szCs w:val="28"/>
          <w:lang w:val="ru-RU"/>
        </w:rPr>
        <w:t>Панарин  и</w:t>
      </w:r>
      <w:proofErr w:type="gramEnd"/>
      <w:r w:rsidRPr="00D53113">
        <w:rPr>
          <w:rFonts w:ascii="Times New Roman" w:hAnsi="Times New Roman" w:cs="Times New Roman"/>
          <w:bCs/>
          <w:color w:val="000000"/>
          <w:sz w:val="28"/>
          <w:szCs w:val="28"/>
          <w:lang w:val="ru-RU"/>
        </w:rPr>
        <w:t xml:space="preserve"> др.); 4) концепция </w:t>
      </w:r>
      <w:proofErr w:type="spellStart"/>
      <w:r w:rsidRPr="00D53113">
        <w:rPr>
          <w:rFonts w:ascii="Times New Roman" w:hAnsi="Times New Roman" w:cs="Times New Roman"/>
          <w:bCs/>
          <w:color w:val="000000"/>
          <w:sz w:val="28"/>
          <w:szCs w:val="28"/>
          <w:lang w:val="ru-RU"/>
        </w:rPr>
        <w:t>политэнической</w:t>
      </w:r>
      <w:proofErr w:type="spellEnd"/>
      <w:r w:rsidRPr="00D53113">
        <w:rPr>
          <w:rFonts w:ascii="Times New Roman" w:hAnsi="Times New Roman" w:cs="Times New Roman"/>
          <w:bCs/>
          <w:color w:val="000000"/>
          <w:sz w:val="28"/>
          <w:szCs w:val="28"/>
          <w:lang w:val="ru-RU"/>
        </w:rPr>
        <w:t xml:space="preserve"> российской цивилизации (С.В. </w:t>
      </w:r>
      <w:proofErr w:type="spellStart"/>
      <w:r w:rsidRPr="00D53113">
        <w:rPr>
          <w:rFonts w:ascii="Times New Roman" w:hAnsi="Times New Roman" w:cs="Times New Roman"/>
          <w:bCs/>
          <w:color w:val="000000"/>
          <w:sz w:val="28"/>
          <w:szCs w:val="28"/>
          <w:lang w:val="ru-RU"/>
        </w:rPr>
        <w:t>Кортунов</w:t>
      </w:r>
      <w:proofErr w:type="spellEnd"/>
      <w:r w:rsidRPr="00D53113">
        <w:rPr>
          <w:rFonts w:ascii="Times New Roman" w:hAnsi="Times New Roman" w:cs="Times New Roman"/>
          <w:bCs/>
          <w:color w:val="000000"/>
          <w:sz w:val="28"/>
          <w:szCs w:val="28"/>
          <w:lang w:val="ru-RU"/>
        </w:rPr>
        <w:t xml:space="preserve">, В.И. Пантин и др.). </w:t>
      </w:r>
    </w:p>
    <w:p w14:paraId="2DCB6633" w14:textId="77777777" w:rsid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Современные государственные документы как источник </w:t>
      </w:r>
      <w:proofErr w:type="gramStart"/>
      <w:r w:rsidRPr="00D53113">
        <w:rPr>
          <w:rFonts w:ascii="Times New Roman" w:hAnsi="Times New Roman" w:cs="Times New Roman"/>
          <w:bCs/>
          <w:color w:val="000000"/>
          <w:sz w:val="28"/>
          <w:szCs w:val="28"/>
          <w:lang w:val="ru-RU"/>
        </w:rPr>
        <w:t>информации  о</w:t>
      </w:r>
      <w:proofErr w:type="gramEnd"/>
      <w:r w:rsidRPr="00D53113">
        <w:rPr>
          <w:rFonts w:ascii="Times New Roman" w:hAnsi="Times New Roman" w:cs="Times New Roman"/>
          <w:bCs/>
          <w:color w:val="000000"/>
          <w:sz w:val="28"/>
          <w:szCs w:val="28"/>
          <w:lang w:val="ru-RU"/>
        </w:rPr>
        <w:t xml:space="preserve"> современном понимании России как государства-цивилизации.  </w:t>
      </w:r>
    </w:p>
    <w:p w14:paraId="10D3B34B" w14:textId="77777777" w:rsidR="00D53113" w:rsidRPr="00D53113" w:rsidRDefault="00D53113" w:rsidP="00D53113">
      <w:pPr>
        <w:spacing w:after="0"/>
        <w:ind w:firstLine="120"/>
        <w:jc w:val="both"/>
        <w:rPr>
          <w:rFonts w:ascii="Times New Roman" w:hAnsi="Times New Roman" w:cs="Times New Roman"/>
          <w:b/>
          <w:bCs/>
          <w:color w:val="000000"/>
          <w:sz w:val="28"/>
          <w:szCs w:val="28"/>
          <w:lang w:val="ru-RU"/>
        </w:rPr>
      </w:pPr>
      <w:r w:rsidRPr="00D53113">
        <w:rPr>
          <w:rFonts w:ascii="Times New Roman" w:hAnsi="Times New Roman" w:cs="Times New Roman"/>
          <w:b/>
          <w:bCs/>
          <w:color w:val="000000"/>
          <w:sz w:val="28"/>
          <w:szCs w:val="28"/>
          <w:lang w:val="ru-RU"/>
        </w:rPr>
        <w:t xml:space="preserve">Раздел 2. Историческая география России </w:t>
      </w:r>
    </w:p>
    <w:p w14:paraId="24920330"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Изменение территории Российского государства на протяжении IX–XX вв. </w:t>
      </w:r>
    </w:p>
    <w:p w14:paraId="10911218"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Особенности социально-экономического и политического развития России. </w:t>
      </w:r>
    </w:p>
    <w:p w14:paraId="286FEB67"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Анализ исторических карт, статистических материалов. </w:t>
      </w:r>
    </w:p>
    <w:p w14:paraId="35924033" w14:textId="68A6893C" w:rsid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Работа с информационными ресурсами: специфика поиска, </w:t>
      </w:r>
      <w:proofErr w:type="gramStart"/>
      <w:r w:rsidRPr="00D53113">
        <w:rPr>
          <w:rFonts w:ascii="Times New Roman" w:hAnsi="Times New Roman" w:cs="Times New Roman"/>
          <w:bCs/>
          <w:color w:val="000000"/>
          <w:sz w:val="28"/>
          <w:szCs w:val="28"/>
          <w:lang w:val="ru-RU"/>
        </w:rPr>
        <w:t>отбора  и</w:t>
      </w:r>
      <w:proofErr w:type="gramEnd"/>
      <w:r w:rsidRPr="00D53113">
        <w:rPr>
          <w:rFonts w:ascii="Times New Roman" w:hAnsi="Times New Roman" w:cs="Times New Roman"/>
          <w:bCs/>
          <w:color w:val="000000"/>
          <w:sz w:val="28"/>
          <w:szCs w:val="28"/>
          <w:lang w:val="ru-RU"/>
        </w:rPr>
        <w:t xml:space="preserve"> использования материалов из различных источников информации (учебные, научные, СМИ, «сетевые» и др.).</w:t>
      </w:r>
    </w:p>
    <w:p w14:paraId="6014E443" w14:textId="77777777" w:rsidR="00D53113" w:rsidRPr="00D53113" w:rsidRDefault="00D53113" w:rsidP="00D53113">
      <w:pPr>
        <w:spacing w:after="0"/>
        <w:ind w:firstLine="120"/>
        <w:jc w:val="both"/>
        <w:rPr>
          <w:rFonts w:ascii="Times New Roman" w:hAnsi="Times New Roman" w:cs="Times New Roman"/>
          <w:b/>
          <w:bCs/>
          <w:color w:val="000000"/>
          <w:sz w:val="28"/>
          <w:szCs w:val="28"/>
          <w:lang w:val="ru-RU"/>
        </w:rPr>
      </w:pPr>
      <w:r w:rsidRPr="00D53113">
        <w:rPr>
          <w:rFonts w:ascii="Times New Roman" w:hAnsi="Times New Roman" w:cs="Times New Roman"/>
          <w:b/>
          <w:bCs/>
          <w:color w:val="000000"/>
          <w:sz w:val="28"/>
          <w:szCs w:val="28"/>
          <w:lang w:val="ru-RU"/>
        </w:rPr>
        <w:t xml:space="preserve">Раздел 3. Традиционные российские ценности </w:t>
      </w:r>
    </w:p>
    <w:p w14:paraId="1C85CD03"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Патриотизм и гражданственность. Места ратной славы и памятники как источник сохранения памяти о героизме русских воинов в значимых событиях российской истории XIII–XX вв. Сохранение исторической памяти, противодействие попыткам фальсификации истории как одна из задач современной российской цивилизации. </w:t>
      </w:r>
    </w:p>
    <w:p w14:paraId="5416AA6E"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Духовные ценности российского народа. Роль Русской православной церкви в истории государства. Межнациональные и межрелигиозные отношения на протяжении многовековой истории России как важнейшая составляющая национальной политики государства. Современная Россия как многонациональная и многоконфессиональная страна. </w:t>
      </w:r>
      <w:proofErr w:type="gramStart"/>
      <w:r w:rsidRPr="00D53113">
        <w:rPr>
          <w:rFonts w:ascii="Times New Roman" w:hAnsi="Times New Roman" w:cs="Times New Roman"/>
          <w:bCs/>
          <w:color w:val="000000"/>
          <w:sz w:val="28"/>
          <w:szCs w:val="28"/>
          <w:lang w:val="ru-RU"/>
        </w:rPr>
        <w:t>Государственные  и</w:t>
      </w:r>
      <w:proofErr w:type="gramEnd"/>
      <w:r w:rsidRPr="00D53113">
        <w:rPr>
          <w:rFonts w:ascii="Times New Roman" w:hAnsi="Times New Roman" w:cs="Times New Roman"/>
          <w:bCs/>
          <w:color w:val="000000"/>
          <w:sz w:val="28"/>
          <w:szCs w:val="28"/>
          <w:lang w:val="ru-RU"/>
        </w:rPr>
        <w:t xml:space="preserve"> национальные праздники.  </w:t>
      </w:r>
    </w:p>
    <w:p w14:paraId="04951C99"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Русский язык как государственный язык многонационального народа. Портал «Русский мир» как важный источник информации о значимости русского языка. Русская литература. </w:t>
      </w:r>
    </w:p>
    <w:p w14:paraId="6776DCDE"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Коллективизм и общинность российского общества. Роль </w:t>
      </w:r>
      <w:proofErr w:type="gramStart"/>
      <w:r w:rsidRPr="00D53113">
        <w:rPr>
          <w:rFonts w:ascii="Times New Roman" w:hAnsi="Times New Roman" w:cs="Times New Roman"/>
          <w:bCs/>
          <w:color w:val="000000"/>
          <w:sz w:val="28"/>
          <w:szCs w:val="28"/>
          <w:lang w:val="ru-RU"/>
        </w:rPr>
        <w:t>коллективизма  в</w:t>
      </w:r>
      <w:proofErr w:type="gramEnd"/>
      <w:r w:rsidRPr="00D53113">
        <w:rPr>
          <w:rFonts w:ascii="Times New Roman" w:hAnsi="Times New Roman" w:cs="Times New Roman"/>
          <w:bCs/>
          <w:color w:val="000000"/>
          <w:sz w:val="28"/>
          <w:szCs w:val="28"/>
          <w:lang w:val="ru-RU"/>
        </w:rPr>
        <w:t xml:space="preserve"> истории государства. Современные институты гражданского общества. </w:t>
      </w:r>
    </w:p>
    <w:p w14:paraId="56040ED5"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Многодетность как традиционная семейная ценность в истории российского государства. Семья как социальный институт современного общества.  </w:t>
      </w:r>
    </w:p>
    <w:p w14:paraId="453DEEDB" w14:textId="1AF60FAE" w:rsid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Права и свободы человека, их значение в современном российском государстве.</w:t>
      </w:r>
    </w:p>
    <w:p w14:paraId="44B05397" w14:textId="77777777" w:rsidR="00D53113" w:rsidRPr="00D53113" w:rsidRDefault="00D53113" w:rsidP="00D53113">
      <w:pPr>
        <w:spacing w:after="0"/>
        <w:ind w:firstLine="120"/>
        <w:jc w:val="both"/>
        <w:rPr>
          <w:rFonts w:ascii="Times New Roman" w:hAnsi="Times New Roman" w:cs="Times New Roman"/>
          <w:b/>
          <w:bCs/>
          <w:color w:val="000000"/>
          <w:sz w:val="28"/>
          <w:szCs w:val="28"/>
          <w:lang w:val="ru-RU"/>
        </w:rPr>
      </w:pPr>
      <w:r w:rsidRPr="00D53113">
        <w:rPr>
          <w:rFonts w:ascii="Times New Roman" w:hAnsi="Times New Roman" w:cs="Times New Roman"/>
          <w:b/>
          <w:bCs/>
          <w:color w:val="000000"/>
          <w:sz w:val="28"/>
          <w:szCs w:val="28"/>
          <w:lang w:val="ru-RU"/>
        </w:rPr>
        <w:t xml:space="preserve">Раздел 4. Самобытная российская культура </w:t>
      </w:r>
    </w:p>
    <w:p w14:paraId="3B83B2A1"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Характерные черты культуры России в разные исторические эпохи. </w:t>
      </w:r>
    </w:p>
    <w:p w14:paraId="46689E1C"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lastRenderedPageBreak/>
        <w:t xml:space="preserve">Выдающиеся деятели российской науки и их достижения: М.В. Ломоносов, Н.И. Пирогов, Н.И. Лобачевский, Д.И. Менделеев, И.И. Мечников, И.П. Павлов, </w:t>
      </w:r>
    </w:p>
    <w:p w14:paraId="368666EC"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А.С. Попов, В.М. Бехтерев, К.Э. Циолковский и др. </w:t>
      </w:r>
    </w:p>
    <w:p w14:paraId="5D2741E7"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Выдающиеся деятели российского искусства и их вклад в мировую сокровищницу культуры. Музыка: М.И. Глинка, П.И. Чайковский, А.П. Бородин, М.П. Мусоргский, Н.А. Римский-Корсаков, А.Н. Скрябин, С.С. Прокофьев,  </w:t>
      </w:r>
    </w:p>
    <w:p w14:paraId="46181069"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Д.Д. Шостакович и др. Живопись: И.И. Левитан, М.В. Нестеров, В.И. Суриков, </w:t>
      </w:r>
    </w:p>
    <w:p w14:paraId="243A6FA7"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И.И. Шишкин, В.М. Васнецов, В.А. Серов, И.К. Айвазовский, А.А. Иванов, </w:t>
      </w:r>
    </w:p>
    <w:p w14:paraId="70DA1588"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В.Д. Поленов, В.В. Верещагин, А.К. Саврасов, В.Г. Перов, И.С. Глазунов и др. </w:t>
      </w:r>
    </w:p>
    <w:p w14:paraId="797907A0"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Театр: К.С. Станиславский, В.И. Немирович-Данченко, А.В. </w:t>
      </w:r>
      <w:proofErr w:type="gramStart"/>
      <w:r w:rsidRPr="00D53113">
        <w:rPr>
          <w:rFonts w:ascii="Times New Roman" w:hAnsi="Times New Roman" w:cs="Times New Roman"/>
          <w:bCs/>
          <w:color w:val="000000"/>
          <w:sz w:val="28"/>
          <w:szCs w:val="28"/>
          <w:lang w:val="ru-RU"/>
        </w:rPr>
        <w:t>Бородин,  Т.Л.</w:t>
      </w:r>
      <w:proofErr w:type="gramEnd"/>
      <w:r w:rsidRPr="00D53113">
        <w:rPr>
          <w:rFonts w:ascii="Times New Roman" w:hAnsi="Times New Roman" w:cs="Times New Roman"/>
          <w:bCs/>
          <w:color w:val="000000"/>
          <w:sz w:val="28"/>
          <w:szCs w:val="28"/>
          <w:lang w:val="ru-RU"/>
        </w:rPr>
        <w:t xml:space="preserve"> </w:t>
      </w:r>
      <w:proofErr w:type="spellStart"/>
      <w:r w:rsidRPr="00D53113">
        <w:rPr>
          <w:rFonts w:ascii="Times New Roman" w:hAnsi="Times New Roman" w:cs="Times New Roman"/>
          <w:bCs/>
          <w:color w:val="000000"/>
          <w:sz w:val="28"/>
          <w:szCs w:val="28"/>
          <w:lang w:val="ru-RU"/>
        </w:rPr>
        <w:t>Пилецкая</w:t>
      </w:r>
      <w:proofErr w:type="spellEnd"/>
      <w:r w:rsidRPr="00D53113">
        <w:rPr>
          <w:rFonts w:ascii="Times New Roman" w:hAnsi="Times New Roman" w:cs="Times New Roman"/>
          <w:bCs/>
          <w:color w:val="000000"/>
          <w:sz w:val="28"/>
          <w:szCs w:val="28"/>
          <w:lang w:val="ru-RU"/>
        </w:rPr>
        <w:t xml:space="preserve">, Ф.Г. Раневская, О.П. Табаков, С.В. Образцов и др. Балет:  А. Истомина, М. Кшесинская, Г.С. Уланова, М.Э. Лиепа, В.В. Васильев,  </w:t>
      </w:r>
    </w:p>
    <w:p w14:paraId="332683D4"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А.Я. Ваганова, Ю.Н. Григорович и др. Декоративно-прикладное искусство: </w:t>
      </w:r>
    </w:p>
    <w:p w14:paraId="679C3BD9" w14:textId="77777777" w:rsidR="00D53113" w:rsidRP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Хохлома, Гжель, Дымковская игрушка, </w:t>
      </w:r>
      <w:proofErr w:type="spellStart"/>
      <w:r w:rsidRPr="00D53113">
        <w:rPr>
          <w:rFonts w:ascii="Times New Roman" w:hAnsi="Times New Roman" w:cs="Times New Roman"/>
          <w:bCs/>
          <w:color w:val="000000"/>
          <w:sz w:val="28"/>
          <w:szCs w:val="28"/>
          <w:lang w:val="ru-RU"/>
        </w:rPr>
        <w:t>Жостовская</w:t>
      </w:r>
      <w:proofErr w:type="spellEnd"/>
      <w:r w:rsidRPr="00D53113">
        <w:rPr>
          <w:rFonts w:ascii="Times New Roman" w:hAnsi="Times New Roman" w:cs="Times New Roman"/>
          <w:bCs/>
          <w:color w:val="000000"/>
          <w:sz w:val="28"/>
          <w:szCs w:val="28"/>
          <w:lang w:val="ru-RU"/>
        </w:rPr>
        <w:t xml:space="preserve"> роспись, Городецкая роспись, Уральский малахит, </w:t>
      </w:r>
      <w:proofErr w:type="spellStart"/>
      <w:r w:rsidRPr="00D53113">
        <w:rPr>
          <w:rFonts w:ascii="Times New Roman" w:hAnsi="Times New Roman" w:cs="Times New Roman"/>
          <w:bCs/>
          <w:color w:val="000000"/>
          <w:sz w:val="28"/>
          <w:szCs w:val="28"/>
          <w:lang w:val="ru-RU"/>
        </w:rPr>
        <w:t>Гусевской</w:t>
      </w:r>
      <w:proofErr w:type="spellEnd"/>
      <w:r w:rsidRPr="00D53113">
        <w:rPr>
          <w:rFonts w:ascii="Times New Roman" w:hAnsi="Times New Roman" w:cs="Times New Roman"/>
          <w:bCs/>
          <w:color w:val="000000"/>
          <w:sz w:val="28"/>
          <w:szCs w:val="28"/>
          <w:lang w:val="ru-RU"/>
        </w:rPr>
        <w:t xml:space="preserve"> хрусталь, Матрешка, Финифть, Тульский самовар, Палехская миниатюра, </w:t>
      </w:r>
      <w:proofErr w:type="spellStart"/>
      <w:r w:rsidRPr="00D53113">
        <w:rPr>
          <w:rFonts w:ascii="Times New Roman" w:hAnsi="Times New Roman" w:cs="Times New Roman"/>
          <w:bCs/>
          <w:color w:val="000000"/>
          <w:sz w:val="28"/>
          <w:szCs w:val="28"/>
          <w:lang w:val="ru-RU"/>
        </w:rPr>
        <w:t>Павлово-посадские</w:t>
      </w:r>
      <w:proofErr w:type="spellEnd"/>
      <w:r w:rsidRPr="00D53113">
        <w:rPr>
          <w:rFonts w:ascii="Times New Roman" w:hAnsi="Times New Roman" w:cs="Times New Roman"/>
          <w:bCs/>
          <w:color w:val="000000"/>
          <w:sz w:val="28"/>
          <w:szCs w:val="28"/>
          <w:lang w:val="ru-RU"/>
        </w:rPr>
        <w:t xml:space="preserve"> шали, </w:t>
      </w:r>
    </w:p>
    <w:p w14:paraId="6CC443E0" w14:textId="6FB0D9E2" w:rsidR="00D53113" w:rsidRDefault="00D53113" w:rsidP="00D53113">
      <w:pPr>
        <w:spacing w:after="0"/>
        <w:ind w:firstLine="120"/>
        <w:jc w:val="both"/>
        <w:rPr>
          <w:rFonts w:ascii="Times New Roman" w:hAnsi="Times New Roman" w:cs="Times New Roman"/>
          <w:bCs/>
          <w:color w:val="000000"/>
          <w:sz w:val="28"/>
          <w:szCs w:val="28"/>
          <w:lang w:val="ru-RU"/>
        </w:rPr>
      </w:pPr>
      <w:r w:rsidRPr="00D53113">
        <w:rPr>
          <w:rFonts w:ascii="Times New Roman" w:hAnsi="Times New Roman" w:cs="Times New Roman"/>
          <w:bCs/>
          <w:color w:val="000000"/>
          <w:sz w:val="28"/>
          <w:szCs w:val="28"/>
          <w:lang w:val="ru-RU"/>
        </w:rPr>
        <w:t xml:space="preserve">Вологодское кружево, </w:t>
      </w:r>
      <w:proofErr w:type="spellStart"/>
      <w:r w:rsidRPr="00D53113">
        <w:rPr>
          <w:rFonts w:ascii="Times New Roman" w:hAnsi="Times New Roman" w:cs="Times New Roman"/>
          <w:bCs/>
          <w:color w:val="000000"/>
          <w:sz w:val="28"/>
          <w:szCs w:val="28"/>
          <w:lang w:val="ru-RU"/>
        </w:rPr>
        <w:t>Шемогодская</w:t>
      </w:r>
      <w:proofErr w:type="spellEnd"/>
      <w:r w:rsidRPr="00D53113">
        <w:rPr>
          <w:rFonts w:ascii="Times New Roman" w:hAnsi="Times New Roman" w:cs="Times New Roman"/>
          <w:bCs/>
          <w:color w:val="000000"/>
          <w:sz w:val="28"/>
          <w:szCs w:val="28"/>
          <w:lang w:val="ru-RU"/>
        </w:rPr>
        <w:t xml:space="preserve"> резьба, Оренбургский пуховый платок.</w:t>
      </w:r>
    </w:p>
    <w:p w14:paraId="2A350958" w14:textId="300C803B" w:rsidR="00D53113" w:rsidRPr="00D53113" w:rsidRDefault="00D53113" w:rsidP="00D53113">
      <w:pPr>
        <w:spacing w:after="0"/>
        <w:ind w:firstLine="120"/>
        <w:jc w:val="both"/>
        <w:rPr>
          <w:rFonts w:ascii="Times New Roman" w:hAnsi="Times New Roman" w:cs="Times New Roman"/>
          <w:b/>
          <w:bCs/>
          <w:color w:val="000000"/>
          <w:sz w:val="28"/>
          <w:szCs w:val="28"/>
          <w:lang w:val="ru-RU"/>
        </w:rPr>
      </w:pPr>
      <w:r w:rsidRPr="00D53113">
        <w:rPr>
          <w:rFonts w:ascii="Times New Roman" w:hAnsi="Times New Roman" w:cs="Times New Roman"/>
          <w:b/>
          <w:bCs/>
          <w:color w:val="000000"/>
          <w:sz w:val="28"/>
          <w:szCs w:val="28"/>
          <w:lang w:val="ru-RU"/>
        </w:rPr>
        <w:t>Раздел 5. Сохранение ценностей российской цивилизации. Ученическая конференция</w:t>
      </w:r>
    </w:p>
    <w:p w14:paraId="4FBC7559" w14:textId="0BEEC8A1" w:rsidR="00D53113" w:rsidRDefault="00D53113" w:rsidP="00D53113">
      <w:pPr>
        <w:spacing w:after="0"/>
        <w:ind w:firstLine="120"/>
        <w:jc w:val="both"/>
        <w:rPr>
          <w:rFonts w:ascii="Times New Roman" w:hAnsi="Times New Roman" w:cs="Times New Roman"/>
          <w:bCs/>
          <w:color w:val="000000"/>
          <w:sz w:val="28"/>
          <w:szCs w:val="28"/>
          <w:lang w:val="ru-RU"/>
        </w:rPr>
      </w:pPr>
    </w:p>
    <w:p w14:paraId="62936E2D" w14:textId="4CF69C33" w:rsidR="00D53113" w:rsidRDefault="00D53113" w:rsidP="00D53113">
      <w:pPr>
        <w:spacing w:after="0"/>
        <w:ind w:firstLine="120"/>
        <w:jc w:val="both"/>
        <w:rPr>
          <w:rFonts w:ascii="Times New Roman" w:hAnsi="Times New Roman" w:cs="Times New Roman"/>
          <w:bCs/>
          <w:color w:val="000000"/>
          <w:sz w:val="28"/>
          <w:szCs w:val="28"/>
          <w:lang w:val="ru-RU"/>
        </w:rPr>
      </w:pPr>
    </w:p>
    <w:p w14:paraId="2BD320ED" w14:textId="77777777" w:rsidR="00D53113" w:rsidRDefault="00D53113" w:rsidP="00D53113">
      <w:pPr>
        <w:spacing w:after="0"/>
        <w:ind w:firstLine="120"/>
        <w:jc w:val="both"/>
        <w:rPr>
          <w:rFonts w:ascii="Times New Roman" w:hAnsi="Times New Roman" w:cs="Times New Roman"/>
          <w:bCs/>
          <w:color w:val="000000"/>
          <w:sz w:val="28"/>
          <w:szCs w:val="28"/>
          <w:lang w:val="ru-RU"/>
        </w:rPr>
      </w:pPr>
    </w:p>
    <w:p w14:paraId="698AE1D0" w14:textId="77777777" w:rsidR="00D53113" w:rsidRDefault="00D53113" w:rsidP="00D53113">
      <w:pPr>
        <w:spacing w:after="0"/>
        <w:ind w:firstLine="120"/>
        <w:jc w:val="both"/>
        <w:rPr>
          <w:rFonts w:ascii="Times New Roman" w:hAnsi="Times New Roman" w:cs="Times New Roman"/>
          <w:bCs/>
          <w:color w:val="000000"/>
          <w:sz w:val="28"/>
          <w:szCs w:val="28"/>
          <w:lang w:val="ru-RU"/>
        </w:rPr>
      </w:pPr>
    </w:p>
    <w:p w14:paraId="4A1C22C7" w14:textId="77777777" w:rsidR="00D53113" w:rsidRDefault="00D53113" w:rsidP="00D53113">
      <w:pPr>
        <w:spacing w:after="0"/>
        <w:ind w:firstLine="120"/>
        <w:jc w:val="both"/>
        <w:rPr>
          <w:rFonts w:ascii="Times New Roman" w:hAnsi="Times New Roman" w:cs="Times New Roman"/>
          <w:bCs/>
          <w:color w:val="000000"/>
          <w:sz w:val="28"/>
          <w:szCs w:val="28"/>
          <w:lang w:val="ru-RU"/>
        </w:rPr>
      </w:pPr>
    </w:p>
    <w:p w14:paraId="211A65BC" w14:textId="77777777" w:rsidR="00D53113" w:rsidRDefault="00D53113" w:rsidP="00D53113">
      <w:pPr>
        <w:spacing w:after="0"/>
        <w:ind w:firstLine="120"/>
        <w:jc w:val="both"/>
        <w:rPr>
          <w:rFonts w:ascii="Times New Roman" w:hAnsi="Times New Roman" w:cs="Times New Roman"/>
          <w:bCs/>
          <w:color w:val="000000"/>
          <w:sz w:val="28"/>
          <w:szCs w:val="28"/>
          <w:lang w:val="ru-RU"/>
        </w:rPr>
      </w:pPr>
    </w:p>
    <w:p w14:paraId="618FB4C5" w14:textId="77777777" w:rsidR="00D53113" w:rsidRDefault="00D53113" w:rsidP="00D53113">
      <w:pPr>
        <w:spacing w:after="0"/>
        <w:ind w:firstLine="120"/>
        <w:jc w:val="both"/>
        <w:rPr>
          <w:rFonts w:ascii="Times New Roman" w:hAnsi="Times New Roman" w:cs="Times New Roman"/>
          <w:bCs/>
          <w:color w:val="000000"/>
          <w:sz w:val="28"/>
          <w:szCs w:val="28"/>
          <w:lang w:val="ru-RU"/>
        </w:rPr>
      </w:pPr>
    </w:p>
    <w:p w14:paraId="54AB3626" w14:textId="321DA767" w:rsidR="00672254" w:rsidRPr="00C32AC5" w:rsidRDefault="00672254" w:rsidP="00F50C8E">
      <w:pPr>
        <w:spacing w:after="0"/>
        <w:ind w:firstLine="120"/>
        <w:jc w:val="both"/>
        <w:rPr>
          <w:rFonts w:ascii="Times New Roman" w:hAnsi="Times New Roman" w:cs="Times New Roman"/>
          <w:bCs/>
          <w:color w:val="000000"/>
          <w:sz w:val="28"/>
          <w:szCs w:val="28"/>
          <w:lang w:val="ru-RU"/>
        </w:rPr>
        <w:sectPr w:rsidR="00672254" w:rsidRPr="00C32AC5">
          <w:pgSz w:w="11906" w:h="16383"/>
          <w:pgMar w:top="1134" w:right="850" w:bottom="1134" w:left="1701" w:header="0" w:footer="0" w:gutter="0"/>
          <w:cols w:space="720"/>
          <w:formProt w:val="0"/>
          <w:docGrid w:linePitch="100" w:charSpace="4096"/>
        </w:sectPr>
      </w:pPr>
    </w:p>
    <w:p w14:paraId="47492AD8" w14:textId="77777777" w:rsidR="00672254" w:rsidRDefault="00D53113">
      <w:pPr>
        <w:spacing w:after="0"/>
        <w:ind w:left="120"/>
      </w:pPr>
      <w:bookmarkStart w:id="8" w:name="block-90854201"/>
      <w:bookmarkEnd w:id="8"/>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CFD6E8B" w14:textId="46608E0D" w:rsidR="00672254" w:rsidRDefault="00D53113">
      <w:pPr>
        <w:spacing w:after="0"/>
        <w:ind w:left="120"/>
        <w:rPr>
          <w:rFonts w:ascii="Times New Roman" w:hAnsi="Times New Roman"/>
          <w:b/>
          <w:color w:val="000000"/>
          <w:sz w:val="28"/>
        </w:rPr>
      </w:pPr>
      <w:r>
        <w:rPr>
          <w:rFonts w:ascii="Times New Roman" w:hAnsi="Times New Roman"/>
          <w:b/>
          <w:color w:val="000000"/>
          <w:sz w:val="28"/>
        </w:rPr>
        <w:t xml:space="preserve"> 1</w:t>
      </w:r>
      <w:r w:rsidR="004C30D4">
        <w:rPr>
          <w:rFonts w:ascii="Times New Roman" w:hAnsi="Times New Roman"/>
          <w:b/>
          <w:color w:val="000000"/>
          <w:sz w:val="28"/>
          <w:lang w:val="ru-RU"/>
        </w:rPr>
        <w:t>1</w:t>
      </w:r>
      <w:r>
        <w:rPr>
          <w:rFonts w:ascii="Times New Roman" w:hAnsi="Times New Roman"/>
          <w:b/>
          <w:color w:val="000000"/>
          <w:sz w:val="28"/>
        </w:rPr>
        <w:t xml:space="preserve"> КЛАСС </w:t>
      </w:r>
    </w:p>
    <w:p w14:paraId="013660B1" w14:textId="1E282338" w:rsidR="004C30D4" w:rsidRDefault="004C30D4">
      <w:pPr>
        <w:spacing w:after="0"/>
        <w:ind w:left="120"/>
        <w:rPr>
          <w:rFonts w:ascii="Times New Roman" w:hAnsi="Times New Roman"/>
          <w:b/>
          <w:color w:val="000000"/>
          <w:sz w:val="28"/>
        </w:rPr>
      </w:pPr>
    </w:p>
    <w:tbl>
      <w:tblPr>
        <w:tblStyle w:val="TableGrid"/>
        <w:tblW w:w="1388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3" w:type="dxa"/>
          <w:left w:w="104" w:type="dxa"/>
          <w:right w:w="72" w:type="dxa"/>
        </w:tblCellMar>
        <w:tblLook w:val="04A0" w:firstRow="1" w:lastRow="0" w:firstColumn="1" w:lastColumn="0" w:noHBand="0" w:noVBand="1"/>
      </w:tblPr>
      <w:tblGrid>
        <w:gridCol w:w="706"/>
        <w:gridCol w:w="2867"/>
        <w:gridCol w:w="1721"/>
        <w:gridCol w:w="4196"/>
        <w:gridCol w:w="4394"/>
      </w:tblGrid>
      <w:tr w:rsidR="004C30D4" w:rsidRPr="009472D7" w14:paraId="42842D6F" w14:textId="77777777" w:rsidTr="004C30D4">
        <w:trPr>
          <w:trHeight w:val="1268"/>
        </w:trPr>
        <w:tc>
          <w:tcPr>
            <w:tcW w:w="706" w:type="dxa"/>
            <w:vAlign w:val="center"/>
          </w:tcPr>
          <w:p w14:paraId="11A22BE3" w14:textId="77777777" w:rsidR="004C30D4" w:rsidRPr="004C30D4" w:rsidRDefault="004C30D4" w:rsidP="004351CB">
            <w:pPr>
              <w:spacing w:after="113" w:line="259" w:lineRule="auto"/>
              <w:ind w:left="123"/>
              <w:rPr>
                <w:rFonts w:ascii="Times New Roman" w:hAnsi="Times New Roman" w:cs="Times New Roman"/>
                <w:sz w:val="24"/>
                <w:szCs w:val="24"/>
              </w:rPr>
            </w:pPr>
            <w:r w:rsidRPr="004C30D4">
              <w:rPr>
                <w:rFonts w:ascii="Times New Roman" w:eastAsia="Times New Roman" w:hAnsi="Times New Roman" w:cs="Times New Roman"/>
                <w:i/>
                <w:sz w:val="24"/>
                <w:szCs w:val="24"/>
              </w:rPr>
              <w:t xml:space="preserve">№ </w:t>
            </w:r>
          </w:p>
          <w:p w14:paraId="157A6C5F" w14:textId="77777777" w:rsidR="004C30D4" w:rsidRPr="004C30D4" w:rsidRDefault="004C30D4" w:rsidP="004351CB">
            <w:pPr>
              <w:spacing w:after="0" w:line="259" w:lineRule="auto"/>
              <w:ind w:left="72"/>
              <w:rPr>
                <w:rFonts w:ascii="Times New Roman" w:hAnsi="Times New Roman" w:cs="Times New Roman"/>
                <w:sz w:val="24"/>
                <w:szCs w:val="24"/>
              </w:rPr>
            </w:pPr>
            <w:r w:rsidRPr="004C30D4">
              <w:rPr>
                <w:rFonts w:ascii="Times New Roman" w:eastAsia="Times New Roman" w:hAnsi="Times New Roman" w:cs="Times New Roman"/>
                <w:i/>
                <w:sz w:val="24"/>
                <w:szCs w:val="24"/>
              </w:rPr>
              <w:t xml:space="preserve">п/п </w:t>
            </w:r>
          </w:p>
        </w:tc>
        <w:tc>
          <w:tcPr>
            <w:tcW w:w="2867" w:type="dxa"/>
          </w:tcPr>
          <w:p w14:paraId="149C483D" w14:textId="77777777" w:rsidR="004C30D4" w:rsidRPr="004C30D4" w:rsidRDefault="004C30D4" w:rsidP="004351CB">
            <w:pPr>
              <w:spacing w:after="0" w:line="259" w:lineRule="auto"/>
              <w:jc w:val="center"/>
              <w:rPr>
                <w:rFonts w:ascii="Times New Roman" w:hAnsi="Times New Roman" w:cs="Times New Roman"/>
                <w:sz w:val="24"/>
                <w:szCs w:val="24"/>
              </w:rPr>
            </w:pPr>
            <w:r w:rsidRPr="004C30D4">
              <w:rPr>
                <w:rFonts w:ascii="Times New Roman" w:eastAsia="Times New Roman" w:hAnsi="Times New Roman" w:cs="Times New Roman"/>
                <w:i/>
                <w:sz w:val="24"/>
                <w:szCs w:val="24"/>
              </w:rPr>
              <w:t xml:space="preserve">Наименование разделов и тем учебного предмета </w:t>
            </w:r>
          </w:p>
        </w:tc>
        <w:tc>
          <w:tcPr>
            <w:tcW w:w="1721" w:type="dxa"/>
            <w:vAlign w:val="center"/>
          </w:tcPr>
          <w:p w14:paraId="4A8C09D3" w14:textId="77777777" w:rsidR="004C30D4" w:rsidRPr="004C30D4" w:rsidRDefault="004C30D4" w:rsidP="004351CB">
            <w:pPr>
              <w:spacing w:after="0" w:line="259" w:lineRule="auto"/>
              <w:jc w:val="center"/>
              <w:rPr>
                <w:rFonts w:ascii="Times New Roman" w:hAnsi="Times New Roman" w:cs="Times New Roman"/>
                <w:sz w:val="24"/>
                <w:szCs w:val="24"/>
              </w:rPr>
            </w:pPr>
            <w:r w:rsidRPr="004C30D4">
              <w:rPr>
                <w:rFonts w:ascii="Times New Roman" w:eastAsia="Times New Roman" w:hAnsi="Times New Roman" w:cs="Times New Roman"/>
                <w:i/>
                <w:sz w:val="24"/>
                <w:szCs w:val="24"/>
              </w:rPr>
              <w:t xml:space="preserve">Количество часов </w:t>
            </w:r>
          </w:p>
        </w:tc>
        <w:tc>
          <w:tcPr>
            <w:tcW w:w="4196" w:type="dxa"/>
            <w:vAlign w:val="center"/>
          </w:tcPr>
          <w:p w14:paraId="7961D04C" w14:textId="77777777" w:rsidR="004C30D4" w:rsidRPr="004C30D4" w:rsidRDefault="004C30D4" w:rsidP="004351CB">
            <w:pPr>
              <w:spacing w:after="0" w:line="259" w:lineRule="auto"/>
              <w:ind w:right="42"/>
              <w:jc w:val="center"/>
              <w:rPr>
                <w:rFonts w:ascii="Times New Roman" w:hAnsi="Times New Roman" w:cs="Times New Roman"/>
                <w:sz w:val="24"/>
                <w:szCs w:val="24"/>
              </w:rPr>
            </w:pPr>
            <w:r w:rsidRPr="004C30D4">
              <w:rPr>
                <w:rFonts w:ascii="Times New Roman" w:eastAsia="Times New Roman" w:hAnsi="Times New Roman" w:cs="Times New Roman"/>
                <w:i/>
                <w:sz w:val="24"/>
                <w:szCs w:val="24"/>
              </w:rPr>
              <w:t xml:space="preserve">Программное содержание </w:t>
            </w:r>
          </w:p>
        </w:tc>
        <w:tc>
          <w:tcPr>
            <w:tcW w:w="4394" w:type="dxa"/>
            <w:vAlign w:val="center"/>
          </w:tcPr>
          <w:p w14:paraId="3880DBFC" w14:textId="77777777" w:rsidR="004C30D4" w:rsidRPr="004C30D4" w:rsidRDefault="004C30D4" w:rsidP="004351CB">
            <w:pPr>
              <w:spacing w:after="0" w:line="259" w:lineRule="auto"/>
              <w:jc w:val="center"/>
              <w:rPr>
                <w:rFonts w:ascii="Times New Roman" w:hAnsi="Times New Roman" w:cs="Times New Roman"/>
                <w:sz w:val="24"/>
                <w:szCs w:val="24"/>
              </w:rPr>
            </w:pPr>
            <w:r w:rsidRPr="004C30D4">
              <w:rPr>
                <w:rFonts w:ascii="Times New Roman" w:eastAsia="Times New Roman" w:hAnsi="Times New Roman" w:cs="Times New Roman"/>
                <w:i/>
                <w:sz w:val="24"/>
                <w:szCs w:val="24"/>
              </w:rPr>
              <w:t xml:space="preserve">Форма работы/характеристика деятельности обучающихся </w:t>
            </w:r>
          </w:p>
        </w:tc>
      </w:tr>
      <w:tr w:rsidR="004C30D4" w:rsidRPr="009472D7" w14:paraId="4D34D45F" w14:textId="77777777" w:rsidTr="004C30D4">
        <w:trPr>
          <w:trHeight w:val="432"/>
        </w:trPr>
        <w:tc>
          <w:tcPr>
            <w:tcW w:w="9490" w:type="dxa"/>
            <w:gridSpan w:val="4"/>
          </w:tcPr>
          <w:p w14:paraId="63CFE1D3" w14:textId="77777777" w:rsidR="004C30D4" w:rsidRPr="004C30D4" w:rsidRDefault="004C30D4" w:rsidP="004351CB">
            <w:pPr>
              <w:spacing w:after="0" w:line="259" w:lineRule="auto"/>
              <w:ind w:left="7"/>
              <w:rPr>
                <w:rFonts w:ascii="Times New Roman" w:hAnsi="Times New Roman" w:cs="Times New Roman"/>
                <w:sz w:val="24"/>
                <w:szCs w:val="24"/>
              </w:rPr>
            </w:pPr>
            <w:r w:rsidRPr="004C30D4">
              <w:rPr>
                <w:rFonts w:ascii="Times New Roman" w:eastAsia="Times New Roman" w:hAnsi="Times New Roman" w:cs="Times New Roman"/>
                <w:b/>
                <w:sz w:val="24"/>
                <w:szCs w:val="24"/>
              </w:rPr>
              <w:t xml:space="preserve">Раздел 1. Российские ученые о цивилизации </w:t>
            </w:r>
          </w:p>
        </w:tc>
        <w:tc>
          <w:tcPr>
            <w:tcW w:w="4394" w:type="dxa"/>
          </w:tcPr>
          <w:p w14:paraId="39174813" w14:textId="77777777" w:rsidR="004C30D4" w:rsidRPr="004C30D4" w:rsidRDefault="004C30D4" w:rsidP="004351CB">
            <w:pPr>
              <w:spacing w:after="160" w:line="259" w:lineRule="auto"/>
              <w:rPr>
                <w:rFonts w:ascii="Times New Roman" w:hAnsi="Times New Roman" w:cs="Times New Roman"/>
                <w:sz w:val="24"/>
                <w:szCs w:val="24"/>
              </w:rPr>
            </w:pPr>
          </w:p>
        </w:tc>
      </w:tr>
      <w:tr w:rsidR="004C30D4" w:rsidRPr="009472D7" w14:paraId="5F925687" w14:textId="77777777" w:rsidTr="004C30D4">
        <w:trPr>
          <w:trHeight w:val="1774"/>
        </w:trPr>
        <w:tc>
          <w:tcPr>
            <w:tcW w:w="706" w:type="dxa"/>
          </w:tcPr>
          <w:p w14:paraId="7EC427AF"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1.1 </w:t>
            </w:r>
          </w:p>
        </w:tc>
        <w:tc>
          <w:tcPr>
            <w:tcW w:w="2867" w:type="dxa"/>
          </w:tcPr>
          <w:p w14:paraId="46336959"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Цивилизация: сущность, историческое развитие, примеры </w:t>
            </w:r>
          </w:p>
        </w:tc>
        <w:tc>
          <w:tcPr>
            <w:tcW w:w="1721" w:type="dxa"/>
          </w:tcPr>
          <w:p w14:paraId="3D5D5014" w14:textId="77777777" w:rsidR="004C30D4" w:rsidRPr="004C30D4" w:rsidRDefault="004C30D4" w:rsidP="004C30D4">
            <w:pPr>
              <w:spacing w:after="0" w:line="240" w:lineRule="auto"/>
              <w:ind w:right="22"/>
              <w:jc w:val="center"/>
              <w:rPr>
                <w:rFonts w:ascii="Times New Roman" w:hAnsi="Times New Roman" w:cs="Times New Roman"/>
                <w:sz w:val="24"/>
                <w:szCs w:val="24"/>
              </w:rPr>
            </w:pPr>
            <w:r w:rsidRPr="004C30D4">
              <w:rPr>
                <w:rFonts w:ascii="Times New Roman" w:hAnsi="Times New Roman" w:cs="Times New Roman"/>
                <w:sz w:val="24"/>
                <w:szCs w:val="24"/>
              </w:rPr>
              <w:t xml:space="preserve">1 </w:t>
            </w:r>
          </w:p>
        </w:tc>
        <w:tc>
          <w:tcPr>
            <w:tcW w:w="4196" w:type="dxa"/>
          </w:tcPr>
          <w:p w14:paraId="3FD5D373" w14:textId="77777777" w:rsidR="004C30D4" w:rsidRPr="004C30D4" w:rsidRDefault="004C30D4" w:rsidP="004C30D4">
            <w:pPr>
              <w:spacing w:after="0" w:line="240" w:lineRule="auto"/>
              <w:ind w:right="91"/>
              <w:rPr>
                <w:rFonts w:ascii="Times New Roman" w:hAnsi="Times New Roman" w:cs="Times New Roman"/>
                <w:sz w:val="24"/>
                <w:szCs w:val="24"/>
              </w:rPr>
            </w:pPr>
            <w:r w:rsidRPr="004C30D4">
              <w:rPr>
                <w:rFonts w:ascii="Times New Roman" w:hAnsi="Times New Roman" w:cs="Times New Roman"/>
                <w:sz w:val="24"/>
                <w:szCs w:val="24"/>
              </w:rPr>
              <w:t xml:space="preserve">Понятие «цивилизация» в </w:t>
            </w:r>
            <w:proofErr w:type="spellStart"/>
            <w:r w:rsidRPr="004C30D4">
              <w:rPr>
                <w:rFonts w:ascii="Times New Roman" w:hAnsi="Times New Roman" w:cs="Times New Roman"/>
                <w:sz w:val="24"/>
                <w:szCs w:val="24"/>
              </w:rPr>
              <w:t>историкофилософской</w:t>
            </w:r>
            <w:proofErr w:type="spellEnd"/>
            <w:r w:rsidRPr="004C30D4">
              <w:rPr>
                <w:rFonts w:ascii="Times New Roman" w:hAnsi="Times New Roman" w:cs="Times New Roman"/>
                <w:sz w:val="24"/>
                <w:szCs w:val="24"/>
              </w:rPr>
              <w:t xml:space="preserve"> мысли. Черты российской цивилизации </w:t>
            </w:r>
          </w:p>
        </w:tc>
        <w:tc>
          <w:tcPr>
            <w:tcW w:w="4394" w:type="dxa"/>
          </w:tcPr>
          <w:p w14:paraId="091DC7DC" w14:textId="77777777" w:rsidR="004C30D4" w:rsidRPr="004C30D4" w:rsidRDefault="004C30D4" w:rsidP="004C30D4">
            <w:pPr>
              <w:spacing w:after="0" w:line="240" w:lineRule="auto"/>
              <w:ind w:left="14" w:right="85"/>
              <w:rPr>
                <w:rFonts w:ascii="Times New Roman" w:hAnsi="Times New Roman" w:cs="Times New Roman"/>
                <w:sz w:val="24"/>
                <w:szCs w:val="24"/>
              </w:rPr>
            </w:pPr>
            <w:r w:rsidRPr="004C30D4">
              <w:rPr>
                <w:rFonts w:ascii="Times New Roman" w:hAnsi="Times New Roman" w:cs="Times New Roman"/>
                <w:sz w:val="24"/>
                <w:szCs w:val="24"/>
              </w:rPr>
              <w:t xml:space="preserve">Беседа. Анализ </w:t>
            </w:r>
            <w:proofErr w:type="gramStart"/>
            <w:r w:rsidRPr="004C30D4">
              <w:rPr>
                <w:rFonts w:ascii="Times New Roman" w:hAnsi="Times New Roman" w:cs="Times New Roman"/>
                <w:sz w:val="24"/>
                <w:szCs w:val="24"/>
              </w:rPr>
              <w:t>подходов  к</w:t>
            </w:r>
            <w:proofErr w:type="gramEnd"/>
            <w:r w:rsidRPr="004C30D4">
              <w:rPr>
                <w:rFonts w:ascii="Times New Roman" w:hAnsi="Times New Roman" w:cs="Times New Roman"/>
                <w:sz w:val="24"/>
                <w:szCs w:val="24"/>
              </w:rPr>
              <w:t xml:space="preserve"> сущности понятия «цивилизация». Дискуссия. Объяснение значения терминов: цивилизация, культура. Поиск и обсуждение примеров цивилизаций. </w:t>
            </w:r>
          </w:p>
          <w:p w14:paraId="5688F7AC" w14:textId="77777777" w:rsidR="004C30D4" w:rsidRPr="004C30D4" w:rsidRDefault="004C30D4" w:rsidP="004C30D4">
            <w:pPr>
              <w:spacing w:after="0" w:line="240" w:lineRule="auto"/>
              <w:ind w:left="14"/>
              <w:rPr>
                <w:rFonts w:ascii="Times New Roman" w:hAnsi="Times New Roman" w:cs="Times New Roman"/>
                <w:sz w:val="24"/>
                <w:szCs w:val="24"/>
              </w:rPr>
            </w:pPr>
            <w:r w:rsidRPr="004C30D4">
              <w:rPr>
                <w:rFonts w:ascii="Times New Roman" w:hAnsi="Times New Roman" w:cs="Times New Roman"/>
                <w:sz w:val="24"/>
                <w:szCs w:val="24"/>
              </w:rPr>
              <w:t xml:space="preserve">Аргументированная оценка черт российской цивилизации </w:t>
            </w:r>
          </w:p>
        </w:tc>
      </w:tr>
      <w:tr w:rsidR="004C30D4" w:rsidRPr="004C30D4" w14:paraId="2DAC15C7" w14:textId="77777777" w:rsidTr="004C30D4">
        <w:trPr>
          <w:trHeight w:val="2078"/>
        </w:trPr>
        <w:tc>
          <w:tcPr>
            <w:tcW w:w="706" w:type="dxa"/>
          </w:tcPr>
          <w:p w14:paraId="0C0E591B"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1.2 </w:t>
            </w:r>
          </w:p>
        </w:tc>
        <w:tc>
          <w:tcPr>
            <w:tcW w:w="2867" w:type="dxa"/>
          </w:tcPr>
          <w:p w14:paraId="1D7D0F0B" w14:textId="77777777" w:rsidR="004C30D4" w:rsidRPr="004C30D4" w:rsidRDefault="004C30D4" w:rsidP="004C30D4">
            <w:pPr>
              <w:spacing w:after="0" w:line="240" w:lineRule="auto"/>
              <w:ind w:left="7" w:right="685"/>
              <w:rPr>
                <w:rFonts w:ascii="Times New Roman" w:hAnsi="Times New Roman" w:cs="Times New Roman"/>
                <w:sz w:val="24"/>
                <w:szCs w:val="24"/>
              </w:rPr>
            </w:pPr>
            <w:proofErr w:type="gramStart"/>
            <w:r w:rsidRPr="004C30D4">
              <w:rPr>
                <w:rFonts w:ascii="Times New Roman" w:hAnsi="Times New Roman" w:cs="Times New Roman"/>
                <w:sz w:val="24"/>
                <w:szCs w:val="24"/>
              </w:rPr>
              <w:t>Подходы  к</w:t>
            </w:r>
            <w:proofErr w:type="gramEnd"/>
            <w:r w:rsidRPr="004C30D4">
              <w:rPr>
                <w:rFonts w:ascii="Times New Roman" w:hAnsi="Times New Roman" w:cs="Times New Roman"/>
                <w:sz w:val="24"/>
                <w:szCs w:val="24"/>
              </w:rPr>
              <w:t xml:space="preserve"> интерпретации России как цивилизации  в XIX в. </w:t>
            </w:r>
          </w:p>
        </w:tc>
        <w:tc>
          <w:tcPr>
            <w:tcW w:w="1721" w:type="dxa"/>
          </w:tcPr>
          <w:p w14:paraId="61B6CF3E" w14:textId="77777777" w:rsidR="004C30D4" w:rsidRPr="004C30D4" w:rsidRDefault="004C30D4" w:rsidP="004C30D4">
            <w:pPr>
              <w:spacing w:after="0" w:line="240" w:lineRule="auto"/>
              <w:ind w:right="22"/>
              <w:jc w:val="center"/>
              <w:rPr>
                <w:rFonts w:ascii="Times New Roman" w:hAnsi="Times New Roman" w:cs="Times New Roman"/>
                <w:sz w:val="24"/>
                <w:szCs w:val="24"/>
              </w:rPr>
            </w:pPr>
            <w:r w:rsidRPr="004C30D4">
              <w:rPr>
                <w:rFonts w:ascii="Times New Roman" w:hAnsi="Times New Roman" w:cs="Times New Roman"/>
                <w:sz w:val="24"/>
                <w:szCs w:val="24"/>
              </w:rPr>
              <w:t xml:space="preserve">3 </w:t>
            </w:r>
          </w:p>
        </w:tc>
        <w:tc>
          <w:tcPr>
            <w:tcW w:w="4196" w:type="dxa"/>
          </w:tcPr>
          <w:p w14:paraId="3D396AD8" w14:textId="77777777" w:rsidR="004C30D4" w:rsidRPr="004C30D4" w:rsidRDefault="004C30D4" w:rsidP="004C30D4">
            <w:pPr>
              <w:spacing w:after="0" w:line="240" w:lineRule="auto"/>
              <w:ind w:right="393"/>
              <w:rPr>
                <w:rFonts w:ascii="Times New Roman" w:hAnsi="Times New Roman" w:cs="Times New Roman"/>
                <w:sz w:val="24"/>
                <w:szCs w:val="24"/>
              </w:rPr>
            </w:pPr>
            <w:r w:rsidRPr="004C30D4">
              <w:rPr>
                <w:rFonts w:ascii="Times New Roman" w:hAnsi="Times New Roman" w:cs="Times New Roman"/>
                <w:sz w:val="24"/>
                <w:szCs w:val="24"/>
              </w:rPr>
              <w:t xml:space="preserve">Подходы к интерпретации России как цивилизации в XIX в: 1) западнический: Россия – часть европейской </w:t>
            </w:r>
            <w:proofErr w:type="gramStart"/>
            <w:r w:rsidRPr="004C30D4">
              <w:rPr>
                <w:rFonts w:ascii="Times New Roman" w:hAnsi="Times New Roman" w:cs="Times New Roman"/>
                <w:sz w:val="24"/>
                <w:szCs w:val="24"/>
              </w:rPr>
              <w:t>цивилизации  (</w:t>
            </w:r>
            <w:proofErr w:type="gramEnd"/>
            <w:r w:rsidRPr="004C30D4">
              <w:rPr>
                <w:rFonts w:ascii="Times New Roman" w:hAnsi="Times New Roman" w:cs="Times New Roman"/>
                <w:sz w:val="24"/>
                <w:szCs w:val="24"/>
              </w:rPr>
              <w:t xml:space="preserve">П.В. Анненков, В.П. Боткин,  </w:t>
            </w:r>
          </w:p>
          <w:p w14:paraId="5EC4BAD5" w14:textId="77777777" w:rsidR="004C30D4" w:rsidRPr="004C30D4" w:rsidRDefault="004C30D4" w:rsidP="004C30D4">
            <w:pPr>
              <w:spacing w:after="121" w:line="240" w:lineRule="auto"/>
              <w:rPr>
                <w:rFonts w:ascii="Times New Roman" w:hAnsi="Times New Roman" w:cs="Times New Roman"/>
                <w:sz w:val="24"/>
                <w:szCs w:val="24"/>
              </w:rPr>
            </w:pPr>
            <w:r w:rsidRPr="004C30D4">
              <w:rPr>
                <w:rFonts w:ascii="Times New Roman" w:hAnsi="Times New Roman" w:cs="Times New Roman"/>
                <w:sz w:val="24"/>
                <w:szCs w:val="24"/>
              </w:rPr>
              <w:t xml:space="preserve">Т.Н. Грановский, К.Д. Кавелин, </w:t>
            </w:r>
          </w:p>
          <w:p w14:paraId="3C405977"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М.Н. Катков, П.Я. Чаадаев и др.); </w:t>
            </w:r>
          </w:p>
        </w:tc>
        <w:tc>
          <w:tcPr>
            <w:tcW w:w="4394" w:type="dxa"/>
          </w:tcPr>
          <w:p w14:paraId="0BB50D24" w14:textId="77777777" w:rsidR="004C30D4" w:rsidRPr="004C30D4" w:rsidRDefault="004C30D4" w:rsidP="004C30D4">
            <w:pPr>
              <w:spacing w:after="0" w:line="240" w:lineRule="auto"/>
              <w:ind w:left="14" w:right="548"/>
              <w:rPr>
                <w:rFonts w:ascii="Times New Roman" w:hAnsi="Times New Roman" w:cs="Times New Roman"/>
                <w:sz w:val="24"/>
                <w:szCs w:val="24"/>
              </w:rPr>
            </w:pPr>
            <w:r w:rsidRPr="004C30D4">
              <w:rPr>
                <w:rFonts w:ascii="Times New Roman" w:hAnsi="Times New Roman" w:cs="Times New Roman"/>
                <w:sz w:val="24"/>
                <w:szCs w:val="24"/>
              </w:rPr>
              <w:t xml:space="preserve">Работа в группах, обсуждение, дискуссия. Изучение взглядов представителей различных направлений в интерпретации российской цивилизации. Поиск и обсуждение примеров  </w:t>
            </w:r>
          </w:p>
          <w:p w14:paraId="3BC5C890" w14:textId="77777777" w:rsidR="004C30D4" w:rsidRPr="004C30D4" w:rsidRDefault="004C30D4" w:rsidP="004C30D4">
            <w:pPr>
              <w:spacing w:after="0" w:line="240" w:lineRule="auto"/>
              <w:ind w:left="14"/>
              <w:rPr>
                <w:rFonts w:ascii="Times New Roman" w:hAnsi="Times New Roman" w:cs="Times New Roman"/>
                <w:sz w:val="24"/>
                <w:szCs w:val="24"/>
              </w:rPr>
            </w:pPr>
            <w:r w:rsidRPr="004C30D4">
              <w:rPr>
                <w:rFonts w:ascii="Times New Roman" w:hAnsi="Times New Roman" w:cs="Times New Roman"/>
                <w:sz w:val="24"/>
                <w:szCs w:val="24"/>
              </w:rPr>
              <w:t xml:space="preserve">из истории России, </w:t>
            </w:r>
          </w:p>
        </w:tc>
      </w:tr>
    </w:tbl>
    <w:p w14:paraId="3DCC487D" w14:textId="77777777" w:rsidR="004C30D4" w:rsidRPr="004C30D4" w:rsidRDefault="004C30D4" w:rsidP="004C30D4">
      <w:pPr>
        <w:spacing w:after="0" w:line="240" w:lineRule="auto"/>
        <w:ind w:left="-1419" w:right="15850"/>
        <w:rPr>
          <w:rFonts w:ascii="Times New Roman" w:hAnsi="Times New Roman" w:cs="Times New Roman"/>
          <w:sz w:val="24"/>
          <w:szCs w:val="24"/>
        </w:rPr>
      </w:pPr>
    </w:p>
    <w:tbl>
      <w:tblPr>
        <w:tblStyle w:val="TableGrid"/>
        <w:tblW w:w="1388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3" w:type="dxa"/>
          <w:left w:w="104" w:type="dxa"/>
          <w:right w:w="99" w:type="dxa"/>
        </w:tblCellMar>
        <w:tblLook w:val="04A0" w:firstRow="1" w:lastRow="0" w:firstColumn="1" w:lastColumn="0" w:noHBand="0" w:noVBand="1"/>
      </w:tblPr>
      <w:tblGrid>
        <w:gridCol w:w="706"/>
        <w:gridCol w:w="2867"/>
        <w:gridCol w:w="1721"/>
        <w:gridCol w:w="4054"/>
        <w:gridCol w:w="4536"/>
      </w:tblGrid>
      <w:tr w:rsidR="004C30D4" w:rsidRPr="009472D7" w14:paraId="3566A8CE" w14:textId="77777777" w:rsidTr="004C30D4">
        <w:trPr>
          <w:trHeight w:val="3095"/>
        </w:trPr>
        <w:tc>
          <w:tcPr>
            <w:tcW w:w="706" w:type="dxa"/>
          </w:tcPr>
          <w:p w14:paraId="6105AB0A" w14:textId="77777777" w:rsidR="004C30D4" w:rsidRPr="004C30D4" w:rsidRDefault="004C30D4" w:rsidP="004C30D4">
            <w:pPr>
              <w:spacing w:after="160" w:line="240" w:lineRule="auto"/>
              <w:rPr>
                <w:rFonts w:ascii="Times New Roman" w:hAnsi="Times New Roman" w:cs="Times New Roman"/>
                <w:sz w:val="24"/>
                <w:szCs w:val="24"/>
              </w:rPr>
            </w:pPr>
          </w:p>
        </w:tc>
        <w:tc>
          <w:tcPr>
            <w:tcW w:w="2867" w:type="dxa"/>
          </w:tcPr>
          <w:p w14:paraId="317F9159" w14:textId="77777777" w:rsidR="004C30D4" w:rsidRPr="004C30D4" w:rsidRDefault="004C30D4" w:rsidP="004C30D4">
            <w:pPr>
              <w:spacing w:after="160" w:line="240" w:lineRule="auto"/>
              <w:rPr>
                <w:rFonts w:ascii="Times New Roman" w:hAnsi="Times New Roman" w:cs="Times New Roman"/>
                <w:sz w:val="24"/>
                <w:szCs w:val="24"/>
              </w:rPr>
            </w:pPr>
          </w:p>
        </w:tc>
        <w:tc>
          <w:tcPr>
            <w:tcW w:w="1721" w:type="dxa"/>
          </w:tcPr>
          <w:p w14:paraId="05F7E0B2" w14:textId="77777777" w:rsidR="004C30D4" w:rsidRPr="004C30D4" w:rsidRDefault="004C30D4" w:rsidP="004C30D4">
            <w:pPr>
              <w:spacing w:after="160" w:line="240" w:lineRule="auto"/>
              <w:rPr>
                <w:rFonts w:ascii="Times New Roman" w:hAnsi="Times New Roman" w:cs="Times New Roman"/>
                <w:sz w:val="24"/>
                <w:szCs w:val="24"/>
              </w:rPr>
            </w:pPr>
          </w:p>
        </w:tc>
        <w:tc>
          <w:tcPr>
            <w:tcW w:w="4054" w:type="dxa"/>
          </w:tcPr>
          <w:p w14:paraId="1173CC95" w14:textId="77777777" w:rsidR="004C30D4" w:rsidRPr="004C30D4" w:rsidRDefault="004C30D4" w:rsidP="004C30D4">
            <w:pPr>
              <w:numPr>
                <w:ilvl w:val="0"/>
                <w:numId w:val="27"/>
              </w:numPr>
              <w:suppressAutoHyphens w:val="0"/>
              <w:spacing w:after="0" w:line="240" w:lineRule="auto"/>
              <w:ind w:right="479"/>
              <w:rPr>
                <w:rFonts w:ascii="Times New Roman" w:hAnsi="Times New Roman" w:cs="Times New Roman"/>
                <w:sz w:val="24"/>
                <w:szCs w:val="24"/>
              </w:rPr>
            </w:pPr>
            <w:r w:rsidRPr="004C30D4">
              <w:rPr>
                <w:rFonts w:ascii="Times New Roman" w:hAnsi="Times New Roman" w:cs="Times New Roman"/>
                <w:sz w:val="24"/>
                <w:szCs w:val="24"/>
              </w:rPr>
              <w:t xml:space="preserve">славянофильский: Россия – самобытная цивилизация, основанная на общинности, православии (К.С. </w:t>
            </w:r>
            <w:proofErr w:type="gramStart"/>
            <w:r w:rsidRPr="004C30D4">
              <w:rPr>
                <w:rFonts w:ascii="Times New Roman" w:hAnsi="Times New Roman" w:cs="Times New Roman"/>
                <w:sz w:val="24"/>
                <w:szCs w:val="24"/>
              </w:rPr>
              <w:t>Аксаков,  И.В.</w:t>
            </w:r>
            <w:proofErr w:type="gramEnd"/>
            <w:r w:rsidRPr="004C30D4">
              <w:rPr>
                <w:rFonts w:ascii="Times New Roman" w:hAnsi="Times New Roman" w:cs="Times New Roman"/>
                <w:sz w:val="24"/>
                <w:szCs w:val="24"/>
              </w:rPr>
              <w:t xml:space="preserve"> Киреевский, Ю.Ф. Самарин, А.С. Хомяков и др.); </w:t>
            </w:r>
          </w:p>
          <w:p w14:paraId="227C2149" w14:textId="77777777" w:rsidR="004C30D4" w:rsidRPr="004C30D4" w:rsidRDefault="004C30D4" w:rsidP="004C30D4">
            <w:pPr>
              <w:numPr>
                <w:ilvl w:val="0"/>
                <w:numId w:val="27"/>
              </w:numPr>
              <w:suppressAutoHyphens w:val="0"/>
              <w:spacing w:after="8" w:line="240" w:lineRule="auto"/>
              <w:ind w:right="479"/>
              <w:rPr>
                <w:rFonts w:ascii="Times New Roman" w:hAnsi="Times New Roman" w:cs="Times New Roman"/>
                <w:sz w:val="24"/>
                <w:szCs w:val="24"/>
              </w:rPr>
            </w:pPr>
            <w:r w:rsidRPr="004C30D4">
              <w:rPr>
                <w:rFonts w:ascii="Times New Roman" w:hAnsi="Times New Roman" w:cs="Times New Roman"/>
                <w:sz w:val="24"/>
                <w:szCs w:val="24"/>
              </w:rPr>
              <w:t xml:space="preserve">евразийский: Россия частично сочетает черты </w:t>
            </w:r>
            <w:proofErr w:type="gramStart"/>
            <w:r w:rsidRPr="004C30D4">
              <w:rPr>
                <w:rFonts w:ascii="Times New Roman" w:hAnsi="Times New Roman" w:cs="Times New Roman"/>
                <w:sz w:val="24"/>
                <w:szCs w:val="24"/>
              </w:rPr>
              <w:t>западной  и</w:t>
            </w:r>
            <w:proofErr w:type="gramEnd"/>
            <w:r w:rsidRPr="004C30D4">
              <w:rPr>
                <w:rFonts w:ascii="Times New Roman" w:hAnsi="Times New Roman" w:cs="Times New Roman"/>
                <w:sz w:val="24"/>
                <w:szCs w:val="24"/>
              </w:rPr>
              <w:t xml:space="preserve"> восточной цивилизаций  </w:t>
            </w:r>
          </w:p>
          <w:p w14:paraId="0F15A6FE" w14:textId="77777777" w:rsidR="004C30D4" w:rsidRPr="004C30D4" w:rsidRDefault="004C30D4" w:rsidP="004C30D4">
            <w:pPr>
              <w:spacing w:after="0" w:line="240" w:lineRule="auto"/>
              <w:ind w:right="303"/>
              <w:rPr>
                <w:rFonts w:ascii="Times New Roman" w:hAnsi="Times New Roman" w:cs="Times New Roman"/>
                <w:sz w:val="24"/>
                <w:szCs w:val="24"/>
              </w:rPr>
            </w:pPr>
            <w:r w:rsidRPr="004C30D4">
              <w:rPr>
                <w:rFonts w:ascii="Times New Roman" w:hAnsi="Times New Roman" w:cs="Times New Roman"/>
                <w:sz w:val="24"/>
                <w:szCs w:val="24"/>
              </w:rPr>
              <w:t xml:space="preserve">(Г.В. Вернадский, Л.Н. </w:t>
            </w:r>
            <w:proofErr w:type="gramStart"/>
            <w:r w:rsidRPr="004C30D4">
              <w:rPr>
                <w:rFonts w:ascii="Times New Roman" w:hAnsi="Times New Roman" w:cs="Times New Roman"/>
                <w:sz w:val="24"/>
                <w:szCs w:val="24"/>
              </w:rPr>
              <w:t>Гумилев  и</w:t>
            </w:r>
            <w:proofErr w:type="gramEnd"/>
            <w:r w:rsidRPr="004C30D4">
              <w:rPr>
                <w:rFonts w:ascii="Times New Roman" w:hAnsi="Times New Roman" w:cs="Times New Roman"/>
                <w:sz w:val="24"/>
                <w:szCs w:val="24"/>
              </w:rPr>
              <w:t xml:space="preserve"> др.) </w:t>
            </w:r>
          </w:p>
        </w:tc>
        <w:tc>
          <w:tcPr>
            <w:tcW w:w="4536" w:type="dxa"/>
          </w:tcPr>
          <w:p w14:paraId="4CB41DF6"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аргументирующих изученные позиции. </w:t>
            </w:r>
          </w:p>
          <w:p w14:paraId="34EE4F58"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Разработка проекта (в виде презентации или плаката) «Ученые XIX века о российской цивилизации» </w:t>
            </w:r>
          </w:p>
        </w:tc>
      </w:tr>
      <w:tr w:rsidR="004C30D4" w:rsidRPr="009472D7" w14:paraId="471137C5" w14:textId="77777777" w:rsidTr="004C30D4">
        <w:trPr>
          <w:trHeight w:val="3493"/>
        </w:trPr>
        <w:tc>
          <w:tcPr>
            <w:tcW w:w="706" w:type="dxa"/>
          </w:tcPr>
          <w:p w14:paraId="3E66A567"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1.3 </w:t>
            </w:r>
          </w:p>
        </w:tc>
        <w:tc>
          <w:tcPr>
            <w:tcW w:w="2867" w:type="dxa"/>
          </w:tcPr>
          <w:p w14:paraId="02E42D99" w14:textId="77777777" w:rsidR="004C30D4" w:rsidRPr="004C30D4" w:rsidRDefault="004C30D4" w:rsidP="004C30D4">
            <w:pPr>
              <w:spacing w:after="0" w:line="240" w:lineRule="auto"/>
              <w:ind w:left="7" w:right="130"/>
              <w:rPr>
                <w:rFonts w:ascii="Times New Roman" w:hAnsi="Times New Roman" w:cs="Times New Roman"/>
                <w:sz w:val="24"/>
                <w:szCs w:val="24"/>
              </w:rPr>
            </w:pPr>
            <w:proofErr w:type="gramStart"/>
            <w:r w:rsidRPr="004C30D4">
              <w:rPr>
                <w:rFonts w:ascii="Times New Roman" w:hAnsi="Times New Roman" w:cs="Times New Roman"/>
                <w:sz w:val="24"/>
                <w:szCs w:val="24"/>
              </w:rPr>
              <w:t>Подходы  к</w:t>
            </w:r>
            <w:proofErr w:type="gramEnd"/>
            <w:r w:rsidRPr="004C30D4">
              <w:rPr>
                <w:rFonts w:ascii="Times New Roman" w:hAnsi="Times New Roman" w:cs="Times New Roman"/>
                <w:sz w:val="24"/>
                <w:szCs w:val="24"/>
              </w:rPr>
              <w:t xml:space="preserve"> интерпретации России как цивилизации  в XX – начале XXI в. </w:t>
            </w:r>
          </w:p>
        </w:tc>
        <w:tc>
          <w:tcPr>
            <w:tcW w:w="1721" w:type="dxa"/>
          </w:tcPr>
          <w:p w14:paraId="06B5FD82" w14:textId="77777777" w:rsidR="004C30D4" w:rsidRPr="004C30D4" w:rsidRDefault="004C30D4" w:rsidP="004C30D4">
            <w:pPr>
              <w:spacing w:after="0" w:line="240" w:lineRule="auto"/>
              <w:ind w:left="5"/>
              <w:jc w:val="center"/>
              <w:rPr>
                <w:rFonts w:ascii="Times New Roman" w:hAnsi="Times New Roman" w:cs="Times New Roman"/>
                <w:sz w:val="24"/>
                <w:szCs w:val="24"/>
              </w:rPr>
            </w:pPr>
            <w:r w:rsidRPr="004C30D4">
              <w:rPr>
                <w:rFonts w:ascii="Times New Roman" w:hAnsi="Times New Roman" w:cs="Times New Roman"/>
                <w:sz w:val="24"/>
                <w:szCs w:val="24"/>
              </w:rPr>
              <w:t xml:space="preserve">4 </w:t>
            </w:r>
          </w:p>
        </w:tc>
        <w:tc>
          <w:tcPr>
            <w:tcW w:w="4054" w:type="dxa"/>
          </w:tcPr>
          <w:p w14:paraId="0ECB1D2E" w14:textId="77777777" w:rsidR="004C30D4" w:rsidRPr="004C30D4" w:rsidRDefault="004C30D4" w:rsidP="004C30D4">
            <w:pPr>
              <w:spacing w:after="0" w:line="240" w:lineRule="auto"/>
              <w:ind w:right="1236"/>
              <w:rPr>
                <w:rFonts w:ascii="Times New Roman" w:hAnsi="Times New Roman" w:cs="Times New Roman"/>
                <w:sz w:val="24"/>
                <w:szCs w:val="24"/>
              </w:rPr>
            </w:pPr>
            <w:r w:rsidRPr="004C30D4">
              <w:rPr>
                <w:rFonts w:ascii="Times New Roman" w:hAnsi="Times New Roman" w:cs="Times New Roman"/>
                <w:sz w:val="24"/>
                <w:szCs w:val="24"/>
              </w:rPr>
              <w:t xml:space="preserve">Подходы к </w:t>
            </w:r>
            <w:proofErr w:type="gramStart"/>
            <w:r w:rsidRPr="004C30D4">
              <w:rPr>
                <w:rFonts w:ascii="Times New Roman" w:hAnsi="Times New Roman" w:cs="Times New Roman"/>
                <w:sz w:val="24"/>
                <w:szCs w:val="24"/>
              </w:rPr>
              <w:t>интерпретации  России</w:t>
            </w:r>
            <w:proofErr w:type="gramEnd"/>
            <w:r w:rsidRPr="004C30D4">
              <w:rPr>
                <w:rFonts w:ascii="Times New Roman" w:hAnsi="Times New Roman" w:cs="Times New Roman"/>
                <w:sz w:val="24"/>
                <w:szCs w:val="24"/>
              </w:rPr>
              <w:t xml:space="preserve"> как цивилизации  в XX – начале XXI в.: </w:t>
            </w:r>
          </w:p>
          <w:p w14:paraId="212B139E" w14:textId="77777777" w:rsidR="004C30D4" w:rsidRPr="004C30D4" w:rsidRDefault="004C30D4" w:rsidP="004C30D4">
            <w:pPr>
              <w:numPr>
                <w:ilvl w:val="0"/>
                <w:numId w:val="28"/>
              </w:numPr>
              <w:suppressAutoHyphens w:val="0"/>
              <w:spacing w:after="0" w:line="240" w:lineRule="auto"/>
              <w:ind w:hanging="309"/>
              <w:rPr>
                <w:rFonts w:ascii="Times New Roman" w:hAnsi="Times New Roman" w:cs="Times New Roman"/>
                <w:sz w:val="24"/>
                <w:szCs w:val="24"/>
              </w:rPr>
            </w:pPr>
            <w:r w:rsidRPr="004C30D4">
              <w:rPr>
                <w:rFonts w:ascii="Times New Roman" w:hAnsi="Times New Roman" w:cs="Times New Roman"/>
                <w:sz w:val="24"/>
                <w:szCs w:val="24"/>
              </w:rPr>
              <w:t xml:space="preserve">глобалистский </w:t>
            </w:r>
          </w:p>
          <w:p w14:paraId="0C9C5B8C"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w:t>
            </w:r>
            <w:proofErr w:type="spellStart"/>
            <w:r w:rsidRPr="004C30D4">
              <w:rPr>
                <w:rFonts w:ascii="Times New Roman" w:hAnsi="Times New Roman" w:cs="Times New Roman"/>
                <w:sz w:val="24"/>
                <w:szCs w:val="24"/>
              </w:rPr>
              <w:t>неозападнический</w:t>
            </w:r>
            <w:proofErr w:type="spellEnd"/>
            <w:r w:rsidRPr="004C30D4">
              <w:rPr>
                <w:rFonts w:ascii="Times New Roman" w:hAnsi="Times New Roman" w:cs="Times New Roman"/>
                <w:sz w:val="24"/>
                <w:szCs w:val="24"/>
              </w:rPr>
              <w:t xml:space="preserve">) (А.А. Зиновьев </w:t>
            </w:r>
          </w:p>
          <w:p w14:paraId="6570BC19"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и др.); </w:t>
            </w:r>
          </w:p>
          <w:p w14:paraId="30ECF00D" w14:textId="77777777" w:rsidR="004C30D4" w:rsidRPr="004C30D4" w:rsidRDefault="004C30D4" w:rsidP="004C30D4">
            <w:pPr>
              <w:numPr>
                <w:ilvl w:val="0"/>
                <w:numId w:val="28"/>
              </w:numPr>
              <w:suppressAutoHyphens w:val="0"/>
              <w:spacing w:after="0" w:line="240" w:lineRule="auto"/>
              <w:ind w:hanging="309"/>
              <w:rPr>
                <w:rFonts w:ascii="Times New Roman" w:hAnsi="Times New Roman" w:cs="Times New Roman"/>
                <w:sz w:val="24"/>
                <w:szCs w:val="24"/>
              </w:rPr>
            </w:pPr>
            <w:r w:rsidRPr="004C30D4">
              <w:rPr>
                <w:rFonts w:ascii="Times New Roman" w:hAnsi="Times New Roman" w:cs="Times New Roman"/>
                <w:sz w:val="24"/>
                <w:szCs w:val="24"/>
              </w:rPr>
              <w:t xml:space="preserve">национально-цивилизационный </w:t>
            </w:r>
          </w:p>
          <w:p w14:paraId="0CC1E02B"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w:t>
            </w:r>
            <w:proofErr w:type="spellStart"/>
            <w:r w:rsidRPr="004C30D4">
              <w:rPr>
                <w:rFonts w:ascii="Times New Roman" w:hAnsi="Times New Roman" w:cs="Times New Roman"/>
                <w:sz w:val="24"/>
                <w:szCs w:val="24"/>
              </w:rPr>
              <w:t>неославянофильский</w:t>
            </w:r>
            <w:proofErr w:type="spellEnd"/>
            <w:r w:rsidRPr="004C30D4">
              <w:rPr>
                <w:rFonts w:ascii="Times New Roman" w:hAnsi="Times New Roman" w:cs="Times New Roman"/>
                <w:sz w:val="24"/>
                <w:szCs w:val="24"/>
              </w:rPr>
              <w:t xml:space="preserve">)  </w:t>
            </w:r>
          </w:p>
          <w:p w14:paraId="04C18301"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(М.Ф. Антонов, Д.М. Балашов,  </w:t>
            </w:r>
          </w:p>
          <w:p w14:paraId="0ECB6561"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Э.В. Володин, Л.М. Леонов,  </w:t>
            </w:r>
          </w:p>
          <w:p w14:paraId="2BFCED91"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И.Р. Шафаревич и др.); </w:t>
            </w:r>
          </w:p>
        </w:tc>
        <w:tc>
          <w:tcPr>
            <w:tcW w:w="4536" w:type="dxa"/>
          </w:tcPr>
          <w:p w14:paraId="2132976A" w14:textId="77777777" w:rsidR="004C30D4" w:rsidRPr="004C30D4" w:rsidRDefault="004C30D4" w:rsidP="004C30D4">
            <w:pPr>
              <w:spacing w:after="14" w:line="240" w:lineRule="auto"/>
              <w:ind w:left="7" w:right="520"/>
              <w:rPr>
                <w:rFonts w:ascii="Times New Roman" w:hAnsi="Times New Roman" w:cs="Times New Roman"/>
                <w:sz w:val="24"/>
                <w:szCs w:val="24"/>
              </w:rPr>
            </w:pPr>
            <w:r w:rsidRPr="004C30D4">
              <w:rPr>
                <w:rFonts w:ascii="Times New Roman" w:hAnsi="Times New Roman" w:cs="Times New Roman"/>
                <w:sz w:val="24"/>
                <w:szCs w:val="24"/>
              </w:rPr>
              <w:t xml:space="preserve">Работа в группах, обсуждение, дискуссия. Изучение взглядов представителей различных направлений в интерпретации российской цивилизации. Поиск и обсуждение </w:t>
            </w:r>
            <w:proofErr w:type="gramStart"/>
            <w:r w:rsidRPr="004C30D4">
              <w:rPr>
                <w:rFonts w:ascii="Times New Roman" w:hAnsi="Times New Roman" w:cs="Times New Roman"/>
                <w:sz w:val="24"/>
                <w:szCs w:val="24"/>
              </w:rPr>
              <w:t>примеров  из</w:t>
            </w:r>
            <w:proofErr w:type="gramEnd"/>
            <w:r w:rsidRPr="004C30D4">
              <w:rPr>
                <w:rFonts w:ascii="Times New Roman" w:hAnsi="Times New Roman" w:cs="Times New Roman"/>
                <w:sz w:val="24"/>
                <w:szCs w:val="24"/>
              </w:rPr>
              <w:t xml:space="preserve"> истории России, аргументирующих изученные позиции. </w:t>
            </w:r>
          </w:p>
          <w:p w14:paraId="2CE778C7"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Ролевая игра «Ученые XIX – XX вв. о российской цивилизации» </w:t>
            </w:r>
          </w:p>
        </w:tc>
      </w:tr>
    </w:tbl>
    <w:p w14:paraId="7A95535C" w14:textId="77777777" w:rsidR="004C30D4" w:rsidRPr="004C30D4" w:rsidRDefault="004C30D4" w:rsidP="004C30D4">
      <w:pPr>
        <w:spacing w:after="0" w:line="240" w:lineRule="auto"/>
        <w:ind w:left="-1419" w:right="15850"/>
        <w:rPr>
          <w:rFonts w:ascii="Times New Roman" w:hAnsi="Times New Roman" w:cs="Times New Roman"/>
          <w:sz w:val="24"/>
          <w:szCs w:val="24"/>
          <w:lang w:val="ru-RU"/>
        </w:rPr>
      </w:pPr>
    </w:p>
    <w:tbl>
      <w:tblPr>
        <w:tblStyle w:val="TableGrid"/>
        <w:tblW w:w="1360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104" w:type="dxa"/>
          <w:right w:w="99" w:type="dxa"/>
        </w:tblCellMar>
        <w:tblLook w:val="04A0" w:firstRow="1" w:lastRow="0" w:firstColumn="1" w:lastColumn="0" w:noHBand="0" w:noVBand="1"/>
      </w:tblPr>
      <w:tblGrid>
        <w:gridCol w:w="703"/>
        <w:gridCol w:w="3004"/>
        <w:gridCol w:w="1683"/>
        <w:gridCol w:w="4029"/>
        <w:gridCol w:w="4181"/>
      </w:tblGrid>
      <w:tr w:rsidR="004C30D4" w:rsidRPr="009472D7" w14:paraId="099B68EB" w14:textId="77777777" w:rsidTr="004C30D4">
        <w:trPr>
          <w:trHeight w:val="2379"/>
        </w:trPr>
        <w:tc>
          <w:tcPr>
            <w:tcW w:w="706" w:type="dxa"/>
          </w:tcPr>
          <w:p w14:paraId="4DABE59C" w14:textId="77777777" w:rsidR="004C30D4" w:rsidRPr="004C30D4" w:rsidRDefault="004C30D4" w:rsidP="004C30D4">
            <w:pPr>
              <w:spacing w:after="0" w:line="240" w:lineRule="auto"/>
              <w:rPr>
                <w:rFonts w:ascii="Times New Roman" w:hAnsi="Times New Roman" w:cs="Times New Roman"/>
                <w:sz w:val="24"/>
                <w:szCs w:val="24"/>
              </w:rPr>
            </w:pPr>
          </w:p>
        </w:tc>
        <w:tc>
          <w:tcPr>
            <w:tcW w:w="2867" w:type="dxa"/>
          </w:tcPr>
          <w:p w14:paraId="56946ECF" w14:textId="77777777" w:rsidR="004C30D4" w:rsidRPr="004C30D4" w:rsidRDefault="004C30D4" w:rsidP="004C30D4">
            <w:pPr>
              <w:spacing w:after="0" w:line="240" w:lineRule="auto"/>
              <w:rPr>
                <w:rFonts w:ascii="Times New Roman" w:hAnsi="Times New Roman" w:cs="Times New Roman"/>
                <w:sz w:val="24"/>
                <w:szCs w:val="24"/>
              </w:rPr>
            </w:pPr>
          </w:p>
        </w:tc>
        <w:tc>
          <w:tcPr>
            <w:tcW w:w="1721" w:type="dxa"/>
          </w:tcPr>
          <w:p w14:paraId="176BCC93" w14:textId="77777777" w:rsidR="004C30D4" w:rsidRPr="004C30D4" w:rsidRDefault="004C30D4" w:rsidP="004C30D4">
            <w:pPr>
              <w:spacing w:after="0" w:line="240" w:lineRule="auto"/>
              <w:rPr>
                <w:rFonts w:ascii="Times New Roman" w:hAnsi="Times New Roman" w:cs="Times New Roman"/>
                <w:sz w:val="24"/>
                <w:szCs w:val="24"/>
              </w:rPr>
            </w:pPr>
          </w:p>
        </w:tc>
        <w:tc>
          <w:tcPr>
            <w:tcW w:w="4054" w:type="dxa"/>
          </w:tcPr>
          <w:p w14:paraId="1D93E0EC" w14:textId="77777777" w:rsidR="004C30D4" w:rsidRPr="004C30D4" w:rsidRDefault="004C30D4" w:rsidP="004C30D4">
            <w:pPr>
              <w:numPr>
                <w:ilvl w:val="0"/>
                <w:numId w:val="29"/>
              </w:numPr>
              <w:suppressAutoHyphens w:val="0"/>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геополитический </w:t>
            </w:r>
          </w:p>
          <w:p w14:paraId="4D287614"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w:t>
            </w:r>
            <w:proofErr w:type="spellStart"/>
            <w:r w:rsidRPr="004C30D4">
              <w:rPr>
                <w:rFonts w:ascii="Times New Roman" w:hAnsi="Times New Roman" w:cs="Times New Roman"/>
                <w:sz w:val="24"/>
                <w:szCs w:val="24"/>
              </w:rPr>
              <w:t>неоевразийский</w:t>
            </w:r>
            <w:proofErr w:type="spellEnd"/>
            <w:r w:rsidRPr="004C30D4">
              <w:rPr>
                <w:rFonts w:ascii="Times New Roman" w:hAnsi="Times New Roman" w:cs="Times New Roman"/>
                <w:sz w:val="24"/>
                <w:szCs w:val="24"/>
              </w:rPr>
              <w:t xml:space="preserve">) (А.А. Кара-Мурза, </w:t>
            </w:r>
          </w:p>
          <w:p w14:paraId="2446CDE3" w14:textId="77777777" w:rsidR="004C30D4" w:rsidRPr="004C30D4" w:rsidRDefault="004C30D4" w:rsidP="004C30D4">
            <w:pPr>
              <w:spacing w:after="0" w:line="240" w:lineRule="auto"/>
              <w:ind w:right="485"/>
              <w:rPr>
                <w:rFonts w:ascii="Times New Roman" w:hAnsi="Times New Roman" w:cs="Times New Roman"/>
                <w:sz w:val="24"/>
                <w:szCs w:val="24"/>
              </w:rPr>
            </w:pPr>
            <w:r w:rsidRPr="004C30D4">
              <w:rPr>
                <w:rFonts w:ascii="Times New Roman" w:hAnsi="Times New Roman" w:cs="Times New Roman"/>
                <w:sz w:val="24"/>
                <w:szCs w:val="24"/>
              </w:rPr>
              <w:t xml:space="preserve">С.Б. Лавров, Н.Н. </w:t>
            </w:r>
            <w:proofErr w:type="gramStart"/>
            <w:r w:rsidRPr="004C30D4">
              <w:rPr>
                <w:rFonts w:ascii="Times New Roman" w:hAnsi="Times New Roman" w:cs="Times New Roman"/>
                <w:sz w:val="24"/>
                <w:szCs w:val="24"/>
              </w:rPr>
              <w:t>Моисеев,  А.С.</w:t>
            </w:r>
            <w:proofErr w:type="gramEnd"/>
            <w:r w:rsidRPr="004C30D4">
              <w:rPr>
                <w:rFonts w:ascii="Times New Roman" w:hAnsi="Times New Roman" w:cs="Times New Roman"/>
                <w:sz w:val="24"/>
                <w:szCs w:val="24"/>
              </w:rPr>
              <w:t xml:space="preserve"> Панарин и др.);  </w:t>
            </w:r>
          </w:p>
          <w:p w14:paraId="4B55312A" w14:textId="77777777" w:rsidR="004C30D4" w:rsidRPr="004C30D4" w:rsidRDefault="004C30D4" w:rsidP="004C30D4">
            <w:pPr>
              <w:numPr>
                <w:ilvl w:val="0"/>
                <w:numId w:val="29"/>
              </w:numPr>
              <w:suppressAutoHyphens w:val="0"/>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концепция </w:t>
            </w:r>
            <w:proofErr w:type="spellStart"/>
            <w:r w:rsidRPr="004C30D4">
              <w:rPr>
                <w:rFonts w:ascii="Times New Roman" w:hAnsi="Times New Roman" w:cs="Times New Roman"/>
                <w:sz w:val="24"/>
                <w:szCs w:val="24"/>
              </w:rPr>
              <w:t>политэнической</w:t>
            </w:r>
            <w:proofErr w:type="spellEnd"/>
            <w:r w:rsidRPr="004C30D4">
              <w:rPr>
                <w:rFonts w:ascii="Times New Roman" w:hAnsi="Times New Roman" w:cs="Times New Roman"/>
                <w:sz w:val="24"/>
                <w:szCs w:val="24"/>
              </w:rPr>
              <w:t xml:space="preserve"> российской цивилизации  </w:t>
            </w:r>
          </w:p>
          <w:p w14:paraId="1E4BFED6"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(С.В. </w:t>
            </w:r>
            <w:proofErr w:type="spellStart"/>
            <w:r w:rsidRPr="004C30D4">
              <w:rPr>
                <w:rFonts w:ascii="Times New Roman" w:hAnsi="Times New Roman" w:cs="Times New Roman"/>
                <w:sz w:val="24"/>
                <w:szCs w:val="24"/>
              </w:rPr>
              <w:t>Кортунов</w:t>
            </w:r>
            <w:proofErr w:type="spellEnd"/>
            <w:r w:rsidRPr="004C30D4">
              <w:rPr>
                <w:rFonts w:ascii="Times New Roman" w:hAnsi="Times New Roman" w:cs="Times New Roman"/>
                <w:sz w:val="24"/>
                <w:szCs w:val="24"/>
              </w:rPr>
              <w:t xml:space="preserve">, В.И. Пантин и др.) </w:t>
            </w:r>
          </w:p>
        </w:tc>
        <w:tc>
          <w:tcPr>
            <w:tcW w:w="4252" w:type="dxa"/>
          </w:tcPr>
          <w:p w14:paraId="647C24C4" w14:textId="77777777" w:rsidR="004C30D4" w:rsidRPr="004C30D4" w:rsidRDefault="004C30D4" w:rsidP="004C30D4">
            <w:pPr>
              <w:spacing w:after="0" w:line="240" w:lineRule="auto"/>
              <w:rPr>
                <w:rFonts w:ascii="Times New Roman" w:hAnsi="Times New Roman" w:cs="Times New Roman"/>
                <w:sz w:val="24"/>
                <w:szCs w:val="24"/>
              </w:rPr>
            </w:pPr>
          </w:p>
        </w:tc>
      </w:tr>
      <w:tr w:rsidR="004C30D4" w:rsidRPr="004C30D4" w14:paraId="6BBB2BB3" w14:textId="77777777" w:rsidTr="004C30D4">
        <w:trPr>
          <w:trHeight w:val="1386"/>
        </w:trPr>
        <w:tc>
          <w:tcPr>
            <w:tcW w:w="706" w:type="dxa"/>
          </w:tcPr>
          <w:p w14:paraId="2A14C08F"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lastRenderedPageBreak/>
              <w:t xml:space="preserve">1.4 </w:t>
            </w:r>
          </w:p>
        </w:tc>
        <w:tc>
          <w:tcPr>
            <w:tcW w:w="2867" w:type="dxa"/>
          </w:tcPr>
          <w:p w14:paraId="792C08D6"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Россия – «</w:t>
            </w:r>
            <w:proofErr w:type="spellStart"/>
            <w:r w:rsidRPr="004C30D4">
              <w:rPr>
                <w:rFonts w:ascii="Times New Roman" w:hAnsi="Times New Roman" w:cs="Times New Roman"/>
                <w:sz w:val="24"/>
                <w:szCs w:val="24"/>
              </w:rPr>
              <w:t>государствоцивилизация</w:t>
            </w:r>
            <w:proofErr w:type="spellEnd"/>
            <w:r w:rsidRPr="004C30D4">
              <w:rPr>
                <w:rFonts w:ascii="Times New Roman" w:hAnsi="Times New Roman" w:cs="Times New Roman"/>
                <w:sz w:val="24"/>
                <w:szCs w:val="24"/>
              </w:rPr>
              <w:t xml:space="preserve">» </w:t>
            </w:r>
          </w:p>
        </w:tc>
        <w:tc>
          <w:tcPr>
            <w:tcW w:w="1721" w:type="dxa"/>
          </w:tcPr>
          <w:p w14:paraId="295BE03F" w14:textId="77777777" w:rsidR="004C30D4" w:rsidRPr="004C30D4" w:rsidRDefault="004C30D4" w:rsidP="004C30D4">
            <w:pPr>
              <w:spacing w:after="0" w:line="240" w:lineRule="auto"/>
              <w:ind w:left="5"/>
              <w:jc w:val="center"/>
              <w:rPr>
                <w:rFonts w:ascii="Times New Roman" w:hAnsi="Times New Roman" w:cs="Times New Roman"/>
                <w:sz w:val="24"/>
                <w:szCs w:val="24"/>
              </w:rPr>
            </w:pPr>
            <w:r w:rsidRPr="004C30D4">
              <w:rPr>
                <w:rFonts w:ascii="Times New Roman" w:hAnsi="Times New Roman" w:cs="Times New Roman"/>
                <w:sz w:val="24"/>
                <w:szCs w:val="24"/>
              </w:rPr>
              <w:t xml:space="preserve">1 </w:t>
            </w:r>
          </w:p>
        </w:tc>
        <w:tc>
          <w:tcPr>
            <w:tcW w:w="4054" w:type="dxa"/>
          </w:tcPr>
          <w:p w14:paraId="44B696F2"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Современные государственные документы как источник информации о современном понимании России как </w:t>
            </w:r>
            <w:proofErr w:type="spellStart"/>
            <w:r w:rsidRPr="004C30D4">
              <w:rPr>
                <w:rFonts w:ascii="Times New Roman" w:hAnsi="Times New Roman" w:cs="Times New Roman"/>
                <w:sz w:val="24"/>
                <w:szCs w:val="24"/>
              </w:rPr>
              <w:t>государствацивилизации</w:t>
            </w:r>
            <w:proofErr w:type="spellEnd"/>
            <w:r w:rsidRPr="004C30D4">
              <w:rPr>
                <w:rFonts w:ascii="Times New Roman" w:eastAsia="Times New Roman" w:hAnsi="Times New Roman" w:cs="Times New Roman"/>
                <w:b/>
                <w:i/>
                <w:sz w:val="24"/>
                <w:szCs w:val="24"/>
              </w:rPr>
              <w:t xml:space="preserve"> </w:t>
            </w:r>
          </w:p>
        </w:tc>
        <w:tc>
          <w:tcPr>
            <w:tcW w:w="4252" w:type="dxa"/>
          </w:tcPr>
          <w:p w14:paraId="2BC99563" w14:textId="77777777" w:rsidR="004C30D4" w:rsidRPr="004C30D4" w:rsidRDefault="004C30D4" w:rsidP="004C30D4">
            <w:pPr>
              <w:spacing w:after="119"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Работа с документами. </w:t>
            </w:r>
          </w:p>
          <w:p w14:paraId="6F74B7C6"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Дискуссия </w:t>
            </w:r>
          </w:p>
        </w:tc>
      </w:tr>
      <w:tr w:rsidR="004C30D4" w:rsidRPr="004C30D4" w14:paraId="092268FB" w14:textId="77777777" w:rsidTr="004C30D4">
        <w:trPr>
          <w:trHeight w:val="433"/>
        </w:trPr>
        <w:tc>
          <w:tcPr>
            <w:tcW w:w="3573" w:type="dxa"/>
            <w:gridSpan w:val="2"/>
          </w:tcPr>
          <w:p w14:paraId="06886D23"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Итого по разделу </w:t>
            </w:r>
          </w:p>
        </w:tc>
        <w:tc>
          <w:tcPr>
            <w:tcW w:w="1721" w:type="dxa"/>
          </w:tcPr>
          <w:p w14:paraId="3ACF9BFA" w14:textId="77777777" w:rsidR="004C30D4" w:rsidRPr="004C30D4" w:rsidRDefault="004C30D4" w:rsidP="004C30D4">
            <w:pPr>
              <w:spacing w:after="0" w:line="240" w:lineRule="auto"/>
              <w:ind w:left="5"/>
              <w:jc w:val="center"/>
              <w:rPr>
                <w:rFonts w:ascii="Times New Roman" w:hAnsi="Times New Roman" w:cs="Times New Roman"/>
                <w:sz w:val="24"/>
                <w:szCs w:val="24"/>
              </w:rPr>
            </w:pPr>
            <w:r w:rsidRPr="004C30D4">
              <w:rPr>
                <w:rFonts w:ascii="Times New Roman" w:hAnsi="Times New Roman" w:cs="Times New Roman"/>
                <w:sz w:val="24"/>
                <w:szCs w:val="24"/>
              </w:rPr>
              <w:t xml:space="preserve">9 </w:t>
            </w:r>
          </w:p>
        </w:tc>
        <w:tc>
          <w:tcPr>
            <w:tcW w:w="4054" w:type="dxa"/>
          </w:tcPr>
          <w:p w14:paraId="499F8B81"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 </w:t>
            </w:r>
          </w:p>
        </w:tc>
        <w:tc>
          <w:tcPr>
            <w:tcW w:w="4252" w:type="dxa"/>
          </w:tcPr>
          <w:p w14:paraId="08B7AADC"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 </w:t>
            </w:r>
          </w:p>
        </w:tc>
      </w:tr>
      <w:tr w:rsidR="004C30D4" w:rsidRPr="004C30D4" w14:paraId="1F80586A" w14:textId="77777777" w:rsidTr="004C30D4">
        <w:trPr>
          <w:trHeight w:val="425"/>
        </w:trPr>
        <w:tc>
          <w:tcPr>
            <w:tcW w:w="13600" w:type="dxa"/>
            <w:gridSpan w:val="5"/>
          </w:tcPr>
          <w:p w14:paraId="08221B5C"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eastAsia="Times New Roman" w:hAnsi="Times New Roman" w:cs="Times New Roman"/>
                <w:b/>
                <w:sz w:val="24"/>
                <w:szCs w:val="24"/>
              </w:rPr>
              <w:t xml:space="preserve">Раздел 2. Историческая география России </w:t>
            </w:r>
          </w:p>
        </w:tc>
      </w:tr>
      <w:tr w:rsidR="004C30D4" w:rsidRPr="009472D7" w14:paraId="1F547863" w14:textId="77777777" w:rsidTr="004C30D4">
        <w:trPr>
          <w:trHeight w:val="2450"/>
        </w:trPr>
        <w:tc>
          <w:tcPr>
            <w:tcW w:w="706" w:type="dxa"/>
          </w:tcPr>
          <w:p w14:paraId="19CC92A2"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2.1 </w:t>
            </w:r>
          </w:p>
        </w:tc>
        <w:tc>
          <w:tcPr>
            <w:tcW w:w="2867" w:type="dxa"/>
          </w:tcPr>
          <w:p w14:paraId="58220633" w14:textId="77777777" w:rsidR="004C30D4" w:rsidRPr="004C30D4" w:rsidRDefault="004C30D4" w:rsidP="004C30D4">
            <w:pPr>
              <w:spacing w:after="0" w:line="240" w:lineRule="auto"/>
              <w:ind w:left="7" w:right="96"/>
              <w:rPr>
                <w:rFonts w:ascii="Times New Roman" w:hAnsi="Times New Roman" w:cs="Times New Roman"/>
                <w:sz w:val="24"/>
                <w:szCs w:val="24"/>
              </w:rPr>
            </w:pPr>
            <w:r w:rsidRPr="004C30D4">
              <w:rPr>
                <w:rFonts w:ascii="Times New Roman" w:hAnsi="Times New Roman" w:cs="Times New Roman"/>
                <w:sz w:val="24"/>
                <w:szCs w:val="24"/>
              </w:rPr>
              <w:t xml:space="preserve">История </w:t>
            </w:r>
            <w:proofErr w:type="gramStart"/>
            <w:r w:rsidRPr="004C30D4">
              <w:rPr>
                <w:rFonts w:ascii="Times New Roman" w:hAnsi="Times New Roman" w:cs="Times New Roman"/>
                <w:sz w:val="24"/>
                <w:szCs w:val="24"/>
              </w:rPr>
              <w:t>России  на</w:t>
            </w:r>
            <w:proofErr w:type="gramEnd"/>
            <w:r w:rsidRPr="004C30D4">
              <w:rPr>
                <w:rFonts w:ascii="Times New Roman" w:hAnsi="Times New Roman" w:cs="Times New Roman"/>
                <w:sz w:val="24"/>
                <w:szCs w:val="24"/>
              </w:rPr>
              <w:t xml:space="preserve"> карте: территория, население, экономика, политика </w:t>
            </w:r>
          </w:p>
        </w:tc>
        <w:tc>
          <w:tcPr>
            <w:tcW w:w="1721" w:type="dxa"/>
          </w:tcPr>
          <w:p w14:paraId="2C54B8F5" w14:textId="77777777" w:rsidR="004C30D4" w:rsidRPr="004C30D4" w:rsidRDefault="004C30D4" w:rsidP="004C30D4">
            <w:pPr>
              <w:spacing w:after="0" w:line="240" w:lineRule="auto"/>
              <w:ind w:left="5"/>
              <w:jc w:val="center"/>
              <w:rPr>
                <w:rFonts w:ascii="Times New Roman" w:hAnsi="Times New Roman" w:cs="Times New Roman"/>
                <w:sz w:val="24"/>
                <w:szCs w:val="24"/>
              </w:rPr>
            </w:pPr>
            <w:r w:rsidRPr="004C30D4">
              <w:rPr>
                <w:rFonts w:ascii="Times New Roman" w:hAnsi="Times New Roman" w:cs="Times New Roman"/>
                <w:sz w:val="24"/>
                <w:szCs w:val="24"/>
              </w:rPr>
              <w:t xml:space="preserve">2 </w:t>
            </w:r>
          </w:p>
        </w:tc>
        <w:tc>
          <w:tcPr>
            <w:tcW w:w="4054" w:type="dxa"/>
          </w:tcPr>
          <w:p w14:paraId="49484E18" w14:textId="77777777" w:rsidR="004C30D4" w:rsidRPr="004C30D4" w:rsidRDefault="004C30D4" w:rsidP="004C30D4">
            <w:pPr>
              <w:spacing w:after="0" w:line="240" w:lineRule="auto"/>
              <w:ind w:right="223"/>
              <w:rPr>
                <w:rFonts w:ascii="Times New Roman" w:hAnsi="Times New Roman" w:cs="Times New Roman"/>
                <w:sz w:val="24"/>
                <w:szCs w:val="24"/>
              </w:rPr>
            </w:pPr>
            <w:r w:rsidRPr="004C30D4">
              <w:rPr>
                <w:rFonts w:ascii="Times New Roman" w:hAnsi="Times New Roman" w:cs="Times New Roman"/>
                <w:sz w:val="24"/>
                <w:szCs w:val="24"/>
              </w:rPr>
              <w:t xml:space="preserve">Изменение </w:t>
            </w:r>
            <w:proofErr w:type="gramStart"/>
            <w:r w:rsidRPr="004C30D4">
              <w:rPr>
                <w:rFonts w:ascii="Times New Roman" w:hAnsi="Times New Roman" w:cs="Times New Roman"/>
                <w:sz w:val="24"/>
                <w:szCs w:val="24"/>
              </w:rPr>
              <w:t>территории  Российского</w:t>
            </w:r>
            <w:proofErr w:type="gramEnd"/>
            <w:r w:rsidRPr="004C30D4">
              <w:rPr>
                <w:rFonts w:ascii="Times New Roman" w:hAnsi="Times New Roman" w:cs="Times New Roman"/>
                <w:sz w:val="24"/>
                <w:szCs w:val="24"/>
              </w:rPr>
              <w:t xml:space="preserve"> государства  на протяжении IX–XX вв. Особенности </w:t>
            </w:r>
            <w:proofErr w:type="spellStart"/>
            <w:r w:rsidRPr="004C30D4">
              <w:rPr>
                <w:rFonts w:ascii="Times New Roman" w:hAnsi="Times New Roman" w:cs="Times New Roman"/>
                <w:sz w:val="24"/>
                <w:szCs w:val="24"/>
              </w:rPr>
              <w:t>социальноэкономического</w:t>
            </w:r>
            <w:proofErr w:type="spellEnd"/>
            <w:r w:rsidRPr="004C30D4">
              <w:rPr>
                <w:rFonts w:ascii="Times New Roman" w:hAnsi="Times New Roman" w:cs="Times New Roman"/>
                <w:sz w:val="24"/>
                <w:szCs w:val="24"/>
              </w:rPr>
              <w:t xml:space="preserve"> и политического развития России. Анализ исторических карт, статистических материалов </w:t>
            </w:r>
          </w:p>
        </w:tc>
        <w:tc>
          <w:tcPr>
            <w:tcW w:w="4252" w:type="dxa"/>
          </w:tcPr>
          <w:p w14:paraId="75E8C64F" w14:textId="77777777" w:rsidR="004C30D4" w:rsidRPr="004C30D4" w:rsidRDefault="004C30D4" w:rsidP="004C30D4">
            <w:pPr>
              <w:spacing w:after="66"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Работа в группах: </w:t>
            </w:r>
          </w:p>
          <w:p w14:paraId="7E0CAB7F" w14:textId="77777777" w:rsidR="004C30D4" w:rsidRPr="004C30D4" w:rsidRDefault="004C30D4" w:rsidP="004C30D4">
            <w:pPr>
              <w:numPr>
                <w:ilvl w:val="0"/>
                <w:numId w:val="30"/>
              </w:numPr>
              <w:suppressAutoHyphens w:val="0"/>
              <w:spacing w:after="0" w:line="240" w:lineRule="auto"/>
              <w:ind w:right="456"/>
              <w:rPr>
                <w:rFonts w:ascii="Times New Roman" w:hAnsi="Times New Roman" w:cs="Times New Roman"/>
                <w:sz w:val="24"/>
                <w:szCs w:val="24"/>
              </w:rPr>
            </w:pPr>
            <w:r w:rsidRPr="004C30D4">
              <w:rPr>
                <w:rFonts w:ascii="Times New Roman" w:hAnsi="Times New Roman" w:cs="Times New Roman"/>
                <w:sz w:val="24"/>
                <w:szCs w:val="24"/>
              </w:rPr>
              <w:t xml:space="preserve">по сопоставлению изменений территории и влияния </w:t>
            </w:r>
            <w:proofErr w:type="gramStart"/>
            <w:r w:rsidRPr="004C30D4">
              <w:rPr>
                <w:rFonts w:ascii="Times New Roman" w:hAnsi="Times New Roman" w:cs="Times New Roman"/>
                <w:sz w:val="24"/>
                <w:szCs w:val="24"/>
              </w:rPr>
              <w:t>России  в</w:t>
            </w:r>
            <w:proofErr w:type="gramEnd"/>
            <w:r w:rsidRPr="004C30D4">
              <w:rPr>
                <w:rFonts w:ascii="Times New Roman" w:hAnsi="Times New Roman" w:cs="Times New Roman"/>
                <w:sz w:val="24"/>
                <w:szCs w:val="24"/>
              </w:rPr>
              <w:t xml:space="preserve"> мире; </w:t>
            </w:r>
          </w:p>
          <w:p w14:paraId="471C2F6E" w14:textId="77777777" w:rsidR="004C30D4" w:rsidRPr="004C30D4" w:rsidRDefault="004C30D4" w:rsidP="004C30D4">
            <w:pPr>
              <w:numPr>
                <w:ilvl w:val="0"/>
                <w:numId w:val="30"/>
              </w:numPr>
              <w:suppressAutoHyphens w:val="0"/>
              <w:spacing w:after="0" w:line="240" w:lineRule="auto"/>
              <w:ind w:right="456"/>
              <w:rPr>
                <w:rFonts w:ascii="Times New Roman" w:hAnsi="Times New Roman" w:cs="Times New Roman"/>
                <w:sz w:val="24"/>
                <w:szCs w:val="24"/>
              </w:rPr>
            </w:pPr>
            <w:r w:rsidRPr="004C30D4">
              <w:rPr>
                <w:rFonts w:ascii="Times New Roman" w:hAnsi="Times New Roman" w:cs="Times New Roman"/>
                <w:sz w:val="24"/>
                <w:szCs w:val="24"/>
              </w:rPr>
              <w:t>по определению специфики социально-</w:t>
            </w:r>
            <w:proofErr w:type="gramStart"/>
            <w:r w:rsidRPr="004C30D4">
              <w:rPr>
                <w:rFonts w:ascii="Times New Roman" w:hAnsi="Times New Roman" w:cs="Times New Roman"/>
                <w:sz w:val="24"/>
                <w:szCs w:val="24"/>
              </w:rPr>
              <w:t>экономического  и</w:t>
            </w:r>
            <w:proofErr w:type="gramEnd"/>
            <w:r w:rsidRPr="004C30D4">
              <w:rPr>
                <w:rFonts w:ascii="Times New Roman" w:hAnsi="Times New Roman" w:cs="Times New Roman"/>
                <w:sz w:val="24"/>
                <w:szCs w:val="24"/>
              </w:rPr>
              <w:t xml:space="preserve"> политического развития с точки зрения становления и развития </w:t>
            </w:r>
          </w:p>
        </w:tc>
      </w:tr>
    </w:tbl>
    <w:p w14:paraId="069B3740" w14:textId="77777777" w:rsidR="004C30D4" w:rsidRPr="004C30D4" w:rsidRDefault="004C30D4" w:rsidP="004C30D4">
      <w:pPr>
        <w:spacing w:after="0" w:line="240" w:lineRule="auto"/>
        <w:ind w:left="-1419" w:right="15850"/>
        <w:rPr>
          <w:rFonts w:ascii="Times New Roman" w:hAnsi="Times New Roman" w:cs="Times New Roman"/>
          <w:sz w:val="24"/>
          <w:szCs w:val="24"/>
          <w:lang w:val="ru-RU"/>
        </w:rPr>
      </w:pPr>
    </w:p>
    <w:tbl>
      <w:tblPr>
        <w:tblStyle w:val="TableGrid"/>
        <w:tblW w:w="1374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104" w:type="dxa"/>
          <w:right w:w="71" w:type="dxa"/>
        </w:tblCellMar>
        <w:tblLook w:val="04A0" w:firstRow="1" w:lastRow="0" w:firstColumn="1" w:lastColumn="0" w:noHBand="0" w:noVBand="1"/>
      </w:tblPr>
      <w:tblGrid>
        <w:gridCol w:w="706"/>
        <w:gridCol w:w="2867"/>
        <w:gridCol w:w="1721"/>
        <w:gridCol w:w="3912"/>
        <w:gridCol w:w="4536"/>
      </w:tblGrid>
      <w:tr w:rsidR="004C30D4" w:rsidRPr="004C30D4" w14:paraId="3070894E" w14:textId="77777777" w:rsidTr="004C30D4">
        <w:trPr>
          <w:trHeight w:val="697"/>
        </w:trPr>
        <w:tc>
          <w:tcPr>
            <w:tcW w:w="706" w:type="dxa"/>
          </w:tcPr>
          <w:p w14:paraId="0BA33818" w14:textId="77777777" w:rsidR="004C30D4" w:rsidRPr="004C30D4" w:rsidRDefault="004C30D4" w:rsidP="004C30D4">
            <w:pPr>
              <w:spacing w:after="160" w:line="240" w:lineRule="auto"/>
              <w:rPr>
                <w:rFonts w:ascii="Times New Roman" w:hAnsi="Times New Roman" w:cs="Times New Roman"/>
                <w:sz w:val="24"/>
                <w:szCs w:val="24"/>
              </w:rPr>
            </w:pPr>
          </w:p>
        </w:tc>
        <w:tc>
          <w:tcPr>
            <w:tcW w:w="2867" w:type="dxa"/>
          </w:tcPr>
          <w:p w14:paraId="0FAB99C8" w14:textId="77777777" w:rsidR="004C30D4" w:rsidRPr="004C30D4" w:rsidRDefault="004C30D4" w:rsidP="004C30D4">
            <w:pPr>
              <w:spacing w:after="160" w:line="240" w:lineRule="auto"/>
              <w:rPr>
                <w:rFonts w:ascii="Times New Roman" w:hAnsi="Times New Roman" w:cs="Times New Roman"/>
                <w:sz w:val="24"/>
                <w:szCs w:val="24"/>
              </w:rPr>
            </w:pPr>
          </w:p>
        </w:tc>
        <w:tc>
          <w:tcPr>
            <w:tcW w:w="1721" w:type="dxa"/>
          </w:tcPr>
          <w:p w14:paraId="453755D0" w14:textId="77777777" w:rsidR="004C30D4" w:rsidRPr="004C30D4" w:rsidRDefault="004C30D4" w:rsidP="004C30D4">
            <w:pPr>
              <w:spacing w:after="160" w:line="240" w:lineRule="auto"/>
              <w:rPr>
                <w:rFonts w:ascii="Times New Roman" w:hAnsi="Times New Roman" w:cs="Times New Roman"/>
                <w:sz w:val="24"/>
                <w:szCs w:val="24"/>
              </w:rPr>
            </w:pPr>
          </w:p>
        </w:tc>
        <w:tc>
          <w:tcPr>
            <w:tcW w:w="3912" w:type="dxa"/>
          </w:tcPr>
          <w:p w14:paraId="76E3E354" w14:textId="77777777" w:rsidR="004C30D4" w:rsidRPr="004C30D4" w:rsidRDefault="004C30D4" w:rsidP="004C30D4">
            <w:pPr>
              <w:spacing w:after="160" w:line="240" w:lineRule="auto"/>
              <w:rPr>
                <w:rFonts w:ascii="Times New Roman" w:hAnsi="Times New Roman" w:cs="Times New Roman"/>
                <w:sz w:val="24"/>
                <w:szCs w:val="24"/>
              </w:rPr>
            </w:pPr>
          </w:p>
        </w:tc>
        <w:tc>
          <w:tcPr>
            <w:tcW w:w="4536" w:type="dxa"/>
          </w:tcPr>
          <w:p w14:paraId="1F94F465" w14:textId="77777777" w:rsidR="004C30D4" w:rsidRPr="004C30D4" w:rsidRDefault="004C30D4" w:rsidP="004C30D4">
            <w:pPr>
              <w:spacing w:after="0" w:line="240" w:lineRule="auto"/>
              <w:ind w:left="7" w:right="219"/>
              <w:rPr>
                <w:rFonts w:ascii="Times New Roman" w:hAnsi="Times New Roman" w:cs="Times New Roman"/>
                <w:sz w:val="24"/>
                <w:szCs w:val="24"/>
              </w:rPr>
            </w:pPr>
            <w:r w:rsidRPr="004C30D4">
              <w:rPr>
                <w:rFonts w:ascii="Times New Roman" w:hAnsi="Times New Roman" w:cs="Times New Roman"/>
                <w:sz w:val="24"/>
                <w:szCs w:val="24"/>
              </w:rPr>
              <w:t xml:space="preserve">цивилизации на основе источников разного типа. Дискуссия </w:t>
            </w:r>
          </w:p>
        </w:tc>
      </w:tr>
      <w:tr w:rsidR="004C30D4" w:rsidRPr="009472D7" w14:paraId="2A02544B" w14:textId="77777777" w:rsidTr="004C30D4">
        <w:trPr>
          <w:trHeight w:val="1678"/>
        </w:trPr>
        <w:tc>
          <w:tcPr>
            <w:tcW w:w="706" w:type="dxa"/>
          </w:tcPr>
          <w:p w14:paraId="68503B2B"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2.2 </w:t>
            </w:r>
          </w:p>
        </w:tc>
        <w:tc>
          <w:tcPr>
            <w:tcW w:w="2867" w:type="dxa"/>
          </w:tcPr>
          <w:p w14:paraId="68FAC58C"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Историческая география России через призму источников </w:t>
            </w:r>
          </w:p>
        </w:tc>
        <w:tc>
          <w:tcPr>
            <w:tcW w:w="1721" w:type="dxa"/>
          </w:tcPr>
          <w:p w14:paraId="77797F65" w14:textId="77777777" w:rsidR="004C30D4" w:rsidRPr="004C30D4" w:rsidRDefault="004C30D4" w:rsidP="004C30D4">
            <w:pPr>
              <w:spacing w:after="0" w:line="240" w:lineRule="auto"/>
              <w:ind w:right="23"/>
              <w:jc w:val="center"/>
              <w:rPr>
                <w:rFonts w:ascii="Times New Roman" w:hAnsi="Times New Roman" w:cs="Times New Roman"/>
                <w:sz w:val="24"/>
                <w:szCs w:val="24"/>
              </w:rPr>
            </w:pPr>
            <w:r w:rsidRPr="004C30D4">
              <w:rPr>
                <w:rFonts w:ascii="Times New Roman" w:hAnsi="Times New Roman" w:cs="Times New Roman"/>
                <w:sz w:val="24"/>
                <w:szCs w:val="24"/>
              </w:rPr>
              <w:t xml:space="preserve">2 </w:t>
            </w:r>
          </w:p>
        </w:tc>
        <w:tc>
          <w:tcPr>
            <w:tcW w:w="3912" w:type="dxa"/>
          </w:tcPr>
          <w:p w14:paraId="0B194958"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Работа с информационными ресурсами по теме: специфика поиска, отбора и использования материалов из различных источников информации (учебные, научные, СМИ, «сетевые» и др.) </w:t>
            </w:r>
          </w:p>
        </w:tc>
        <w:tc>
          <w:tcPr>
            <w:tcW w:w="4536" w:type="dxa"/>
          </w:tcPr>
          <w:p w14:paraId="641F6DFD"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Работа в группах. Анализ цифровых ресурсов. </w:t>
            </w:r>
          </w:p>
          <w:p w14:paraId="24CB6585" w14:textId="77777777" w:rsidR="004C30D4" w:rsidRPr="004C30D4" w:rsidRDefault="004C30D4" w:rsidP="004C30D4">
            <w:pPr>
              <w:spacing w:after="0" w:line="240" w:lineRule="auto"/>
              <w:ind w:left="7" w:right="70"/>
              <w:rPr>
                <w:rFonts w:ascii="Times New Roman" w:hAnsi="Times New Roman" w:cs="Times New Roman"/>
                <w:sz w:val="24"/>
                <w:szCs w:val="24"/>
              </w:rPr>
            </w:pPr>
            <w:r w:rsidRPr="004C30D4">
              <w:rPr>
                <w:rFonts w:ascii="Times New Roman" w:hAnsi="Times New Roman" w:cs="Times New Roman"/>
                <w:sz w:val="24"/>
                <w:szCs w:val="24"/>
              </w:rPr>
              <w:t xml:space="preserve">Круглый стол «Специфика изучения исторической географии </w:t>
            </w:r>
            <w:proofErr w:type="gramStart"/>
            <w:r w:rsidRPr="004C30D4">
              <w:rPr>
                <w:rFonts w:ascii="Times New Roman" w:hAnsi="Times New Roman" w:cs="Times New Roman"/>
                <w:sz w:val="24"/>
                <w:szCs w:val="24"/>
              </w:rPr>
              <w:t>России  на</w:t>
            </w:r>
            <w:proofErr w:type="gramEnd"/>
            <w:r w:rsidRPr="004C30D4">
              <w:rPr>
                <w:rFonts w:ascii="Times New Roman" w:hAnsi="Times New Roman" w:cs="Times New Roman"/>
                <w:sz w:val="24"/>
                <w:szCs w:val="24"/>
              </w:rPr>
              <w:t xml:space="preserve"> основе различных источников» </w:t>
            </w:r>
          </w:p>
        </w:tc>
      </w:tr>
      <w:tr w:rsidR="004C30D4" w:rsidRPr="004C30D4" w14:paraId="6F46E924" w14:textId="77777777" w:rsidTr="004C30D4">
        <w:trPr>
          <w:trHeight w:val="425"/>
        </w:trPr>
        <w:tc>
          <w:tcPr>
            <w:tcW w:w="3573" w:type="dxa"/>
            <w:gridSpan w:val="2"/>
          </w:tcPr>
          <w:p w14:paraId="366884D5"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Итого по разделу </w:t>
            </w:r>
          </w:p>
        </w:tc>
        <w:tc>
          <w:tcPr>
            <w:tcW w:w="1721" w:type="dxa"/>
          </w:tcPr>
          <w:p w14:paraId="62BCB312" w14:textId="77777777" w:rsidR="004C30D4" w:rsidRPr="004C30D4" w:rsidRDefault="004C30D4" w:rsidP="004C30D4">
            <w:pPr>
              <w:spacing w:after="0" w:line="240" w:lineRule="auto"/>
              <w:ind w:right="23"/>
              <w:jc w:val="center"/>
              <w:rPr>
                <w:rFonts w:ascii="Times New Roman" w:hAnsi="Times New Roman" w:cs="Times New Roman"/>
                <w:sz w:val="24"/>
                <w:szCs w:val="24"/>
              </w:rPr>
            </w:pPr>
            <w:r w:rsidRPr="004C30D4">
              <w:rPr>
                <w:rFonts w:ascii="Times New Roman" w:hAnsi="Times New Roman" w:cs="Times New Roman"/>
                <w:sz w:val="24"/>
                <w:szCs w:val="24"/>
              </w:rPr>
              <w:t xml:space="preserve">4 </w:t>
            </w:r>
          </w:p>
        </w:tc>
        <w:tc>
          <w:tcPr>
            <w:tcW w:w="3912" w:type="dxa"/>
          </w:tcPr>
          <w:p w14:paraId="7C2EB59E"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 </w:t>
            </w:r>
          </w:p>
        </w:tc>
        <w:tc>
          <w:tcPr>
            <w:tcW w:w="4536" w:type="dxa"/>
          </w:tcPr>
          <w:p w14:paraId="26FA66CF"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 </w:t>
            </w:r>
          </w:p>
        </w:tc>
      </w:tr>
      <w:tr w:rsidR="004C30D4" w:rsidRPr="004C30D4" w14:paraId="37AD8990" w14:textId="77777777" w:rsidTr="004C30D4">
        <w:trPr>
          <w:trHeight w:val="432"/>
        </w:trPr>
        <w:tc>
          <w:tcPr>
            <w:tcW w:w="13742" w:type="dxa"/>
            <w:gridSpan w:val="5"/>
          </w:tcPr>
          <w:p w14:paraId="0E6AF108"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eastAsia="Times New Roman" w:hAnsi="Times New Roman" w:cs="Times New Roman"/>
                <w:b/>
                <w:sz w:val="24"/>
                <w:szCs w:val="24"/>
              </w:rPr>
              <w:t xml:space="preserve">Раздел 3. Традиционные российские ценности </w:t>
            </w:r>
          </w:p>
        </w:tc>
      </w:tr>
      <w:tr w:rsidR="004C30D4" w:rsidRPr="009472D7" w14:paraId="0D2C3D94" w14:textId="77777777" w:rsidTr="004C30D4">
        <w:trPr>
          <w:trHeight w:val="3738"/>
        </w:trPr>
        <w:tc>
          <w:tcPr>
            <w:tcW w:w="706" w:type="dxa"/>
          </w:tcPr>
          <w:p w14:paraId="178321FF"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lastRenderedPageBreak/>
              <w:t xml:space="preserve">3.1 </w:t>
            </w:r>
          </w:p>
        </w:tc>
        <w:tc>
          <w:tcPr>
            <w:tcW w:w="2867" w:type="dxa"/>
          </w:tcPr>
          <w:p w14:paraId="1CBBEE75" w14:textId="77777777" w:rsidR="004C30D4" w:rsidRPr="004C30D4" w:rsidRDefault="004C30D4" w:rsidP="004C30D4">
            <w:pPr>
              <w:spacing w:after="0" w:line="240" w:lineRule="auto"/>
              <w:ind w:left="7" w:right="168"/>
              <w:rPr>
                <w:rFonts w:ascii="Times New Roman" w:hAnsi="Times New Roman" w:cs="Times New Roman"/>
                <w:sz w:val="24"/>
                <w:szCs w:val="24"/>
              </w:rPr>
            </w:pPr>
            <w:proofErr w:type="gramStart"/>
            <w:r w:rsidRPr="004C30D4">
              <w:rPr>
                <w:rFonts w:ascii="Times New Roman" w:hAnsi="Times New Roman" w:cs="Times New Roman"/>
                <w:sz w:val="24"/>
                <w:szCs w:val="24"/>
              </w:rPr>
              <w:t>Патриотизм  и</w:t>
            </w:r>
            <w:proofErr w:type="gramEnd"/>
            <w:r w:rsidRPr="004C30D4">
              <w:rPr>
                <w:rFonts w:ascii="Times New Roman" w:hAnsi="Times New Roman" w:cs="Times New Roman"/>
                <w:sz w:val="24"/>
                <w:szCs w:val="24"/>
              </w:rPr>
              <w:t xml:space="preserve"> гражданственность </w:t>
            </w:r>
          </w:p>
        </w:tc>
        <w:tc>
          <w:tcPr>
            <w:tcW w:w="1721" w:type="dxa"/>
          </w:tcPr>
          <w:p w14:paraId="70B7C888" w14:textId="77777777" w:rsidR="004C30D4" w:rsidRPr="004C30D4" w:rsidRDefault="004C30D4" w:rsidP="004C30D4">
            <w:pPr>
              <w:spacing w:after="0" w:line="240" w:lineRule="auto"/>
              <w:ind w:right="23"/>
              <w:jc w:val="center"/>
              <w:rPr>
                <w:rFonts w:ascii="Times New Roman" w:hAnsi="Times New Roman" w:cs="Times New Roman"/>
                <w:sz w:val="24"/>
                <w:szCs w:val="24"/>
              </w:rPr>
            </w:pPr>
            <w:r w:rsidRPr="004C30D4">
              <w:rPr>
                <w:rFonts w:ascii="Times New Roman" w:hAnsi="Times New Roman" w:cs="Times New Roman"/>
                <w:sz w:val="24"/>
                <w:szCs w:val="24"/>
              </w:rPr>
              <w:t xml:space="preserve">2 </w:t>
            </w:r>
          </w:p>
        </w:tc>
        <w:tc>
          <w:tcPr>
            <w:tcW w:w="3912" w:type="dxa"/>
          </w:tcPr>
          <w:p w14:paraId="5594F4ED" w14:textId="77777777" w:rsidR="004C30D4" w:rsidRPr="004C30D4" w:rsidRDefault="004C30D4" w:rsidP="004C30D4">
            <w:pPr>
              <w:spacing w:after="0" w:line="240" w:lineRule="auto"/>
              <w:ind w:right="373"/>
              <w:rPr>
                <w:rFonts w:ascii="Times New Roman" w:hAnsi="Times New Roman" w:cs="Times New Roman"/>
                <w:sz w:val="24"/>
                <w:szCs w:val="24"/>
              </w:rPr>
            </w:pPr>
            <w:r w:rsidRPr="004C30D4">
              <w:rPr>
                <w:rFonts w:ascii="Times New Roman" w:hAnsi="Times New Roman" w:cs="Times New Roman"/>
                <w:sz w:val="24"/>
                <w:szCs w:val="24"/>
              </w:rPr>
              <w:t xml:space="preserve">Патриотизм и гражданственность. Места ратной славы и памятники как источник сохранения памяти  о героизме русских воинов  в значимых событиях российской истории XIII–XX вв. Сохранение исторической памяти, противодействие попыткам фальсификации истории как одна  из задач современной российской цивилизации </w:t>
            </w:r>
          </w:p>
        </w:tc>
        <w:tc>
          <w:tcPr>
            <w:tcW w:w="4536" w:type="dxa"/>
          </w:tcPr>
          <w:p w14:paraId="4E851B1D" w14:textId="77777777" w:rsidR="004C30D4" w:rsidRPr="004C30D4" w:rsidRDefault="004C30D4" w:rsidP="004C30D4">
            <w:pPr>
              <w:spacing w:after="19"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Объяснение значения понятий: патриотизм, гражданственность. Поиск и обсуждение примеров наиболее известных мест ратной славы России и края, объяснение связи памятных мест  </w:t>
            </w:r>
          </w:p>
          <w:p w14:paraId="636DFA67" w14:textId="0123F3F8" w:rsidR="004C30D4" w:rsidRPr="004C30D4" w:rsidRDefault="004C30D4" w:rsidP="004C30D4">
            <w:pPr>
              <w:spacing w:after="0" w:line="240" w:lineRule="auto"/>
              <w:ind w:left="7" w:right="159"/>
              <w:rPr>
                <w:rFonts w:ascii="Times New Roman" w:hAnsi="Times New Roman" w:cs="Times New Roman"/>
                <w:sz w:val="24"/>
                <w:szCs w:val="24"/>
              </w:rPr>
            </w:pPr>
            <w:r w:rsidRPr="004C30D4">
              <w:rPr>
                <w:rFonts w:ascii="Times New Roman" w:hAnsi="Times New Roman" w:cs="Times New Roman"/>
                <w:sz w:val="24"/>
                <w:szCs w:val="24"/>
              </w:rPr>
              <w:t xml:space="preserve">и мемориальных объектов </w:t>
            </w:r>
            <w:proofErr w:type="gramStart"/>
            <w:r w:rsidRPr="004C30D4">
              <w:rPr>
                <w:rFonts w:ascii="Times New Roman" w:hAnsi="Times New Roman" w:cs="Times New Roman"/>
                <w:sz w:val="24"/>
                <w:szCs w:val="24"/>
              </w:rPr>
              <w:t>страны  и</w:t>
            </w:r>
            <w:proofErr w:type="gramEnd"/>
            <w:r w:rsidRPr="004C30D4">
              <w:rPr>
                <w:rFonts w:ascii="Times New Roman" w:hAnsi="Times New Roman" w:cs="Times New Roman"/>
                <w:sz w:val="24"/>
                <w:szCs w:val="24"/>
              </w:rPr>
              <w:t xml:space="preserve"> края со значимыми процессами  и событиями истории России. Разработка проекта «Способы сохранения исторической памяти как одна из задач современной российской цивилизации»</w:t>
            </w:r>
          </w:p>
        </w:tc>
      </w:tr>
    </w:tbl>
    <w:p w14:paraId="7543096A" w14:textId="77777777" w:rsidR="004C30D4" w:rsidRPr="004C30D4" w:rsidRDefault="004C30D4" w:rsidP="004C30D4">
      <w:pPr>
        <w:spacing w:after="0" w:line="240" w:lineRule="auto"/>
        <w:ind w:left="-1419" w:right="15850"/>
        <w:rPr>
          <w:rFonts w:ascii="Times New Roman" w:hAnsi="Times New Roman" w:cs="Times New Roman"/>
          <w:sz w:val="24"/>
          <w:szCs w:val="24"/>
          <w:lang w:val="ru-RU"/>
        </w:rPr>
      </w:pPr>
    </w:p>
    <w:tbl>
      <w:tblPr>
        <w:tblStyle w:val="TableGrid"/>
        <w:tblW w:w="13742"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3" w:type="dxa"/>
          <w:left w:w="104" w:type="dxa"/>
          <w:right w:w="63" w:type="dxa"/>
        </w:tblCellMar>
        <w:tblLook w:val="04A0" w:firstRow="1" w:lastRow="0" w:firstColumn="1" w:lastColumn="0" w:noHBand="0" w:noVBand="1"/>
      </w:tblPr>
      <w:tblGrid>
        <w:gridCol w:w="706"/>
        <w:gridCol w:w="2867"/>
        <w:gridCol w:w="1721"/>
        <w:gridCol w:w="4054"/>
        <w:gridCol w:w="4394"/>
      </w:tblGrid>
      <w:tr w:rsidR="004C30D4" w:rsidRPr="009472D7" w14:paraId="3E85DE8F" w14:textId="77777777" w:rsidTr="004C30D4">
        <w:trPr>
          <w:trHeight w:val="5094"/>
        </w:trPr>
        <w:tc>
          <w:tcPr>
            <w:tcW w:w="706" w:type="dxa"/>
          </w:tcPr>
          <w:p w14:paraId="02C3F7AF"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3.2 </w:t>
            </w:r>
          </w:p>
        </w:tc>
        <w:tc>
          <w:tcPr>
            <w:tcW w:w="2867" w:type="dxa"/>
          </w:tcPr>
          <w:p w14:paraId="3301940C"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Духовные ценности российского народа </w:t>
            </w:r>
          </w:p>
        </w:tc>
        <w:tc>
          <w:tcPr>
            <w:tcW w:w="1721" w:type="dxa"/>
          </w:tcPr>
          <w:p w14:paraId="5E994EED" w14:textId="77777777" w:rsidR="004C30D4" w:rsidRPr="004C30D4" w:rsidRDefault="004C30D4" w:rsidP="004C30D4">
            <w:pPr>
              <w:spacing w:after="0" w:line="240" w:lineRule="auto"/>
              <w:ind w:right="31"/>
              <w:jc w:val="center"/>
              <w:rPr>
                <w:rFonts w:ascii="Times New Roman" w:hAnsi="Times New Roman" w:cs="Times New Roman"/>
                <w:sz w:val="24"/>
                <w:szCs w:val="24"/>
              </w:rPr>
            </w:pPr>
            <w:r w:rsidRPr="004C30D4">
              <w:rPr>
                <w:rFonts w:ascii="Times New Roman" w:hAnsi="Times New Roman" w:cs="Times New Roman"/>
                <w:sz w:val="24"/>
                <w:szCs w:val="24"/>
              </w:rPr>
              <w:t xml:space="preserve">2 </w:t>
            </w:r>
          </w:p>
        </w:tc>
        <w:tc>
          <w:tcPr>
            <w:tcW w:w="4054" w:type="dxa"/>
          </w:tcPr>
          <w:p w14:paraId="3A75BE47" w14:textId="77777777" w:rsidR="004C30D4" w:rsidRPr="004C30D4" w:rsidRDefault="004C30D4" w:rsidP="004C30D4">
            <w:pPr>
              <w:spacing w:after="0" w:line="240" w:lineRule="auto"/>
              <w:ind w:right="135"/>
              <w:rPr>
                <w:rFonts w:ascii="Times New Roman" w:hAnsi="Times New Roman" w:cs="Times New Roman"/>
                <w:sz w:val="24"/>
                <w:szCs w:val="24"/>
              </w:rPr>
            </w:pPr>
            <w:r w:rsidRPr="004C30D4">
              <w:rPr>
                <w:rFonts w:ascii="Times New Roman" w:hAnsi="Times New Roman" w:cs="Times New Roman"/>
                <w:sz w:val="24"/>
                <w:szCs w:val="24"/>
              </w:rPr>
              <w:t xml:space="preserve">Духовные ценности российского народа. Роль Русской православной церкви в истории государства. </w:t>
            </w:r>
            <w:proofErr w:type="gramStart"/>
            <w:r w:rsidRPr="004C30D4">
              <w:rPr>
                <w:rFonts w:ascii="Times New Roman" w:hAnsi="Times New Roman" w:cs="Times New Roman"/>
                <w:sz w:val="24"/>
                <w:szCs w:val="24"/>
              </w:rPr>
              <w:t>Межнациональные  и</w:t>
            </w:r>
            <w:proofErr w:type="gramEnd"/>
            <w:r w:rsidRPr="004C30D4">
              <w:rPr>
                <w:rFonts w:ascii="Times New Roman" w:hAnsi="Times New Roman" w:cs="Times New Roman"/>
                <w:sz w:val="24"/>
                <w:szCs w:val="24"/>
              </w:rPr>
              <w:t xml:space="preserve"> межрелигиозные отношения  на протяжении многовековой истории России как важнейшая составляющая национальной политики государства. Современная Россия как </w:t>
            </w:r>
            <w:proofErr w:type="gramStart"/>
            <w:r w:rsidRPr="004C30D4">
              <w:rPr>
                <w:rFonts w:ascii="Times New Roman" w:hAnsi="Times New Roman" w:cs="Times New Roman"/>
                <w:sz w:val="24"/>
                <w:szCs w:val="24"/>
              </w:rPr>
              <w:t>многонациональная  и</w:t>
            </w:r>
            <w:proofErr w:type="gramEnd"/>
            <w:r w:rsidRPr="004C30D4">
              <w:rPr>
                <w:rFonts w:ascii="Times New Roman" w:hAnsi="Times New Roman" w:cs="Times New Roman"/>
                <w:sz w:val="24"/>
                <w:szCs w:val="24"/>
              </w:rPr>
              <w:t xml:space="preserve"> многоконфессиональная страна. Государственные и национальные праздники </w:t>
            </w:r>
          </w:p>
        </w:tc>
        <w:tc>
          <w:tcPr>
            <w:tcW w:w="4394" w:type="dxa"/>
          </w:tcPr>
          <w:p w14:paraId="52117E03" w14:textId="77777777" w:rsidR="004C30D4" w:rsidRPr="004C30D4" w:rsidRDefault="004C30D4" w:rsidP="004C30D4">
            <w:pPr>
              <w:spacing w:after="67"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Объяснение значения понятий: </w:t>
            </w:r>
          </w:p>
          <w:p w14:paraId="041C193A"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ценности, духовные и материальные ценности, нравственность, национальная политика. </w:t>
            </w:r>
          </w:p>
          <w:p w14:paraId="45007B45" w14:textId="77777777" w:rsidR="004C30D4" w:rsidRPr="004C30D4" w:rsidRDefault="004C30D4" w:rsidP="004C30D4">
            <w:pPr>
              <w:spacing w:after="0" w:line="240" w:lineRule="auto"/>
              <w:ind w:left="7" w:right="129"/>
              <w:rPr>
                <w:rFonts w:ascii="Times New Roman" w:hAnsi="Times New Roman" w:cs="Times New Roman"/>
                <w:sz w:val="24"/>
                <w:szCs w:val="24"/>
              </w:rPr>
            </w:pPr>
            <w:r w:rsidRPr="004C30D4">
              <w:rPr>
                <w:rFonts w:ascii="Times New Roman" w:hAnsi="Times New Roman" w:cs="Times New Roman"/>
                <w:sz w:val="24"/>
                <w:szCs w:val="24"/>
              </w:rPr>
              <w:t xml:space="preserve">Поиск и обсуждение примеров роли Русской православной </w:t>
            </w:r>
            <w:proofErr w:type="gramStart"/>
            <w:r w:rsidRPr="004C30D4">
              <w:rPr>
                <w:rFonts w:ascii="Times New Roman" w:hAnsi="Times New Roman" w:cs="Times New Roman"/>
                <w:sz w:val="24"/>
                <w:szCs w:val="24"/>
              </w:rPr>
              <w:t>церкви  в</w:t>
            </w:r>
            <w:proofErr w:type="gramEnd"/>
            <w:r w:rsidRPr="004C30D4">
              <w:rPr>
                <w:rFonts w:ascii="Times New Roman" w:hAnsi="Times New Roman" w:cs="Times New Roman"/>
                <w:sz w:val="24"/>
                <w:szCs w:val="24"/>
              </w:rPr>
              <w:t xml:space="preserve"> жизни общества и государства. Работа в группах: составление частей обобщающей схемы «</w:t>
            </w:r>
            <w:proofErr w:type="gramStart"/>
            <w:r w:rsidRPr="004C30D4">
              <w:rPr>
                <w:rFonts w:ascii="Times New Roman" w:hAnsi="Times New Roman" w:cs="Times New Roman"/>
                <w:sz w:val="24"/>
                <w:szCs w:val="24"/>
              </w:rPr>
              <w:t>Многонациональность  и</w:t>
            </w:r>
            <w:proofErr w:type="gramEnd"/>
            <w:r w:rsidRPr="004C30D4">
              <w:rPr>
                <w:rFonts w:ascii="Times New Roman" w:hAnsi="Times New Roman" w:cs="Times New Roman"/>
                <w:sz w:val="24"/>
                <w:szCs w:val="24"/>
              </w:rPr>
              <w:t xml:space="preserve"> многоконфессиональность как черта российской цивилизации». Анализ текстовых и визуальных источников по теме. Работа в группах: создание элементов единой электронной энциклопедии «</w:t>
            </w:r>
            <w:proofErr w:type="gramStart"/>
            <w:r w:rsidRPr="004C30D4">
              <w:rPr>
                <w:rFonts w:ascii="Times New Roman" w:hAnsi="Times New Roman" w:cs="Times New Roman"/>
                <w:sz w:val="24"/>
                <w:szCs w:val="24"/>
              </w:rPr>
              <w:t>Государственные  и</w:t>
            </w:r>
            <w:proofErr w:type="gramEnd"/>
            <w:r w:rsidRPr="004C30D4">
              <w:rPr>
                <w:rFonts w:ascii="Times New Roman" w:hAnsi="Times New Roman" w:cs="Times New Roman"/>
                <w:sz w:val="24"/>
                <w:szCs w:val="24"/>
              </w:rPr>
              <w:t xml:space="preserve"> национальные праздники в России» </w:t>
            </w:r>
          </w:p>
        </w:tc>
      </w:tr>
      <w:tr w:rsidR="004C30D4" w:rsidRPr="009472D7" w14:paraId="18E4E320" w14:textId="77777777" w:rsidTr="004C30D4">
        <w:trPr>
          <w:trHeight w:val="850"/>
        </w:trPr>
        <w:tc>
          <w:tcPr>
            <w:tcW w:w="706" w:type="dxa"/>
          </w:tcPr>
          <w:p w14:paraId="30B7DB48"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lastRenderedPageBreak/>
              <w:t xml:space="preserve">3.3 </w:t>
            </w:r>
          </w:p>
        </w:tc>
        <w:tc>
          <w:tcPr>
            <w:tcW w:w="2867" w:type="dxa"/>
          </w:tcPr>
          <w:p w14:paraId="18643000"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Русский язык как государственный </w:t>
            </w:r>
          </w:p>
        </w:tc>
        <w:tc>
          <w:tcPr>
            <w:tcW w:w="1721" w:type="dxa"/>
          </w:tcPr>
          <w:p w14:paraId="5692377B" w14:textId="77777777" w:rsidR="004C30D4" w:rsidRPr="004C30D4" w:rsidRDefault="004C30D4" w:rsidP="004C30D4">
            <w:pPr>
              <w:spacing w:after="0" w:line="240" w:lineRule="auto"/>
              <w:ind w:right="31"/>
              <w:jc w:val="center"/>
              <w:rPr>
                <w:rFonts w:ascii="Times New Roman" w:hAnsi="Times New Roman" w:cs="Times New Roman"/>
                <w:sz w:val="24"/>
                <w:szCs w:val="24"/>
              </w:rPr>
            </w:pPr>
            <w:r w:rsidRPr="004C30D4">
              <w:rPr>
                <w:rFonts w:ascii="Times New Roman" w:hAnsi="Times New Roman" w:cs="Times New Roman"/>
                <w:sz w:val="24"/>
                <w:szCs w:val="24"/>
              </w:rPr>
              <w:t xml:space="preserve">1 </w:t>
            </w:r>
          </w:p>
        </w:tc>
        <w:tc>
          <w:tcPr>
            <w:tcW w:w="4054" w:type="dxa"/>
          </w:tcPr>
          <w:p w14:paraId="42674E76"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Русский язык как государственный язык многонационального народа. </w:t>
            </w:r>
          </w:p>
        </w:tc>
        <w:tc>
          <w:tcPr>
            <w:tcW w:w="4394" w:type="dxa"/>
          </w:tcPr>
          <w:p w14:paraId="1039EA79"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Изучение информации портала «Русский мир», беседа. </w:t>
            </w:r>
          </w:p>
        </w:tc>
      </w:tr>
    </w:tbl>
    <w:p w14:paraId="1FE9FAD3" w14:textId="77777777" w:rsidR="004C30D4" w:rsidRPr="004C30D4" w:rsidRDefault="004C30D4" w:rsidP="004C30D4">
      <w:pPr>
        <w:spacing w:after="0" w:line="240" w:lineRule="auto"/>
        <w:ind w:left="-1419" w:right="15850"/>
        <w:rPr>
          <w:rFonts w:ascii="Times New Roman" w:hAnsi="Times New Roman" w:cs="Times New Roman"/>
          <w:sz w:val="24"/>
          <w:szCs w:val="24"/>
          <w:lang w:val="ru-RU"/>
        </w:rPr>
      </w:pPr>
    </w:p>
    <w:tbl>
      <w:tblPr>
        <w:tblStyle w:val="TableGrid"/>
        <w:tblW w:w="1388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3" w:type="dxa"/>
          <w:left w:w="104" w:type="dxa"/>
          <w:right w:w="53" w:type="dxa"/>
        </w:tblCellMar>
        <w:tblLook w:val="04A0" w:firstRow="1" w:lastRow="0" w:firstColumn="1" w:lastColumn="0" w:noHBand="0" w:noVBand="1"/>
      </w:tblPr>
      <w:tblGrid>
        <w:gridCol w:w="706"/>
        <w:gridCol w:w="2867"/>
        <w:gridCol w:w="1721"/>
        <w:gridCol w:w="4053"/>
        <w:gridCol w:w="4537"/>
      </w:tblGrid>
      <w:tr w:rsidR="004C30D4" w:rsidRPr="009472D7" w14:paraId="1BBB080B" w14:textId="77777777" w:rsidTr="00640968">
        <w:trPr>
          <w:trHeight w:val="1268"/>
        </w:trPr>
        <w:tc>
          <w:tcPr>
            <w:tcW w:w="706" w:type="dxa"/>
          </w:tcPr>
          <w:p w14:paraId="6E482CF8" w14:textId="77777777" w:rsidR="004C30D4" w:rsidRPr="004C30D4" w:rsidRDefault="004C30D4" w:rsidP="004C30D4">
            <w:pPr>
              <w:spacing w:after="160" w:line="240" w:lineRule="auto"/>
              <w:rPr>
                <w:rFonts w:ascii="Times New Roman" w:hAnsi="Times New Roman" w:cs="Times New Roman"/>
                <w:sz w:val="24"/>
                <w:szCs w:val="24"/>
              </w:rPr>
            </w:pPr>
          </w:p>
        </w:tc>
        <w:tc>
          <w:tcPr>
            <w:tcW w:w="2867" w:type="dxa"/>
          </w:tcPr>
          <w:p w14:paraId="61F20866" w14:textId="77777777" w:rsidR="004C30D4" w:rsidRPr="004C30D4" w:rsidRDefault="004C30D4" w:rsidP="004C30D4">
            <w:pPr>
              <w:spacing w:after="67"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язык </w:t>
            </w:r>
          </w:p>
          <w:p w14:paraId="1D3916E2" w14:textId="77777777" w:rsidR="004C30D4" w:rsidRPr="004C30D4" w:rsidRDefault="004C30D4" w:rsidP="004C30D4">
            <w:pPr>
              <w:spacing w:after="125"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многонационального </w:t>
            </w:r>
          </w:p>
          <w:p w14:paraId="322FB02C"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народа </w:t>
            </w:r>
          </w:p>
        </w:tc>
        <w:tc>
          <w:tcPr>
            <w:tcW w:w="1721" w:type="dxa"/>
          </w:tcPr>
          <w:p w14:paraId="6A865A2E" w14:textId="77777777" w:rsidR="004C30D4" w:rsidRPr="004C30D4" w:rsidRDefault="004C30D4" w:rsidP="004C30D4">
            <w:pPr>
              <w:spacing w:after="160" w:line="240" w:lineRule="auto"/>
              <w:rPr>
                <w:rFonts w:ascii="Times New Roman" w:hAnsi="Times New Roman" w:cs="Times New Roman"/>
                <w:sz w:val="24"/>
                <w:szCs w:val="24"/>
              </w:rPr>
            </w:pPr>
          </w:p>
        </w:tc>
        <w:tc>
          <w:tcPr>
            <w:tcW w:w="4053" w:type="dxa"/>
          </w:tcPr>
          <w:p w14:paraId="3F3E7A84"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Портал «Русский мир» как важный источник информации о значимости русского языка. Русская литература </w:t>
            </w:r>
          </w:p>
        </w:tc>
        <w:tc>
          <w:tcPr>
            <w:tcW w:w="4537" w:type="dxa"/>
          </w:tcPr>
          <w:p w14:paraId="5AEEF1B1"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Обсуждение примеров роли русской литературы в мире </w:t>
            </w:r>
          </w:p>
        </w:tc>
      </w:tr>
      <w:tr w:rsidR="004C30D4" w:rsidRPr="004C30D4" w14:paraId="686F3CC0" w14:textId="77777777" w:rsidTr="00640968">
        <w:trPr>
          <w:trHeight w:val="2529"/>
        </w:trPr>
        <w:tc>
          <w:tcPr>
            <w:tcW w:w="706" w:type="dxa"/>
          </w:tcPr>
          <w:p w14:paraId="71304152"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3.4 </w:t>
            </w:r>
          </w:p>
        </w:tc>
        <w:tc>
          <w:tcPr>
            <w:tcW w:w="2867" w:type="dxa"/>
          </w:tcPr>
          <w:p w14:paraId="6346D0E3" w14:textId="77777777" w:rsidR="004C30D4" w:rsidRPr="004C30D4" w:rsidRDefault="004C30D4" w:rsidP="004C30D4">
            <w:pPr>
              <w:spacing w:after="0" w:line="240" w:lineRule="auto"/>
              <w:ind w:left="7" w:right="702"/>
              <w:rPr>
                <w:rFonts w:ascii="Times New Roman" w:hAnsi="Times New Roman" w:cs="Times New Roman"/>
                <w:sz w:val="24"/>
                <w:szCs w:val="24"/>
              </w:rPr>
            </w:pPr>
            <w:proofErr w:type="gramStart"/>
            <w:r w:rsidRPr="004C30D4">
              <w:rPr>
                <w:rFonts w:ascii="Times New Roman" w:hAnsi="Times New Roman" w:cs="Times New Roman"/>
                <w:sz w:val="24"/>
                <w:szCs w:val="24"/>
              </w:rPr>
              <w:t>Коллективизм  и</w:t>
            </w:r>
            <w:proofErr w:type="gramEnd"/>
            <w:r w:rsidRPr="004C30D4">
              <w:rPr>
                <w:rFonts w:ascii="Times New Roman" w:hAnsi="Times New Roman" w:cs="Times New Roman"/>
                <w:sz w:val="24"/>
                <w:szCs w:val="24"/>
              </w:rPr>
              <w:t xml:space="preserve"> общинность российского общества </w:t>
            </w:r>
          </w:p>
        </w:tc>
        <w:tc>
          <w:tcPr>
            <w:tcW w:w="1721" w:type="dxa"/>
          </w:tcPr>
          <w:p w14:paraId="2EC87619" w14:textId="77777777" w:rsidR="004C30D4" w:rsidRPr="004C30D4" w:rsidRDefault="004C30D4" w:rsidP="004C30D4">
            <w:pPr>
              <w:spacing w:after="0" w:line="240" w:lineRule="auto"/>
              <w:ind w:right="41"/>
              <w:jc w:val="center"/>
              <w:rPr>
                <w:rFonts w:ascii="Times New Roman" w:hAnsi="Times New Roman" w:cs="Times New Roman"/>
                <w:sz w:val="24"/>
                <w:szCs w:val="24"/>
              </w:rPr>
            </w:pPr>
            <w:r w:rsidRPr="004C30D4">
              <w:rPr>
                <w:rFonts w:ascii="Times New Roman" w:hAnsi="Times New Roman" w:cs="Times New Roman"/>
                <w:sz w:val="24"/>
                <w:szCs w:val="24"/>
              </w:rPr>
              <w:t xml:space="preserve">1 </w:t>
            </w:r>
          </w:p>
        </w:tc>
        <w:tc>
          <w:tcPr>
            <w:tcW w:w="4053" w:type="dxa"/>
          </w:tcPr>
          <w:p w14:paraId="5B676A8E"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Коллективизм и общинность российского общества. Роль коллективизма в истории государства. Современные институты гражданского общества </w:t>
            </w:r>
          </w:p>
        </w:tc>
        <w:tc>
          <w:tcPr>
            <w:tcW w:w="4537" w:type="dxa"/>
          </w:tcPr>
          <w:p w14:paraId="296FC2BF" w14:textId="77777777" w:rsidR="004C30D4" w:rsidRPr="004C30D4" w:rsidRDefault="004C30D4" w:rsidP="004C30D4">
            <w:pPr>
              <w:spacing w:after="0" w:line="240" w:lineRule="auto"/>
              <w:ind w:left="7" w:right="262"/>
              <w:rPr>
                <w:rFonts w:ascii="Times New Roman" w:hAnsi="Times New Roman" w:cs="Times New Roman"/>
                <w:sz w:val="24"/>
                <w:szCs w:val="24"/>
              </w:rPr>
            </w:pPr>
            <w:r w:rsidRPr="004C30D4">
              <w:rPr>
                <w:rFonts w:ascii="Times New Roman" w:hAnsi="Times New Roman" w:cs="Times New Roman"/>
                <w:sz w:val="24"/>
                <w:szCs w:val="24"/>
              </w:rPr>
              <w:t xml:space="preserve">Поиск и обсуждение примеров влияния </w:t>
            </w:r>
            <w:proofErr w:type="gramStart"/>
            <w:r w:rsidRPr="004C30D4">
              <w:rPr>
                <w:rFonts w:ascii="Times New Roman" w:hAnsi="Times New Roman" w:cs="Times New Roman"/>
                <w:sz w:val="24"/>
                <w:szCs w:val="24"/>
              </w:rPr>
              <w:t>коллективизма  и</w:t>
            </w:r>
            <w:proofErr w:type="gramEnd"/>
            <w:r w:rsidRPr="004C30D4">
              <w:rPr>
                <w:rFonts w:ascii="Times New Roman" w:hAnsi="Times New Roman" w:cs="Times New Roman"/>
                <w:sz w:val="24"/>
                <w:szCs w:val="24"/>
              </w:rPr>
              <w:t xml:space="preserve"> общинности на жизнь общества  и государства в различные исторические периоды. Дискуссия. Работа с информацией  </w:t>
            </w:r>
          </w:p>
          <w:p w14:paraId="3F8EE836" w14:textId="77777777" w:rsidR="004C30D4" w:rsidRPr="004C30D4" w:rsidRDefault="004C30D4" w:rsidP="004C30D4">
            <w:pPr>
              <w:spacing w:after="0" w:line="240" w:lineRule="auto"/>
              <w:ind w:left="7" w:right="206"/>
              <w:rPr>
                <w:rFonts w:ascii="Times New Roman" w:hAnsi="Times New Roman" w:cs="Times New Roman"/>
                <w:sz w:val="24"/>
                <w:szCs w:val="24"/>
              </w:rPr>
            </w:pPr>
            <w:r w:rsidRPr="004C30D4">
              <w:rPr>
                <w:rFonts w:ascii="Times New Roman" w:hAnsi="Times New Roman" w:cs="Times New Roman"/>
                <w:sz w:val="24"/>
                <w:szCs w:val="24"/>
              </w:rPr>
              <w:t xml:space="preserve">по выявлению функций институтов гражданского </w:t>
            </w:r>
            <w:proofErr w:type="gramStart"/>
            <w:r w:rsidRPr="004C30D4">
              <w:rPr>
                <w:rFonts w:ascii="Times New Roman" w:hAnsi="Times New Roman" w:cs="Times New Roman"/>
                <w:sz w:val="24"/>
                <w:szCs w:val="24"/>
              </w:rPr>
              <w:t>общества  в</w:t>
            </w:r>
            <w:proofErr w:type="gramEnd"/>
            <w:r w:rsidRPr="004C30D4">
              <w:rPr>
                <w:rFonts w:ascii="Times New Roman" w:hAnsi="Times New Roman" w:cs="Times New Roman"/>
                <w:sz w:val="24"/>
                <w:szCs w:val="24"/>
              </w:rPr>
              <w:t xml:space="preserve"> современной России.  Обсуждение </w:t>
            </w:r>
          </w:p>
        </w:tc>
      </w:tr>
      <w:tr w:rsidR="004C30D4" w:rsidRPr="009472D7" w14:paraId="7AB8BB77" w14:textId="77777777" w:rsidTr="00640968">
        <w:trPr>
          <w:trHeight w:val="1283"/>
        </w:trPr>
        <w:tc>
          <w:tcPr>
            <w:tcW w:w="706" w:type="dxa"/>
          </w:tcPr>
          <w:p w14:paraId="0E7A897D"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3.5 </w:t>
            </w:r>
          </w:p>
        </w:tc>
        <w:tc>
          <w:tcPr>
            <w:tcW w:w="2867" w:type="dxa"/>
          </w:tcPr>
          <w:p w14:paraId="0DF93DEE"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Семья как традиционная ценность российского общества </w:t>
            </w:r>
          </w:p>
        </w:tc>
        <w:tc>
          <w:tcPr>
            <w:tcW w:w="1721" w:type="dxa"/>
          </w:tcPr>
          <w:p w14:paraId="2DC98BCF" w14:textId="77777777" w:rsidR="004C30D4" w:rsidRPr="004C30D4" w:rsidRDefault="004C30D4" w:rsidP="004C30D4">
            <w:pPr>
              <w:spacing w:after="0" w:line="240" w:lineRule="auto"/>
              <w:ind w:right="41"/>
              <w:jc w:val="center"/>
              <w:rPr>
                <w:rFonts w:ascii="Times New Roman" w:hAnsi="Times New Roman" w:cs="Times New Roman"/>
                <w:sz w:val="24"/>
                <w:szCs w:val="24"/>
              </w:rPr>
            </w:pPr>
            <w:r w:rsidRPr="004C30D4">
              <w:rPr>
                <w:rFonts w:ascii="Times New Roman" w:hAnsi="Times New Roman" w:cs="Times New Roman"/>
                <w:sz w:val="24"/>
                <w:szCs w:val="24"/>
              </w:rPr>
              <w:t xml:space="preserve">1 </w:t>
            </w:r>
          </w:p>
        </w:tc>
        <w:tc>
          <w:tcPr>
            <w:tcW w:w="4053" w:type="dxa"/>
          </w:tcPr>
          <w:p w14:paraId="28054E74"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Многодетность как традиционная семейная ценность в истории российского государства. Семья как социальный институт современного общества </w:t>
            </w:r>
          </w:p>
        </w:tc>
        <w:tc>
          <w:tcPr>
            <w:tcW w:w="4537" w:type="dxa"/>
          </w:tcPr>
          <w:p w14:paraId="6E9F9234" w14:textId="77777777" w:rsidR="004C30D4" w:rsidRPr="004C30D4" w:rsidRDefault="004C30D4" w:rsidP="004C30D4">
            <w:pPr>
              <w:spacing w:after="0" w:line="240" w:lineRule="auto"/>
              <w:ind w:left="7" w:right="671"/>
              <w:rPr>
                <w:rFonts w:ascii="Times New Roman" w:hAnsi="Times New Roman" w:cs="Times New Roman"/>
                <w:sz w:val="24"/>
                <w:szCs w:val="24"/>
              </w:rPr>
            </w:pPr>
            <w:r w:rsidRPr="004C30D4">
              <w:rPr>
                <w:rFonts w:ascii="Times New Roman" w:hAnsi="Times New Roman" w:cs="Times New Roman"/>
                <w:sz w:val="24"/>
                <w:szCs w:val="24"/>
              </w:rPr>
              <w:t xml:space="preserve">Поиск и обсуждение </w:t>
            </w:r>
            <w:proofErr w:type="gramStart"/>
            <w:r w:rsidRPr="004C30D4">
              <w:rPr>
                <w:rFonts w:ascii="Times New Roman" w:hAnsi="Times New Roman" w:cs="Times New Roman"/>
                <w:sz w:val="24"/>
                <w:szCs w:val="24"/>
              </w:rPr>
              <w:t>примеров  (</w:t>
            </w:r>
            <w:proofErr w:type="gramEnd"/>
            <w:r w:rsidRPr="004C30D4">
              <w:rPr>
                <w:rFonts w:ascii="Times New Roman" w:hAnsi="Times New Roman" w:cs="Times New Roman"/>
                <w:sz w:val="24"/>
                <w:szCs w:val="24"/>
              </w:rPr>
              <w:t xml:space="preserve">на основе разных источников)  о важности семьи в российском обществе с древности  до современности </w:t>
            </w:r>
          </w:p>
        </w:tc>
      </w:tr>
      <w:tr w:rsidR="004C30D4" w:rsidRPr="009472D7" w14:paraId="0BCC9CEA" w14:textId="77777777" w:rsidTr="00640968">
        <w:trPr>
          <w:trHeight w:val="1002"/>
        </w:trPr>
        <w:tc>
          <w:tcPr>
            <w:tcW w:w="706" w:type="dxa"/>
          </w:tcPr>
          <w:p w14:paraId="1BFCB7B3"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3.6 </w:t>
            </w:r>
          </w:p>
        </w:tc>
        <w:tc>
          <w:tcPr>
            <w:tcW w:w="2867" w:type="dxa"/>
          </w:tcPr>
          <w:p w14:paraId="491FFE0E"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Права и свободы человека </w:t>
            </w:r>
          </w:p>
        </w:tc>
        <w:tc>
          <w:tcPr>
            <w:tcW w:w="1721" w:type="dxa"/>
          </w:tcPr>
          <w:p w14:paraId="6B62497B" w14:textId="77777777" w:rsidR="004C30D4" w:rsidRPr="004C30D4" w:rsidRDefault="004C30D4" w:rsidP="004C30D4">
            <w:pPr>
              <w:spacing w:after="0" w:line="240" w:lineRule="auto"/>
              <w:ind w:right="41"/>
              <w:jc w:val="center"/>
              <w:rPr>
                <w:rFonts w:ascii="Times New Roman" w:hAnsi="Times New Roman" w:cs="Times New Roman"/>
                <w:sz w:val="24"/>
                <w:szCs w:val="24"/>
              </w:rPr>
            </w:pPr>
            <w:r w:rsidRPr="004C30D4">
              <w:rPr>
                <w:rFonts w:ascii="Times New Roman" w:hAnsi="Times New Roman" w:cs="Times New Roman"/>
                <w:sz w:val="24"/>
                <w:szCs w:val="24"/>
              </w:rPr>
              <w:t xml:space="preserve">1 </w:t>
            </w:r>
          </w:p>
        </w:tc>
        <w:tc>
          <w:tcPr>
            <w:tcW w:w="4053" w:type="dxa"/>
          </w:tcPr>
          <w:p w14:paraId="34A9F131"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Права и свободы человека, их значение в современном российском государстве </w:t>
            </w:r>
          </w:p>
        </w:tc>
        <w:tc>
          <w:tcPr>
            <w:tcW w:w="4537" w:type="dxa"/>
          </w:tcPr>
          <w:p w14:paraId="7696A1DD" w14:textId="77777777" w:rsidR="004C30D4" w:rsidRPr="004C30D4" w:rsidRDefault="004C30D4" w:rsidP="004C30D4">
            <w:pPr>
              <w:spacing w:after="0" w:line="240" w:lineRule="auto"/>
              <w:ind w:left="7" w:right="578"/>
              <w:rPr>
                <w:rFonts w:ascii="Times New Roman" w:hAnsi="Times New Roman" w:cs="Times New Roman"/>
                <w:sz w:val="24"/>
                <w:szCs w:val="24"/>
              </w:rPr>
            </w:pPr>
            <w:r w:rsidRPr="004C30D4">
              <w:rPr>
                <w:rFonts w:ascii="Times New Roman" w:hAnsi="Times New Roman" w:cs="Times New Roman"/>
                <w:sz w:val="24"/>
                <w:szCs w:val="24"/>
              </w:rPr>
              <w:t xml:space="preserve">Дискуссия «Права, обязанности, свободы человека и </w:t>
            </w:r>
            <w:proofErr w:type="gramStart"/>
            <w:r w:rsidRPr="004C30D4">
              <w:rPr>
                <w:rFonts w:ascii="Times New Roman" w:hAnsi="Times New Roman" w:cs="Times New Roman"/>
                <w:sz w:val="24"/>
                <w:szCs w:val="24"/>
              </w:rPr>
              <w:t>гражданина  в</w:t>
            </w:r>
            <w:proofErr w:type="gramEnd"/>
            <w:r w:rsidRPr="004C30D4">
              <w:rPr>
                <w:rFonts w:ascii="Times New Roman" w:hAnsi="Times New Roman" w:cs="Times New Roman"/>
                <w:sz w:val="24"/>
                <w:szCs w:val="24"/>
              </w:rPr>
              <w:t xml:space="preserve"> России» </w:t>
            </w:r>
          </w:p>
        </w:tc>
      </w:tr>
      <w:tr w:rsidR="004C30D4" w:rsidRPr="004C30D4" w14:paraId="64C659B0" w14:textId="77777777" w:rsidTr="00640968">
        <w:trPr>
          <w:trHeight w:val="432"/>
        </w:trPr>
        <w:tc>
          <w:tcPr>
            <w:tcW w:w="3573" w:type="dxa"/>
            <w:gridSpan w:val="2"/>
          </w:tcPr>
          <w:p w14:paraId="43AC79C6"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Итого по разделу </w:t>
            </w:r>
          </w:p>
        </w:tc>
        <w:tc>
          <w:tcPr>
            <w:tcW w:w="1721" w:type="dxa"/>
          </w:tcPr>
          <w:p w14:paraId="4AC886AF" w14:textId="77777777" w:rsidR="004C30D4" w:rsidRPr="004C30D4" w:rsidRDefault="004C30D4" w:rsidP="004C30D4">
            <w:pPr>
              <w:spacing w:after="0" w:line="240" w:lineRule="auto"/>
              <w:ind w:right="41"/>
              <w:jc w:val="center"/>
              <w:rPr>
                <w:rFonts w:ascii="Times New Roman" w:hAnsi="Times New Roman" w:cs="Times New Roman"/>
                <w:sz w:val="24"/>
                <w:szCs w:val="24"/>
              </w:rPr>
            </w:pPr>
            <w:r w:rsidRPr="004C30D4">
              <w:rPr>
                <w:rFonts w:ascii="Times New Roman" w:hAnsi="Times New Roman" w:cs="Times New Roman"/>
                <w:sz w:val="24"/>
                <w:szCs w:val="24"/>
              </w:rPr>
              <w:t xml:space="preserve">8 </w:t>
            </w:r>
          </w:p>
        </w:tc>
        <w:tc>
          <w:tcPr>
            <w:tcW w:w="4053" w:type="dxa"/>
          </w:tcPr>
          <w:p w14:paraId="09E3B4AE"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 </w:t>
            </w:r>
          </w:p>
        </w:tc>
        <w:tc>
          <w:tcPr>
            <w:tcW w:w="4537" w:type="dxa"/>
          </w:tcPr>
          <w:p w14:paraId="7F972729"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 </w:t>
            </w:r>
          </w:p>
        </w:tc>
      </w:tr>
    </w:tbl>
    <w:p w14:paraId="286B9047" w14:textId="77777777" w:rsidR="004C30D4" w:rsidRPr="004C30D4" w:rsidRDefault="004C30D4" w:rsidP="004C30D4">
      <w:pPr>
        <w:spacing w:after="0" w:line="240" w:lineRule="auto"/>
        <w:ind w:left="-1419" w:right="15850"/>
        <w:rPr>
          <w:rFonts w:ascii="Times New Roman" w:hAnsi="Times New Roman" w:cs="Times New Roman"/>
          <w:sz w:val="24"/>
          <w:szCs w:val="24"/>
        </w:rPr>
      </w:pPr>
    </w:p>
    <w:tbl>
      <w:tblPr>
        <w:tblStyle w:val="TableGrid"/>
        <w:tblW w:w="1388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3" w:type="dxa"/>
          <w:left w:w="104" w:type="dxa"/>
          <w:right w:w="49" w:type="dxa"/>
        </w:tblCellMar>
        <w:tblLook w:val="04A0" w:firstRow="1" w:lastRow="0" w:firstColumn="1" w:lastColumn="0" w:noHBand="0" w:noVBand="1"/>
      </w:tblPr>
      <w:tblGrid>
        <w:gridCol w:w="706"/>
        <w:gridCol w:w="2867"/>
        <w:gridCol w:w="1721"/>
        <w:gridCol w:w="4479"/>
        <w:gridCol w:w="4111"/>
      </w:tblGrid>
      <w:tr w:rsidR="004C30D4" w:rsidRPr="004C30D4" w14:paraId="01A9D7F0" w14:textId="77777777" w:rsidTr="004C30D4">
        <w:trPr>
          <w:trHeight w:val="425"/>
        </w:trPr>
        <w:tc>
          <w:tcPr>
            <w:tcW w:w="13884" w:type="dxa"/>
            <w:gridSpan w:val="5"/>
          </w:tcPr>
          <w:p w14:paraId="418AB761"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eastAsia="Times New Roman" w:hAnsi="Times New Roman" w:cs="Times New Roman"/>
                <w:b/>
                <w:sz w:val="24"/>
                <w:szCs w:val="24"/>
              </w:rPr>
              <w:t>Раздел 4. Самобытная российская культура</w:t>
            </w:r>
            <w:r w:rsidRPr="004C30D4">
              <w:rPr>
                <w:rFonts w:ascii="Times New Roman" w:hAnsi="Times New Roman" w:cs="Times New Roman"/>
                <w:sz w:val="24"/>
                <w:szCs w:val="24"/>
              </w:rPr>
              <w:t xml:space="preserve"> </w:t>
            </w:r>
          </w:p>
        </w:tc>
      </w:tr>
      <w:tr w:rsidR="004C30D4" w:rsidRPr="004C30D4" w14:paraId="4931824D" w14:textId="77777777" w:rsidTr="004C30D4">
        <w:trPr>
          <w:trHeight w:val="1678"/>
        </w:trPr>
        <w:tc>
          <w:tcPr>
            <w:tcW w:w="706" w:type="dxa"/>
          </w:tcPr>
          <w:p w14:paraId="6BCDC18A"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lastRenderedPageBreak/>
              <w:t xml:space="preserve">4.1 </w:t>
            </w:r>
          </w:p>
        </w:tc>
        <w:tc>
          <w:tcPr>
            <w:tcW w:w="2867" w:type="dxa"/>
          </w:tcPr>
          <w:p w14:paraId="4F86C38B" w14:textId="77777777" w:rsidR="004C30D4" w:rsidRPr="004C30D4" w:rsidRDefault="004C30D4" w:rsidP="004C30D4">
            <w:pPr>
              <w:spacing w:after="0" w:line="240" w:lineRule="auto"/>
              <w:ind w:left="7" w:right="26"/>
              <w:rPr>
                <w:rFonts w:ascii="Times New Roman" w:hAnsi="Times New Roman" w:cs="Times New Roman"/>
                <w:sz w:val="24"/>
                <w:szCs w:val="24"/>
              </w:rPr>
            </w:pPr>
            <w:r w:rsidRPr="004C30D4">
              <w:rPr>
                <w:rFonts w:ascii="Times New Roman" w:hAnsi="Times New Roman" w:cs="Times New Roman"/>
                <w:sz w:val="24"/>
                <w:szCs w:val="24"/>
              </w:rPr>
              <w:t xml:space="preserve">Особенности развития российской культуры </w:t>
            </w:r>
          </w:p>
        </w:tc>
        <w:tc>
          <w:tcPr>
            <w:tcW w:w="1721" w:type="dxa"/>
          </w:tcPr>
          <w:p w14:paraId="00088CFB" w14:textId="77777777" w:rsidR="004C30D4" w:rsidRPr="004C30D4" w:rsidRDefault="004C30D4" w:rsidP="004C30D4">
            <w:pPr>
              <w:spacing w:after="0" w:line="240" w:lineRule="auto"/>
              <w:ind w:right="45"/>
              <w:jc w:val="center"/>
              <w:rPr>
                <w:rFonts w:ascii="Times New Roman" w:hAnsi="Times New Roman" w:cs="Times New Roman"/>
                <w:sz w:val="24"/>
                <w:szCs w:val="24"/>
              </w:rPr>
            </w:pPr>
            <w:r w:rsidRPr="004C30D4">
              <w:rPr>
                <w:rFonts w:ascii="Times New Roman" w:hAnsi="Times New Roman" w:cs="Times New Roman"/>
                <w:sz w:val="24"/>
                <w:szCs w:val="24"/>
              </w:rPr>
              <w:t xml:space="preserve">1 </w:t>
            </w:r>
          </w:p>
        </w:tc>
        <w:tc>
          <w:tcPr>
            <w:tcW w:w="4479" w:type="dxa"/>
          </w:tcPr>
          <w:p w14:paraId="631538B9" w14:textId="77777777" w:rsidR="004C30D4" w:rsidRPr="004C30D4" w:rsidRDefault="004C30D4" w:rsidP="004C30D4">
            <w:pPr>
              <w:spacing w:after="121" w:line="240" w:lineRule="auto"/>
              <w:rPr>
                <w:rFonts w:ascii="Times New Roman" w:hAnsi="Times New Roman" w:cs="Times New Roman"/>
                <w:sz w:val="24"/>
                <w:szCs w:val="24"/>
              </w:rPr>
            </w:pPr>
            <w:r w:rsidRPr="004C30D4">
              <w:rPr>
                <w:rFonts w:ascii="Times New Roman" w:hAnsi="Times New Roman" w:cs="Times New Roman"/>
                <w:sz w:val="24"/>
                <w:szCs w:val="24"/>
              </w:rPr>
              <w:t xml:space="preserve">Характерные черты культуры </w:t>
            </w:r>
          </w:p>
          <w:p w14:paraId="402DEC3F"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России в разные исторические эпохи </w:t>
            </w:r>
          </w:p>
        </w:tc>
        <w:tc>
          <w:tcPr>
            <w:tcW w:w="4111" w:type="dxa"/>
          </w:tcPr>
          <w:p w14:paraId="3CCD0899"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Выявление черт развития культуры России. </w:t>
            </w:r>
          </w:p>
          <w:p w14:paraId="20CFBC03" w14:textId="77777777" w:rsidR="004C30D4" w:rsidRPr="004C30D4" w:rsidRDefault="004C30D4" w:rsidP="004C30D4">
            <w:pPr>
              <w:spacing w:after="37"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Составление систематической таблицы «Особенности развития российской культуры X–XX вв.» </w:t>
            </w:r>
          </w:p>
          <w:p w14:paraId="5C6C7E2E"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Обсуждение </w:t>
            </w:r>
          </w:p>
        </w:tc>
      </w:tr>
      <w:tr w:rsidR="004C30D4" w:rsidRPr="009472D7" w14:paraId="11DE5465" w14:textId="77777777" w:rsidTr="00640968">
        <w:trPr>
          <w:trHeight w:val="2226"/>
        </w:trPr>
        <w:tc>
          <w:tcPr>
            <w:tcW w:w="706" w:type="dxa"/>
          </w:tcPr>
          <w:p w14:paraId="0B60AAC7"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4.2 </w:t>
            </w:r>
          </w:p>
        </w:tc>
        <w:tc>
          <w:tcPr>
            <w:tcW w:w="2867" w:type="dxa"/>
          </w:tcPr>
          <w:p w14:paraId="16844FDD" w14:textId="77777777" w:rsidR="004C30D4" w:rsidRPr="004C30D4" w:rsidRDefault="004C30D4" w:rsidP="004C30D4">
            <w:pPr>
              <w:spacing w:after="0" w:line="240" w:lineRule="auto"/>
              <w:ind w:left="7" w:right="116"/>
              <w:rPr>
                <w:rFonts w:ascii="Times New Roman" w:hAnsi="Times New Roman" w:cs="Times New Roman"/>
                <w:sz w:val="24"/>
                <w:szCs w:val="24"/>
              </w:rPr>
            </w:pPr>
            <w:r w:rsidRPr="004C30D4">
              <w:rPr>
                <w:rFonts w:ascii="Times New Roman" w:hAnsi="Times New Roman" w:cs="Times New Roman"/>
                <w:sz w:val="24"/>
                <w:szCs w:val="24"/>
              </w:rPr>
              <w:t xml:space="preserve">Выдающиеся деятели российской </w:t>
            </w:r>
            <w:proofErr w:type="gramStart"/>
            <w:r w:rsidRPr="004C30D4">
              <w:rPr>
                <w:rFonts w:ascii="Times New Roman" w:hAnsi="Times New Roman" w:cs="Times New Roman"/>
                <w:sz w:val="24"/>
                <w:szCs w:val="24"/>
              </w:rPr>
              <w:t>науки  и</w:t>
            </w:r>
            <w:proofErr w:type="gramEnd"/>
            <w:r w:rsidRPr="004C30D4">
              <w:rPr>
                <w:rFonts w:ascii="Times New Roman" w:hAnsi="Times New Roman" w:cs="Times New Roman"/>
                <w:sz w:val="24"/>
                <w:szCs w:val="24"/>
              </w:rPr>
              <w:t xml:space="preserve"> их достижения </w:t>
            </w:r>
          </w:p>
        </w:tc>
        <w:tc>
          <w:tcPr>
            <w:tcW w:w="1721" w:type="dxa"/>
          </w:tcPr>
          <w:p w14:paraId="6CF89445" w14:textId="77777777" w:rsidR="004C30D4" w:rsidRPr="004C30D4" w:rsidRDefault="004C30D4" w:rsidP="004C30D4">
            <w:pPr>
              <w:spacing w:after="0" w:line="240" w:lineRule="auto"/>
              <w:ind w:right="45"/>
              <w:jc w:val="center"/>
              <w:rPr>
                <w:rFonts w:ascii="Times New Roman" w:hAnsi="Times New Roman" w:cs="Times New Roman"/>
                <w:sz w:val="24"/>
                <w:szCs w:val="24"/>
              </w:rPr>
            </w:pPr>
            <w:r w:rsidRPr="004C30D4">
              <w:rPr>
                <w:rFonts w:ascii="Times New Roman" w:hAnsi="Times New Roman" w:cs="Times New Roman"/>
                <w:sz w:val="24"/>
                <w:szCs w:val="24"/>
              </w:rPr>
              <w:t xml:space="preserve">2 </w:t>
            </w:r>
          </w:p>
        </w:tc>
        <w:tc>
          <w:tcPr>
            <w:tcW w:w="4479" w:type="dxa"/>
          </w:tcPr>
          <w:p w14:paraId="175D03BE" w14:textId="77777777" w:rsidR="004C30D4" w:rsidRPr="004C30D4" w:rsidRDefault="004C30D4" w:rsidP="004C30D4">
            <w:pPr>
              <w:spacing w:after="0" w:line="240" w:lineRule="auto"/>
              <w:ind w:right="457"/>
              <w:rPr>
                <w:rFonts w:ascii="Times New Roman" w:hAnsi="Times New Roman" w:cs="Times New Roman"/>
                <w:sz w:val="24"/>
                <w:szCs w:val="24"/>
              </w:rPr>
            </w:pPr>
            <w:r w:rsidRPr="004C30D4">
              <w:rPr>
                <w:rFonts w:ascii="Times New Roman" w:hAnsi="Times New Roman" w:cs="Times New Roman"/>
                <w:sz w:val="24"/>
                <w:szCs w:val="24"/>
              </w:rPr>
              <w:t xml:space="preserve">Выдающиеся деятели российской науки и их </w:t>
            </w:r>
            <w:proofErr w:type="gramStart"/>
            <w:r w:rsidRPr="004C30D4">
              <w:rPr>
                <w:rFonts w:ascii="Times New Roman" w:hAnsi="Times New Roman" w:cs="Times New Roman"/>
                <w:sz w:val="24"/>
                <w:szCs w:val="24"/>
              </w:rPr>
              <w:t>достижения:  М.В.</w:t>
            </w:r>
            <w:proofErr w:type="gramEnd"/>
            <w:r w:rsidRPr="004C30D4">
              <w:rPr>
                <w:rFonts w:ascii="Times New Roman" w:hAnsi="Times New Roman" w:cs="Times New Roman"/>
                <w:sz w:val="24"/>
                <w:szCs w:val="24"/>
              </w:rPr>
              <w:t xml:space="preserve"> Ломоносов, Н.И. Пирогов, </w:t>
            </w:r>
          </w:p>
          <w:p w14:paraId="6665606B" w14:textId="77777777" w:rsidR="004C30D4" w:rsidRPr="004C30D4" w:rsidRDefault="004C30D4" w:rsidP="004C30D4">
            <w:pPr>
              <w:spacing w:after="128" w:line="240" w:lineRule="auto"/>
              <w:rPr>
                <w:rFonts w:ascii="Times New Roman" w:hAnsi="Times New Roman" w:cs="Times New Roman"/>
                <w:sz w:val="24"/>
                <w:szCs w:val="24"/>
              </w:rPr>
            </w:pPr>
            <w:r w:rsidRPr="004C30D4">
              <w:rPr>
                <w:rFonts w:ascii="Times New Roman" w:hAnsi="Times New Roman" w:cs="Times New Roman"/>
                <w:sz w:val="24"/>
                <w:szCs w:val="24"/>
              </w:rPr>
              <w:t xml:space="preserve">Н.И. Лобачевский, Д.И. Менделеев, </w:t>
            </w:r>
          </w:p>
          <w:p w14:paraId="5A30E540" w14:textId="77777777" w:rsidR="004C30D4" w:rsidRPr="004C30D4" w:rsidRDefault="004C30D4" w:rsidP="004C30D4">
            <w:pPr>
              <w:spacing w:after="0" w:line="240" w:lineRule="auto"/>
              <w:ind w:right="290"/>
              <w:rPr>
                <w:rFonts w:ascii="Times New Roman" w:hAnsi="Times New Roman" w:cs="Times New Roman"/>
                <w:sz w:val="24"/>
                <w:szCs w:val="24"/>
              </w:rPr>
            </w:pPr>
            <w:r w:rsidRPr="004C30D4">
              <w:rPr>
                <w:rFonts w:ascii="Times New Roman" w:hAnsi="Times New Roman" w:cs="Times New Roman"/>
                <w:sz w:val="24"/>
                <w:szCs w:val="24"/>
              </w:rPr>
              <w:t xml:space="preserve">И.И. Мечников, И.П. </w:t>
            </w:r>
            <w:proofErr w:type="gramStart"/>
            <w:r w:rsidRPr="004C30D4">
              <w:rPr>
                <w:rFonts w:ascii="Times New Roman" w:hAnsi="Times New Roman" w:cs="Times New Roman"/>
                <w:sz w:val="24"/>
                <w:szCs w:val="24"/>
              </w:rPr>
              <w:t>Павлов,  А.С.</w:t>
            </w:r>
            <w:proofErr w:type="gramEnd"/>
            <w:r w:rsidRPr="004C30D4">
              <w:rPr>
                <w:rFonts w:ascii="Times New Roman" w:hAnsi="Times New Roman" w:cs="Times New Roman"/>
                <w:sz w:val="24"/>
                <w:szCs w:val="24"/>
              </w:rPr>
              <w:t xml:space="preserve"> Попов, В.М. Бехтерев,  </w:t>
            </w:r>
          </w:p>
          <w:p w14:paraId="20D7B62C"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К.Э. Циолковский и др. </w:t>
            </w:r>
          </w:p>
        </w:tc>
        <w:tc>
          <w:tcPr>
            <w:tcW w:w="4111" w:type="dxa"/>
          </w:tcPr>
          <w:p w14:paraId="0E747B5F" w14:textId="77777777" w:rsidR="004C30D4" w:rsidRPr="004C30D4" w:rsidRDefault="004C30D4" w:rsidP="004C30D4">
            <w:pPr>
              <w:spacing w:after="0" w:line="240" w:lineRule="auto"/>
              <w:ind w:left="7" w:right="25"/>
              <w:rPr>
                <w:rFonts w:ascii="Times New Roman" w:hAnsi="Times New Roman" w:cs="Times New Roman"/>
                <w:sz w:val="24"/>
                <w:szCs w:val="24"/>
              </w:rPr>
            </w:pPr>
            <w:r w:rsidRPr="004C30D4">
              <w:rPr>
                <w:rFonts w:ascii="Times New Roman" w:hAnsi="Times New Roman" w:cs="Times New Roman"/>
                <w:sz w:val="24"/>
                <w:szCs w:val="24"/>
              </w:rPr>
              <w:t xml:space="preserve">Разработка и презентация проектов о выдающихся деятелях науки и их достижениях. </w:t>
            </w:r>
          </w:p>
          <w:p w14:paraId="25ADA6A2" w14:textId="77777777" w:rsidR="004C30D4" w:rsidRPr="004C30D4" w:rsidRDefault="004C30D4" w:rsidP="004C30D4">
            <w:pPr>
              <w:spacing w:after="0" w:line="240" w:lineRule="auto"/>
              <w:ind w:left="7" w:right="63"/>
              <w:rPr>
                <w:rFonts w:ascii="Times New Roman" w:hAnsi="Times New Roman" w:cs="Times New Roman"/>
                <w:sz w:val="24"/>
                <w:szCs w:val="24"/>
              </w:rPr>
            </w:pPr>
            <w:r w:rsidRPr="004C30D4">
              <w:rPr>
                <w:rFonts w:ascii="Times New Roman" w:hAnsi="Times New Roman" w:cs="Times New Roman"/>
                <w:sz w:val="24"/>
                <w:szCs w:val="24"/>
              </w:rPr>
              <w:t xml:space="preserve">Разработка электронной энциклопедии «Российская культура как важнейшая черта цивилизации» </w:t>
            </w:r>
          </w:p>
        </w:tc>
      </w:tr>
      <w:tr w:rsidR="004C30D4" w:rsidRPr="004C30D4" w14:paraId="4D783882" w14:textId="77777777" w:rsidTr="00640968">
        <w:trPr>
          <w:trHeight w:val="2384"/>
        </w:trPr>
        <w:tc>
          <w:tcPr>
            <w:tcW w:w="706" w:type="dxa"/>
          </w:tcPr>
          <w:p w14:paraId="19585B5E"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4.3 </w:t>
            </w:r>
          </w:p>
        </w:tc>
        <w:tc>
          <w:tcPr>
            <w:tcW w:w="2867" w:type="dxa"/>
          </w:tcPr>
          <w:p w14:paraId="6DB5F339" w14:textId="77777777" w:rsidR="004C30D4" w:rsidRPr="004C30D4" w:rsidRDefault="004C30D4" w:rsidP="004C30D4">
            <w:pPr>
              <w:spacing w:after="0" w:line="240" w:lineRule="auto"/>
              <w:ind w:left="7" w:right="9"/>
              <w:rPr>
                <w:rFonts w:ascii="Times New Roman" w:hAnsi="Times New Roman" w:cs="Times New Roman"/>
                <w:sz w:val="24"/>
                <w:szCs w:val="24"/>
              </w:rPr>
            </w:pPr>
            <w:r w:rsidRPr="004C30D4">
              <w:rPr>
                <w:rFonts w:ascii="Times New Roman" w:hAnsi="Times New Roman" w:cs="Times New Roman"/>
                <w:sz w:val="24"/>
                <w:szCs w:val="24"/>
              </w:rPr>
              <w:t xml:space="preserve">Выдающиеся деятели российского искусства и их вклад в мировую сокровищницу культуры </w:t>
            </w:r>
          </w:p>
        </w:tc>
        <w:tc>
          <w:tcPr>
            <w:tcW w:w="1721" w:type="dxa"/>
          </w:tcPr>
          <w:p w14:paraId="7840B5E2" w14:textId="77777777" w:rsidR="004C30D4" w:rsidRPr="004C30D4" w:rsidRDefault="004C30D4" w:rsidP="004C30D4">
            <w:pPr>
              <w:spacing w:after="0" w:line="240" w:lineRule="auto"/>
              <w:ind w:right="45"/>
              <w:jc w:val="center"/>
              <w:rPr>
                <w:rFonts w:ascii="Times New Roman" w:hAnsi="Times New Roman" w:cs="Times New Roman"/>
                <w:sz w:val="24"/>
                <w:szCs w:val="24"/>
              </w:rPr>
            </w:pPr>
            <w:r w:rsidRPr="004C30D4">
              <w:rPr>
                <w:rFonts w:ascii="Times New Roman" w:hAnsi="Times New Roman" w:cs="Times New Roman"/>
                <w:sz w:val="24"/>
                <w:szCs w:val="24"/>
              </w:rPr>
              <w:t xml:space="preserve">6 </w:t>
            </w:r>
          </w:p>
        </w:tc>
        <w:tc>
          <w:tcPr>
            <w:tcW w:w="4479" w:type="dxa"/>
          </w:tcPr>
          <w:p w14:paraId="658E99C2"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Выдающиеся деятели российского искусства и их вклад в мировую сокровищницу культуры. Музыка: М.И. Глинка, П.И. Чайковский,  </w:t>
            </w:r>
          </w:p>
          <w:p w14:paraId="2AAD8EA8" w14:textId="77777777" w:rsidR="004C30D4" w:rsidRPr="004C30D4" w:rsidRDefault="004C30D4" w:rsidP="004C30D4">
            <w:pPr>
              <w:spacing w:after="119" w:line="240" w:lineRule="auto"/>
              <w:rPr>
                <w:rFonts w:ascii="Times New Roman" w:hAnsi="Times New Roman" w:cs="Times New Roman"/>
                <w:sz w:val="24"/>
                <w:szCs w:val="24"/>
              </w:rPr>
            </w:pPr>
            <w:r w:rsidRPr="004C30D4">
              <w:rPr>
                <w:rFonts w:ascii="Times New Roman" w:hAnsi="Times New Roman" w:cs="Times New Roman"/>
                <w:sz w:val="24"/>
                <w:szCs w:val="24"/>
              </w:rPr>
              <w:t xml:space="preserve">А.П. Бородин, М.П. Мусоргский, </w:t>
            </w:r>
          </w:p>
          <w:p w14:paraId="5F467B13" w14:textId="77777777" w:rsidR="004C30D4" w:rsidRPr="004C30D4" w:rsidRDefault="004C30D4" w:rsidP="004C30D4">
            <w:pPr>
              <w:spacing w:after="0" w:line="240" w:lineRule="auto"/>
              <w:ind w:right="741"/>
              <w:rPr>
                <w:rFonts w:ascii="Times New Roman" w:hAnsi="Times New Roman" w:cs="Times New Roman"/>
                <w:sz w:val="24"/>
                <w:szCs w:val="24"/>
              </w:rPr>
            </w:pPr>
            <w:r w:rsidRPr="004C30D4">
              <w:rPr>
                <w:rFonts w:ascii="Times New Roman" w:hAnsi="Times New Roman" w:cs="Times New Roman"/>
                <w:sz w:val="24"/>
                <w:szCs w:val="24"/>
              </w:rPr>
              <w:t>Н.А. Римский-</w:t>
            </w:r>
            <w:proofErr w:type="gramStart"/>
            <w:r w:rsidRPr="004C30D4">
              <w:rPr>
                <w:rFonts w:ascii="Times New Roman" w:hAnsi="Times New Roman" w:cs="Times New Roman"/>
                <w:sz w:val="24"/>
                <w:szCs w:val="24"/>
              </w:rPr>
              <w:t>Корсаков,  А.Н.</w:t>
            </w:r>
            <w:proofErr w:type="gramEnd"/>
            <w:r w:rsidRPr="004C30D4">
              <w:rPr>
                <w:rFonts w:ascii="Times New Roman" w:hAnsi="Times New Roman" w:cs="Times New Roman"/>
                <w:sz w:val="24"/>
                <w:szCs w:val="24"/>
              </w:rPr>
              <w:t xml:space="preserve"> Скрябин, С.С. Прокофьев,  </w:t>
            </w:r>
          </w:p>
          <w:p w14:paraId="2DEC8303"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Д.Д. Шостакович и др.  </w:t>
            </w:r>
          </w:p>
        </w:tc>
        <w:tc>
          <w:tcPr>
            <w:tcW w:w="4111" w:type="dxa"/>
          </w:tcPr>
          <w:p w14:paraId="656ACE46" w14:textId="77777777" w:rsidR="004C30D4" w:rsidRPr="004C30D4" w:rsidRDefault="004C30D4" w:rsidP="004C30D4">
            <w:pPr>
              <w:spacing w:after="0" w:line="240" w:lineRule="auto"/>
              <w:ind w:left="7" w:right="233"/>
              <w:rPr>
                <w:rFonts w:ascii="Times New Roman" w:hAnsi="Times New Roman" w:cs="Times New Roman"/>
                <w:sz w:val="24"/>
                <w:szCs w:val="24"/>
              </w:rPr>
            </w:pPr>
            <w:r w:rsidRPr="004C30D4">
              <w:rPr>
                <w:rFonts w:ascii="Times New Roman" w:hAnsi="Times New Roman" w:cs="Times New Roman"/>
                <w:sz w:val="24"/>
                <w:szCs w:val="24"/>
              </w:rPr>
              <w:t xml:space="preserve">Разработка и презентация проектов о выдающихся деятелях российского искусства. Разработка электронной энциклопедии «Российская культура как важнейшая черта цивилизации» </w:t>
            </w:r>
          </w:p>
        </w:tc>
      </w:tr>
    </w:tbl>
    <w:p w14:paraId="181CAE58" w14:textId="77777777" w:rsidR="004C30D4" w:rsidRPr="004C30D4" w:rsidRDefault="004C30D4" w:rsidP="004C30D4">
      <w:pPr>
        <w:spacing w:after="0" w:line="240" w:lineRule="auto"/>
        <w:ind w:left="-1419" w:right="15850"/>
        <w:rPr>
          <w:rFonts w:ascii="Times New Roman" w:hAnsi="Times New Roman" w:cs="Times New Roman"/>
          <w:sz w:val="24"/>
          <w:szCs w:val="24"/>
        </w:rPr>
      </w:pPr>
    </w:p>
    <w:tbl>
      <w:tblPr>
        <w:tblStyle w:val="TableGrid"/>
        <w:tblW w:w="13742" w:type="dxa"/>
        <w:tblInd w:w="4" w:type="dxa"/>
        <w:tblCellMar>
          <w:top w:w="13" w:type="dxa"/>
          <w:left w:w="104" w:type="dxa"/>
          <w:right w:w="56" w:type="dxa"/>
        </w:tblCellMar>
        <w:tblLook w:val="04A0" w:firstRow="1" w:lastRow="0" w:firstColumn="1" w:lastColumn="0" w:noHBand="0" w:noVBand="1"/>
      </w:tblPr>
      <w:tblGrid>
        <w:gridCol w:w="706"/>
        <w:gridCol w:w="2867"/>
        <w:gridCol w:w="1721"/>
        <w:gridCol w:w="3487"/>
        <w:gridCol w:w="4961"/>
      </w:tblGrid>
      <w:tr w:rsidR="004C30D4" w:rsidRPr="009472D7" w14:paraId="72B8B3BC" w14:textId="77777777" w:rsidTr="00640968">
        <w:trPr>
          <w:trHeight w:val="6355"/>
        </w:trPr>
        <w:tc>
          <w:tcPr>
            <w:tcW w:w="706" w:type="dxa"/>
            <w:tcBorders>
              <w:top w:val="single" w:sz="4" w:space="0" w:color="auto"/>
              <w:left w:val="single" w:sz="4" w:space="0" w:color="auto"/>
              <w:bottom w:val="single" w:sz="4" w:space="0" w:color="auto"/>
              <w:right w:val="single" w:sz="4" w:space="0" w:color="auto"/>
            </w:tcBorders>
          </w:tcPr>
          <w:p w14:paraId="1F5914A7" w14:textId="77777777" w:rsidR="004C30D4" w:rsidRPr="004C30D4" w:rsidRDefault="004C30D4" w:rsidP="004C30D4">
            <w:pPr>
              <w:spacing w:after="160" w:line="240" w:lineRule="auto"/>
              <w:rPr>
                <w:rFonts w:ascii="Times New Roman" w:hAnsi="Times New Roman" w:cs="Times New Roman"/>
                <w:sz w:val="24"/>
                <w:szCs w:val="24"/>
              </w:rPr>
            </w:pPr>
          </w:p>
        </w:tc>
        <w:tc>
          <w:tcPr>
            <w:tcW w:w="2867" w:type="dxa"/>
            <w:tcBorders>
              <w:top w:val="single" w:sz="4" w:space="0" w:color="auto"/>
              <w:left w:val="single" w:sz="4" w:space="0" w:color="auto"/>
              <w:bottom w:val="single" w:sz="4" w:space="0" w:color="auto"/>
              <w:right w:val="single" w:sz="4" w:space="0" w:color="auto"/>
            </w:tcBorders>
          </w:tcPr>
          <w:p w14:paraId="377A045D" w14:textId="77777777" w:rsidR="004C30D4" w:rsidRPr="004C30D4" w:rsidRDefault="004C30D4" w:rsidP="004C30D4">
            <w:pPr>
              <w:spacing w:after="160" w:line="240" w:lineRule="auto"/>
              <w:rPr>
                <w:rFonts w:ascii="Times New Roman" w:hAnsi="Times New Roman" w:cs="Times New Roman"/>
                <w:sz w:val="24"/>
                <w:szCs w:val="24"/>
              </w:rPr>
            </w:pPr>
          </w:p>
        </w:tc>
        <w:tc>
          <w:tcPr>
            <w:tcW w:w="1721" w:type="dxa"/>
            <w:tcBorders>
              <w:top w:val="single" w:sz="4" w:space="0" w:color="auto"/>
              <w:left w:val="single" w:sz="4" w:space="0" w:color="auto"/>
              <w:bottom w:val="single" w:sz="4" w:space="0" w:color="auto"/>
              <w:right w:val="single" w:sz="4" w:space="0" w:color="auto"/>
            </w:tcBorders>
          </w:tcPr>
          <w:p w14:paraId="5F063861" w14:textId="77777777" w:rsidR="004C30D4" w:rsidRPr="004C30D4" w:rsidRDefault="004C30D4" w:rsidP="004C30D4">
            <w:pPr>
              <w:spacing w:after="160" w:line="240" w:lineRule="auto"/>
              <w:rPr>
                <w:rFonts w:ascii="Times New Roman" w:hAnsi="Times New Roman" w:cs="Times New Roman"/>
                <w:sz w:val="24"/>
                <w:szCs w:val="24"/>
              </w:rPr>
            </w:pPr>
          </w:p>
        </w:tc>
        <w:tc>
          <w:tcPr>
            <w:tcW w:w="3487" w:type="dxa"/>
            <w:tcBorders>
              <w:top w:val="single" w:sz="4" w:space="0" w:color="auto"/>
              <w:left w:val="single" w:sz="4" w:space="0" w:color="auto"/>
              <w:bottom w:val="single" w:sz="4" w:space="0" w:color="auto"/>
              <w:right w:val="single" w:sz="4" w:space="0" w:color="auto"/>
            </w:tcBorders>
          </w:tcPr>
          <w:p w14:paraId="0CADBDDA" w14:textId="77777777" w:rsidR="004C30D4" w:rsidRPr="004C30D4" w:rsidRDefault="004C30D4" w:rsidP="00640968">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Живопись: И.И. Левитан,  </w:t>
            </w:r>
          </w:p>
          <w:p w14:paraId="00591B28" w14:textId="77777777" w:rsidR="004C30D4" w:rsidRPr="004C30D4" w:rsidRDefault="004C30D4" w:rsidP="004C30D4">
            <w:pPr>
              <w:spacing w:after="128" w:line="240" w:lineRule="auto"/>
              <w:rPr>
                <w:rFonts w:ascii="Times New Roman" w:hAnsi="Times New Roman" w:cs="Times New Roman"/>
                <w:sz w:val="24"/>
                <w:szCs w:val="24"/>
              </w:rPr>
            </w:pPr>
            <w:r w:rsidRPr="004C30D4">
              <w:rPr>
                <w:rFonts w:ascii="Times New Roman" w:hAnsi="Times New Roman" w:cs="Times New Roman"/>
                <w:sz w:val="24"/>
                <w:szCs w:val="24"/>
              </w:rPr>
              <w:t xml:space="preserve">М.В. Нестеров, В.И. Суриков,  </w:t>
            </w:r>
          </w:p>
          <w:p w14:paraId="75738187" w14:textId="77777777" w:rsidR="004C30D4" w:rsidRPr="004C30D4" w:rsidRDefault="004C30D4" w:rsidP="004C30D4">
            <w:pPr>
              <w:spacing w:after="0" w:line="240" w:lineRule="auto"/>
              <w:ind w:right="132"/>
              <w:rPr>
                <w:rFonts w:ascii="Times New Roman" w:hAnsi="Times New Roman" w:cs="Times New Roman"/>
                <w:sz w:val="24"/>
                <w:szCs w:val="24"/>
              </w:rPr>
            </w:pPr>
            <w:r w:rsidRPr="004C30D4">
              <w:rPr>
                <w:rFonts w:ascii="Times New Roman" w:hAnsi="Times New Roman" w:cs="Times New Roman"/>
                <w:sz w:val="24"/>
                <w:szCs w:val="24"/>
              </w:rPr>
              <w:t xml:space="preserve">И.И. Шишкин, В.М. </w:t>
            </w:r>
            <w:proofErr w:type="gramStart"/>
            <w:r w:rsidRPr="004C30D4">
              <w:rPr>
                <w:rFonts w:ascii="Times New Roman" w:hAnsi="Times New Roman" w:cs="Times New Roman"/>
                <w:sz w:val="24"/>
                <w:szCs w:val="24"/>
              </w:rPr>
              <w:t>Васнецов,  В.А.</w:t>
            </w:r>
            <w:proofErr w:type="gramEnd"/>
            <w:r w:rsidRPr="004C30D4">
              <w:rPr>
                <w:rFonts w:ascii="Times New Roman" w:hAnsi="Times New Roman" w:cs="Times New Roman"/>
                <w:sz w:val="24"/>
                <w:szCs w:val="24"/>
              </w:rPr>
              <w:t xml:space="preserve"> Серов, И.К. Айвазовский,  </w:t>
            </w:r>
          </w:p>
          <w:p w14:paraId="6B3D1A7E" w14:textId="77777777" w:rsidR="004C30D4" w:rsidRPr="004C30D4" w:rsidRDefault="004C30D4" w:rsidP="004C30D4">
            <w:pPr>
              <w:spacing w:after="0" w:line="240" w:lineRule="auto"/>
              <w:ind w:right="506"/>
              <w:rPr>
                <w:rFonts w:ascii="Times New Roman" w:hAnsi="Times New Roman" w:cs="Times New Roman"/>
                <w:sz w:val="24"/>
                <w:szCs w:val="24"/>
              </w:rPr>
            </w:pPr>
            <w:r w:rsidRPr="004C30D4">
              <w:rPr>
                <w:rFonts w:ascii="Times New Roman" w:hAnsi="Times New Roman" w:cs="Times New Roman"/>
                <w:sz w:val="24"/>
                <w:szCs w:val="24"/>
              </w:rPr>
              <w:t xml:space="preserve">А.А. Иванов, В.Д. </w:t>
            </w:r>
            <w:proofErr w:type="gramStart"/>
            <w:r w:rsidRPr="004C30D4">
              <w:rPr>
                <w:rFonts w:ascii="Times New Roman" w:hAnsi="Times New Roman" w:cs="Times New Roman"/>
                <w:sz w:val="24"/>
                <w:szCs w:val="24"/>
              </w:rPr>
              <w:t>Поленов,  В.В.</w:t>
            </w:r>
            <w:proofErr w:type="gramEnd"/>
            <w:r w:rsidRPr="004C30D4">
              <w:rPr>
                <w:rFonts w:ascii="Times New Roman" w:hAnsi="Times New Roman" w:cs="Times New Roman"/>
                <w:sz w:val="24"/>
                <w:szCs w:val="24"/>
              </w:rPr>
              <w:t xml:space="preserve"> Верещагин, А.К. Саврасов,  </w:t>
            </w:r>
          </w:p>
          <w:p w14:paraId="222E4524" w14:textId="77777777" w:rsidR="004C30D4" w:rsidRPr="004C30D4" w:rsidRDefault="004C30D4" w:rsidP="004C30D4">
            <w:pPr>
              <w:spacing w:after="121" w:line="240" w:lineRule="auto"/>
              <w:rPr>
                <w:rFonts w:ascii="Times New Roman" w:hAnsi="Times New Roman" w:cs="Times New Roman"/>
                <w:sz w:val="24"/>
                <w:szCs w:val="24"/>
              </w:rPr>
            </w:pPr>
            <w:r w:rsidRPr="004C30D4">
              <w:rPr>
                <w:rFonts w:ascii="Times New Roman" w:hAnsi="Times New Roman" w:cs="Times New Roman"/>
                <w:sz w:val="24"/>
                <w:szCs w:val="24"/>
              </w:rPr>
              <w:t xml:space="preserve">В.Г. Перов, И.С. Глазунов и др. </w:t>
            </w:r>
          </w:p>
          <w:p w14:paraId="641F492C" w14:textId="77777777" w:rsidR="004C30D4" w:rsidRPr="004C30D4" w:rsidRDefault="004C30D4" w:rsidP="004C30D4">
            <w:pPr>
              <w:spacing w:after="119" w:line="240" w:lineRule="auto"/>
              <w:rPr>
                <w:rFonts w:ascii="Times New Roman" w:hAnsi="Times New Roman" w:cs="Times New Roman"/>
                <w:sz w:val="24"/>
                <w:szCs w:val="24"/>
              </w:rPr>
            </w:pPr>
            <w:r w:rsidRPr="004C30D4">
              <w:rPr>
                <w:rFonts w:ascii="Times New Roman" w:hAnsi="Times New Roman" w:cs="Times New Roman"/>
                <w:sz w:val="24"/>
                <w:szCs w:val="24"/>
              </w:rPr>
              <w:t xml:space="preserve">Театр: К.С. Станиславский,  </w:t>
            </w:r>
          </w:p>
          <w:p w14:paraId="1F4707AF" w14:textId="77777777" w:rsidR="004C30D4" w:rsidRPr="004C30D4" w:rsidRDefault="004C30D4" w:rsidP="004C30D4">
            <w:pPr>
              <w:spacing w:after="128" w:line="240" w:lineRule="auto"/>
              <w:rPr>
                <w:rFonts w:ascii="Times New Roman" w:hAnsi="Times New Roman" w:cs="Times New Roman"/>
                <w:sz w:val="24"/>
                <w:szCs w:val="24"/>
              </w:rPr>
            </w:pPr>
            <w:r w:rsidRPr="004C30D4">
              <w:rPr>
                <w:rFonts w:ascii="Times New Roman" w:hAnsi="Times New Roman" w:cs="Times New Roman"/>
                <w:sz w:val="24"/>
                <w:szCs w:val="24"/>
              </w:rPr>
              <w:t xml:space="preserve">В.И. Немирович-Данченко,  </w:t>
            </w:r>
          </w:p>
          <w:p w14:paraId="02FE913B" w14:textId="77777777" w:rsidR="004C30D4" w:rsidRPr="004C30D4" w:rsidRDefault="004C30D4" w:rsidP="004C30D4">
            <w:pPr>
              <w:spacing w:after="0" w:line="240" w:lineRule="auto"/>
              <w:ind w:right="255"/>
              <w:rPr>
                <w:rFonts w:ascii="Times New Roman" w:hAnsi="Times New Roman" w:cs="Times New Roman"/>
                <w:sz w:val="24"/>
                <w:szCs w:val="24"/>
              </w:rPr>
            </w:pPr>
            <w:r w:rsidRPr="004C30D4">
              <w:rPr>
                <w:rFonts w:ascii="Times New Roman" w:hAnsi="Times New Roman" w:cs="Times New Roman"/>
                <w:sz w:val="24"/>
                <w:szCs w:val="24"/>
              </w:rPr>
              <w:t xml:space="preserve">А.В. Бородин, Т.Л. </w:t>
            </w:r>
            <w:proofErr w:type="spellStart"/>
            <w:proofErr w:type="gramStart"/>
            <w:r w:rsidRPr="004C30D4">
              <w:rPr>
                <w:rFonts w:ascii="Times New Roman" w:hAnsi="Times New Roman" w:cs="Times New Roman"/>
                <w:sz w:val="24"/>
                <w:szCs w:val="24"/>
              </w:rPr>
              <w:t>Пилецкая</w:t>
            </w:r>
            <w:proofErr w:type="spellEnd"/>
            <w:r w:rsidRPr="004C30D4">
              <w:rPr>
                <w:rFonts w:ascii="Times New Roman" w:hAnsi="Times New Roman" w:cs="Times New Roman"/>
                <w:sz w:val="24"/>
                <w:szCs w:val="24"/>
              </w:rPr>
              <w:t>,  Ф.Г.</w:t>
            </w:r>
            <w:proofErr w:type="gramEnd"/>
            <w:r w:rsidRPr="004C30D4">
              <w:rPr>
                <w:rFonts w:ascii="Times New Roman" w:hAnsi="Times New Roman" w:cs="Times New Roman"/>
                <w:sz w:val="24"/>
                <w:szCs w:val="24"/>
              </w:rPr>
              <w:t xml:space="preserve"> Раневская, О.П. Табаков,  </w:t>
            </w:r>
          </w:p>
          <w:p w14:paraId="7B1630F0" w14:textId="77777777" w:rsidR="004C30D4" w:rsidRPr="004C30D4" w:rsidRDefault="004C30D4" w:rsidP="004C30D4">
            <w:pPr>
              <w:spacing w:after="66" w:line="240" w:lineRule="auto"/>
              <w:rPr>
                <w:rFonts w:ascii="Times New Roman" w:hAnsi="Times New Roman" w:cs="Times New Roman"/>
                <w:sz w:val="24"/>
                <w:szCs w:val="24"/>
              </w:rPr>
            </w:pPr>
            <w:r w:rsidRPr="004C30D4">
              <w:rPr>
                <w:rFonts w:ascii="Times New Roman" w:hAnsi="Times New Roman" w:cs="Times New Roman"/>
                <w:sz w:val="24"/>
                <w:szCs w:val="24"/>
              </w:rPr>
              <w:t xml:space="preserve">С.В. Образцов и др. </w:t>
            </w:r>
          </w:p>
          <w:p w14:paraId="1D606359" w14:textId="77777777" w:rsidR="004C30D4" w:rsidRPr="004C30D4" w:rsidRDefault="004C30D4" w:rsidP="004C30D4">
            <w:pPr>
              <w:spacing w:after="121" w:line="240" w:lineRule="auto"/>
              <w:rPr>
                <w:rFonts w:ascii="Times New Roman" w:hAnsi="Times New Roman" w:cs="Times New Roman"/>
                <w:sz w:val="24"/>
                <w:szCs w:val="24"/>
              </w:rPr>
            </w:pPr>
            <w:r w:rsidRPr="004C30D4">
              <w:rPr>
                <w:rFonts w:ascii="Times New Roman" w:hAnsi="Times New Roman" w:cs="Times New Roman"/>
                <w:sz w:val="24"/>
                <w:szCs w:val="24"/>
              </w:rPr>
              <w:t xml:space="preserve">Балет: А. Истомина, М. Кшесинская, </w:t>
            </w:r>
          </w:p>
          <w:p w14:paraId="15D016FD" w14:textId="77777777" w:rsidR="004C30D4" w:rsidRPr="004C30D4" w:rsidRDefault="004C30D4" w:rsidP="004C30D4">
            <w:pPr>
              <w:spacing w:after="0" w:line="240" w:lineRule="auto"/>
              <w:ind w:right="672"/>
              <w:rPr>
                <w:rFonts w:ascii="Times New Roman" w:hAnsi="Times New Roman" w:cs="Times New Roman"/>
                <w:sz w:val="24"/>
                <w:szCs w:val="24"/>
              </w:rPr>
            </w:pPr>
            <w:r w:rsidRPr="004C30D4">
              <w:rPr>
                <w:rFonts w:ascii="Times New Roman" w:hAnsi="Times New Roman" w:cs="Times New Roman"/>
                <w:sz w:val="24"/>
                <w:szCs w:val="24"/>
              </w:rPr>
              <w:t xml:space="preserve">Г.С. Уланова, М.Э. </w:t>
            </w:r>
            <w:proofErr w:type="gramStart"/>
            <w:r w:rsidRPr="004C30D4">
              <w:rPr>
                <w:rFonts w:ascii="Times New Roman" w:hAnsi="Times New Roman" w:cs="Times New Roman"/>
                <w:sz w:val="24"/>
                <w:szCs w:val="24"/>
              </w:rPr>
              <w:t>Лиепа,  В.В.</w:t>
            </w:r>
            <w:proofErr w:type="gramEnd"/>
            <w:r w:rsidRPr="004C30D4">
              <w:rPr>
                <w:rFonts w:ascii="Times New Roman" w:hAnsi="Times New Roman" w:cs="Times New Roman"/>
                <w:sz w:val="24"/>
                <w:szCs w:val="24"/>
              </w:rPr>
              <w:t xml:space="preserve"> Васильев, А.Я. Ваганова,  </w:t>
            </w:r>
          </w:p>
          <w:p w14:paraId="6B0EB097"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Ю.Н. Григорович и др. </w:t>
            </w:r>
          </w:p>
        </w:tc>
        <w:tc>
          <w:tcPr>
            <w:tcW w:w="4961" w:type="dxa"/>
            <w:tcBorders>
              <w:top w:val="single" w:sz="4" w:space="0" w:color="auto"/>
              <w:left w:val="single" w:sz="4" w:space="0" w:color="auto"/>
              <w:bottom w:val="single" w:sz="4" w:space="0" w:color="auto"/>
              <w:right w:val="single" w:sz="4" w:space="0" w:color="auto"/>
            </w:tcBorders>
          </w:tcPr>
          <w:p w14:paraId="2D99720A" w14:textId="77777777" w:rsidR="004C30D4" w:rsidRPr="004C30D4" w:rsidRDefault="004C30D4" w:rsidP="004C30D4">
            <w:pPr>
              <w:spacing w:after="160" w:line="240" w:lineRule="auto"/>
              <w:rPr>
                <w:rFonts w:ascii="Times New Roman" w:hAnsi="Times New Roman" w:cs="Times New Roman"/>
                <w:sz w:val="24"/>
                <w:szCs w:val="24"/>
              </w:rPr>
            </w:pPr>
          </w:p>
        </w:tc>
      </w:tr>
      <w:tr w:rsidR="004C30D4" w:rsidRPr="009472D7" w14:paraId="0187DA22" w14:textId="77777777" w:rsidTr="004C30D4">
        <w:trPr>
          <w:trHeight w:val="2529"/>
        </w:trPr>
        <w:tc>
          <w:tcPr>
            <w:tcW w:w="706" w:type="dxa"/>
            <w:tcBorders>
              <w:top w:val="single" w:sz="4" w:space="0" w:color="auto"/>
              <w:left w:val="single" w:sz="4" w:space="0" w:color="auto"/>
              <w:bottom w:val="single" w:sz="4" w:space="0" w:color="auto"/>
              <w:right w:val="single" w:sz="4" w:space="0" w:color="auto"/>
            </w:tcBorders>
          </w:tcPr>
          <w:p w14:paraId="32D425CA"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4.4 </w:t>
            </w:r>
          </w:p>
        </w:tc>
        <w:tc>
          <w:tcPr>
            <w:tcW w:w="2867" w:type="dxa"/>
            <w:tcBorders>
              <w:top w:val="single" w:sz="4" w:space="0" w:color="auto"/>
              <w:left w:val="single" w:sz="4" w:space="0" w:color="auto"/>
              <w:bottom w:val="single" w:sz="4" w:space="0" w:color="auto"/>
              <w:right w:val="single" w:sz="4" w:space="0" w:color="auto"/>
            </w:tcBorders>
          </w:tcPr>
          <w:p w14:paraId="0FBA7ED7" w14:textId="77777777" w:rsidR="004C30D4" w:rsidRPr="004C30D4" w:rsidRDefault="004C30D4" w:rsidP="004C30D4">
            <w:pPr>
              <w:spacing w:after="0" w:line="240" w:lineRule="auto"/>
              <w:ind w:left="7" w:right="109"/>
              <w:rPr>
                <w:rFonts w:ascii="Times New Roman" w:hAnsi="Times New Roman" w:cs="Times New Roman"/>
                <w:sz w:val="24"/>
                <w:szCs w:val="24"/>
              </w:rPr>
            </w:pPr>
            <w:proofErr w:type="spellStart"/>
            <w:r w:rsidRPr="004C30D4">
              <w:rPr>
                <w:rFonts w:ascii="Times New Roman" w:hAnsi="Times New Roman" w:cs="Times New Roman"/>
                <w:sz w:val="24"/>
                <w:szCs w:val="24"/>
              </w:rPr>
              <w:t>Декоративноприкладное</w:t>
            </w:r>
            <w:proofErr w:type="spellEnd"/>
            <w:r w:rsidRPr="004C30D4">
              <w:rPr>
                <w:rFonts w:ascii="Times New Roman" w:hAnsi="Times New Roman" w:cs="Times New Roman"/>
                <w:sz w:val="24"/>
                <w:szCs w:val="24"/>
              </w:rPr>
              <w:t xml:space="preserve"> искусство: </w:t>
            </w:r>
            <w:proofErr w:type="gramStart"/>
            <w:r w:rsidRPr="004C30D4">
              <w:rPr>
                <w:rFonts w:ascii="Times New Roman" w:hAnsi="Times New Roman" w:cs="Times New Roman"/>
                <w:sz w:val="24"/>
                <w:szCs w:val="24"/>
              </w:rPr>
              <w:t>история  и</w:t>
            </w:r>
            <w:proofErr w:type="gramEnd"/>
            <w:r w:rsidRPr="004C30D4">
              <w:rPr>
                <w:rFonts w:ascii="Times New Roman" w:hAnsi="Times New Roman" w:cs="Times New Roman"/>
                <w:sz w:val="24"/>
                <w:szCs w:val="24"/>
              </w:rPr>
              <w:t xml:space="preserve"> современность </w:t>
            </w:r>
          </w:p>
        </w:tc>
        <w:tc>
          <w:tcPr>
            <w:tcW w:w="1721" w:type="dxa"/>
            <w:tcBorders>
              <w:top w:val="single" w:sz="4" w:space="0" w:color="auto"/>
              <w:left w:val="single" w:sz="4" w:space="0" w:color="auto"/>
              <w:bottom w:val="single" w:sz="4" w:space="0" w:color="auto"/>
              <w:right w:val="single" w:sz="4" w:space="0" w:color="auto"/>
            </w:tcBorders>
          </w:tcPr>
          <w:p w14:paraId="00A0CA63" w14:textId="77777777" w:rsidR="004C30D4" w:rsidRPr="004C30D4" w:rsidRDefault="004C30D4" w:rsidP="004C30D4">
            <w:pPr>
              <w:spacing w:after="0" w:line="240" w:lineRule="auto"/>
              <w:ind w:right="38"/>
              <w:jc w:val="center"/>
              <w:rPr>
                <w:rFonts w:ascii="Times New Roman" w:hAnsi="Times New Roman" w:cs="Times New Roman"/>
                <w:sz w:val="24"/>
                <w:szCs w:val="24"/>
              </w:rPr>
            </w:pPr>
            <w:r w:rsidRPr="004C30D4">
              <w:rPr>
                <w:rFonts w:ascii="Times New Roman" w:hAnsi="Times New Roman" w:cs="Times New Roman"/>
                <w:sz w:val="24"/>
                <w:szCs w:val="24"/>
              </w:rPr>
              <w:t xml:space="preserve">2 </w:t>
            </w:r>
          </w:p>
        </w:tc>
        <w:tc>
          <w:tcPr>
            <w:tcW w:w="3487" w:type="dxa"/>
            <w:tcBorders>
              <w:top w:val="single" w:sz="4" w:space="0" w:color="auto"/>
              <w:left w:val="single" w:sz="4" w:space="0" w:color="auto"/>
              <w:bottom w:val="single" w:sz="4" w:space="0" w:color="auto"/>
              <w:right w:val="single" w:sz="4" w:space="0" w:color="auto"/>
            </w:tcBorders>
          </w:tcPr>
          <w:p w14:paraId="3380E7FF"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Декоративно-прикладное искусство: Хохлома, Гжель, Дымковская игрушка, </w:t>
            </w:r>
            <w:proofErr w:type="spellStart"/>
            <w:r w:rsidRPr="004C30D4">
              <w:rPr>
                <w:rFonts w:ascii="Times New Roman" w:hAnsi="Times New Roman" w:cs="Times New Roman"/>
                <w:sz w:val="24"/>
                <w:szCs w:val="24"/>
              </w:rPr>
              <w:t>Жостовская</w:t>
            </w:r>
            <w:proofErr w:type="spellEnd"/>
            <w:r w:rsidRPr="004C30D4">
              <w:rPr>
                <w:rFonts w:ascii="Times New Roman" w:hAnsi="Times New Roman" w:cs="Times New Roman"/>
                <w:sz w:val="24"/>
                <w:szCs w:val="24"/>
              </w:rPr>
              <w:t xml:space="preserve"> роспись, Городецкая роспись, Уральский малахит, </w:t>
            </w:r>
            <w:proofErr w:type="spellStart"/>
            <w:r w:rsidRPr="004C30D4">
              <w:rPr>
                <w:rFonts w:ascii="Times New Roman" w:hAnsi="Times New Roman" w:cs="Times New Roman"/>
                <w:sz w:val="24"/>
                <w:szCs w:val="24"/>
              </w:rPr>
              <w:t>Гусевской</w:t>
            </w:r>
            <w:proofErr w:type="spellEnd"/>
            <w:r w:rsidRPr="004C30D4">
              <w:rPr>
                <w:rFonts w:ascii="Times New Roman" w:hAnsi="Times New Roman" w:cs="Times New Roman"/>
                <w:sz w:val="24"/>
                <w:szCs w:val="24"/>
              </w:rPr>
              <w:t xml:space="preserve"> хрусталь, Матрешка, Финифть, Тульский </w:t>
            </w:r>
          </w:p>
        </w:tc>
        <w:tc>
          <w:tcPr>
            <w:tcW w:w="4961" w:type="dxa"/>
            <w:tcBorders>
              <w:top w:val="single" w:sz="4" w:space="0" w:color="auto"/>
              <w:left w:val="single" w:sz="4" w:space="0" w:color="auto"/>
              <w:bottom w:val="single" w:sz="4" w:space="0" w:color="auto"/>
              <w:right w:val="single" w:sz="4" w:space="0" w:color="auto"/>
            </w:tcBorders>
          </w:tcPr>
          <w:p w14:paraId="7350E5AC" w14:textId="77777777" w:rsidR="004C30D4" w:rsidRPr="004C30D4" w:rsidRDefault="004C30D4" w:rsidP="004C30D4">
            <w:pPr>
              <w:spacing w:after="0" w:line="240" w:lineRule="auto"/>
              <w:ind w:left="7" w:right="225"/>
              <w:rPr>
                <w:rFonts w:ascii="Times New Roman" w:hAnsi="Times New Roman" w:cs="Times New Roman"/>
                <w:sz w:val="24"/>
                <w:szCs w:val="24"/>
              </w:rPr>
            </w:pPr>
            <w:r w:rsidRPr="004C30D4">
              <w:rPr>
                <w:rFonts w:ascii="Times New Roman" w:hAnsi="Times New Roman" w:cs="Times New Roman"/>
                <w:sz w:val="24"/>
                <w:szCs w:val="24"/>
              </w:rPr>
              <w:t xml:space="preserve">Разработка и презентация проектов о народных ремеслах. Разработка электронной энциклопедии «Российская культура как важнейшая черта цивилизации» </w:t>
            </w:r>
          </w:p>
        </w:tc>
      </w:tr>
      <w:tr w:rsidR="004C30D4" w:rsidRPr="009472D7" w14:paraId="72E41C22" w14:textId="77777777" w:rsidTr="004C30D4">
        <w:trPr>
          <w:trHeight w:val="2103"/>
        </w:trPr>
        <w:tc>
          <w:tcPr>
            <w:tcW w:w="706" w:type="dxa"/>
            <w:tcBorders>
              <w:top w:val="single" w:sz="4" w:space="0" w:color="auto"/>
              <w:left w:val="single" w:sz="4" w:space="0" w:color="auto"/>
              <w:bottom w:val="single" w:sz="4" w:space="0" w:color="auto"/>
              <w:right w:val="single" w:sz="4" w:space="0" w:color="auto"/>
            </w:tcBorders>
          </w:tcPr>
          <w:p w14:paraId="53C7EFBD" w14:textId="77777777" w:rsidR="004C30D4" w:rsidRPr="004C30D4" w:rsidRDefault="004C30D4" w:rsidP="004C30D4">
            <w:pPr>
              <w:spacing w:after="160" w:line="240" w:lineRule="auto"/>
              <w:rPr>
                <w:rFonts w:ascii="Times New Roman" w:hAnsi="Times New Roman" w:cs="Times New Roman"/>
                <w:sz w:val="24"/>
                <w:szCs w:val="24"/>
              </w:rPr>
            </w:pPr>
          </w:p>
        </w:tc>
        <w:tc>
          <w:tcPr>
            <w:tcW w:w="2867" w:type="dxa"/>
            <w:tcBorders>
              <w:top w:val="single" w:sz="4" w:space="0" w:color="auto"/>
              <w:left w:val="single" w:sz="4" w:space="0" w:color="auto"/>
              <w:bottom w:val="single" w:sz="4" w:space="0" w:color="auto"/>
              <w:right w:val="single" w:sz="4" w:space="0" w:color="auto"/>
            </w:tcBorders>
          </w:tcPr>
          <w:p w14:paraId="38451801" w14:textId="77777777" w:rsidR="004C30D4" w:rsidRPr="004C30D4" w:rsidRDefault="004C30D4" w:rsidP="004C30D4">
            <w:pPr>
              <w:spacing w:after="160" w:line="240" w:lineRule="auto"/>
              <w:rPr>
                <w:rFonts w:ascii="Times New Roman" w:hAnsi="Times New Roman" w:cs="Times New Roman"/>
                <w:sz w:val="24"/>
                <w:szCs w:val="24"/>
              </w:rPr>
            </w:pPr>
          </w:p>
        </w:tc>
        <w:tc>
          <w:tcPr>
            <w:tcW w:w="1721" w:type="dxa"/>
            <w:tcBorders>
              <w:top w:val="single" w:sz="4" w:space="0" w:color="auto"/>
              <w:left w:val="single" w:sz="4" w:space="0" w:color="auto"/>
              <w:bottom w:val="single" w:sz="4" w:space="0" w:color="auto"/>
              <w:right w:val="single" w:sz="4" w:space="0" w:color="auto"/>
            </w:tcBorders>
          </w:tcPr>
          <w:p w14:paraId="4DB6A459" w14:textId="77777777" w:rsidR="004C30D4" w:rsidRPr="004C30D4" w:rsidRDefault="004C30D4" w:rsidP="004C30D4">
            <w:pPr>
              <w:spacing w:after="160" w:line="240" w:lineRule="auto"/>
              <w:rPr>
                <w:rFonts w:ascii="Times New Roman" w:hAnsi="Times New Roman" w:cs="Times New Roman"/>
                <w:sz w:val="24"/>
                <w:szCs w:val="24"/>
              </w:rPr>
            </w:pPr>
          </w:p>
        </w:tc>
        <w:tc>
          <w:tcPr>
            <w:tcW w:w="3487" w:type="dxa"/>
            <w:tcBorders>
              <w:top w:val="single" w:sz="4" w:space="0" w:color="auto"/>
              <w:left w:val="single" w:sz="4" w:space="0" w:color="auto"/>
              <w:bottom w:val="single" w:sz="4" w:space="0" w:color="auto"/>
              <w:right w:val="single" w:sz="4" w:space="0" w:color="auto"/>
            </w:tcBorders>
          </w:tcPr>
          <w:p w14:paraId="72CBB6D5" w14:textId="77777777" w:rsidR="004C30D4" w:rsidRPr="004C30D4" w:rsidRDefault="004C30D4" w:rsidP="004C30D4">
            <w:pPr>
              <w:spacing w:after="120" w:line="240" w:lineRule="auto"/>
              <w:rPr>
                <w:rFonts w:ascii="Times New Roman" w:hAnsi="Times New Roman" w:cs="Times New Roman"/>
                <w:sz w:val="24"/>
                <w:szCs w:val="24"/>
              </w:rPr>
            </w:pPr>
            <w:r w:rsidRPr="004C30D4">
              <w:rPr>
                <w:rFonts w:ascii="Times New Roman" w:hAnsi="Times New Roman" w:cs="Times New Roman"/>
                <w:sz w:val="24"/>
                <w:szCs w:val="24"/>
              </w:rPr>
              <w:t xml:space="preserve">самовар, Палехская миниатюра, </w:t>
            </w:r>
          </w:p>
          <w:p w14:paraId="0C31F4AE" w14:textId="77777777" w:rsidR="004C30D4" w:rsidRPr="004C30D4" w:rsidRDefault="004C30D4" w:rsidP="004C30D4">
            <w:pPr>
              <w:spacing w:after="73" w:line="240" w:lineRule="auto"/>
              <w:rPr>
                <w:rFonts w:ascii="Times New Roman" w:hAnsi="Times New Roman" w:cs="Times New Roman"/>
                <w:sz w:val="24"/>
                <w:szCs w:val="24"/>
              </w:rPr>
            </w:pPr>
            <w:proofErr w:type="spellStart"/>
            <w:r w:rsidRPr="004C30D4">
              <w:rPr>
                <w:rFonts w:ascii="Times New Roman" w:hAnsi="Times New Roman" w:cs="Times New Roman"/>
                <w:sz w:val="24"/>
                <w:szCs w:val="24"/>
              </w:rPr>
              <w:t>Павлово-посадские</w:t>
            </w:r>
            <w:proofErr w:type="spellEnd"/>
            <w:r w:rsidRPr="004C30D4">
              <w:rPr>
                <w:rFonts w:ascii="Times New Roman" w:hAnsi="Times New Roman" w:cs="Times New Roman"/>
                <w:sz w:val="24"/>
                <w:szCs w:val="24"/>
              </w:rPr>
              <w:t xml:space="preserve"> шали, </w:t>
            </w:r>
          </w:p>
          <w:p w14:paraId="73846EE1" w14:textId="77777777" w:rsidR="004C30D4" w:rsidRPr="004C30D4" w:rsidRDefault="004C30D4" w:rsidP="004C30D4">
            <w:pPr>
              <w:spacing w:after="67" w:line="240" w:lineRule="auto"/>
              <w:rPr>
                <w:rFonts w:ascii="Times New Roman" w:hAnsi="Times New Roman" w:cs="Times New Roman"/>
                <w:sz w:val="24"/>
                <w:szCs w:val="24"/>
              </w:rPr>
            </w:pPr>
            <w:r w:rsidRPr="004C30D4">
              <w:rPr>
                <w:rFonts w:ascii="Times New Roman" w:hAnsi="Times New Roman" w:cs="Times New Roman"/>
                <w:sz w:val="24"/>
                <w:szCs w:val="24"/>
              </w:rPr>
              <w:t xml:space="preserve">Вологодское кружево,  </w:t>
            </w:r>
          </w:p>
          <w:p w14:paraId="3A9EAC5E" w14:textId="77777777" w:rsidR="004C30D4" w:rsidRPr="004C30D4" w:rsidRDefault="004C30D4" w:rsidP="004C30D4">
            <w:pPr>
              <w:spacing w:after="0" w:line="240" w:lineRule="auto"/>
              <w:rPr>
                <w:rFonts w:ascii="Times New Roman" w:hAnsi="Times New Roman" w:cs="Times New Roman"/>
                <w:sz w:val="24"/>
                <w:szCs w:val="24"/>
              </w:rPr>
            </w:pPr>
            <w:proofErr w:type="spellStart"/>
            <w:r w:rsidRPr="004C30D4">
              <w:rPr>
                <w:rFonts w:ascii="Times New Roman" w:hAnsi="Times New Roman" w:cs="Times New Roman"/>
                <w:sz w:val="24"/>
                <w:szCs w:val="24"/>
              </w:rPr>
              <w:t>Шемогодская</w:t>
            </w:r>
            <w:proofErr w:type="spellEnd"/>
            <w:r w:rsidRPr="004C30D4">
              <w:rPr>
                <w:rFonts w:ascii="Times New Roman" w:hAnsi="Times New Roman" w:cs="Times New Roman"/>
                <w:sz w:val="24"/>
                <w:szCs w:val="24"/>
              </w:rPr>
              <w:t xml:space="preserve"> резьба, Оренбургский пуховый платок </w:t>
            </w:r>
          </w:p>
        </w:tc>
        <w:tc>
          <w:tcPr>
            <w:tcW w:w="4961" w:type="dxa"/>
            <w:tcBorders>
              <w:top w:val="single" w:sz="4" w:space="0" w:color="auto"/>
              <w:left w:val="single" w:sz="4" w:space="0" w:color="auto"/>
              <w:bottom w:val="single" w:sz="4" w:space="0" w:color="auto"/>
              <w:right w:val="single" w:sz="4" w:space="0" w:color="auto"/>
            </w:tcBorders>
          </w:tcPr>
          <w:p w14:paraId="74476B16" w14:textId="77777777" w:rsidR="004C30D4" w:rsidRPr="004C30D4" w:rsidRDefault="004C30D4" w:rsidP="004C30D4">
            <w:pPr>
              <w:spacing w:after="160" w:line="240" w:lineRule="auto"/>
              <w:rPr>
                <w:rFonts w:ascii="Times New Roman" w:hAnsi="Times New Roman" w:cs="Times New Roman"/>
                <w:sz w:val="24"/>
                <w:szCs w:val="24"/>
              </w:rPr>
            </w:pPr>
          </w:p>
        </w:tc>
      </w:tr>
      <w:tr w:rsidR="004C30D4" w:rsidRPr="004C30D4" w14:paraId="1090210B" w14:textId="77777777" w:rsidTr="004C30D4">
        <w:trPr>
          <w:trHeight w:val="432"/>
        </w:trPr>
        <w:tc>
          <w:tcPr>
            <w:tcW w:w="3573" w:type="dxa"/>
            <w:gridSpan w:val="2"/>
            <w:tcBorders>
              <w:top w:val="single" w:sz="4" w:space="0" w:color="auto"/>
              <w:left w:val="single" w:sz="4" w:space="0" w:color="auto"/>
              <w:bottom w:val="single" w:sz="4" w:space="0" w:color="auto"/>
              <w:right w:val="single" w:sz="4" w:space="0" w:color="auto"/>
            </w:tcBorders>
          </w:tcPr>
          <w:p w14:paraId="341828FB"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Итого по разделу </w:t>
            </w:r>
          </w:p>
        </w:tc>
        <w:tc>
          <w:tcPr>
            <w:tcW w:w="1721" w:type="dxa"/>
            <w:tcBorders>
              <w:top w:val="single" w:sz="4" w:space="0" w:color="auto"/>
              <w:left w:val="single" w:sz="4" w:space="0" w:color="auto"/>
              <w:bottom w:val="single" w:sz="4" w:space="0" w:color="auto"/>
              <w:right w:val="single" w:sz="4" w:space="0" w:color="auto"/>
            </w:tcBorders>
          </w:tcPr>
          <w:p w14:paraId="1DE8FCED" w14:textId="77777777" w:rsidR="004C30D4" w:rsidRPr="004C30D4" w:rsidRDefault="004C30D4" w:rsidP="004C30D4">
            <w:pPr>
              <w:spacing w:after="0" w:line="240" w:lineRule="auto"/>
              <w:ind w:left="5"/>
              <w:jc w:val="center"/>
              <w:rPr>
                <w:rFonts w:ascii="Times New Roman" w:hAnsi="Times New Roman" w:cs="Times New Roman"/>
                <w:sz w:val="24"/>
                <w:szCs w:val="24"/>
              </w:rPr>
            </w:pPr>
            <w:r w:rsidRPr="004C30D4">
              <w:rPr>
                <w:rFonts w:ascii="Times New Roman" w:hAnsi="Times New Roman" w:cs="Times New Roman"/>
                <w:sz w:val="24"/>
                <w:szCs w:val="24"/>
              </w:rPr>
              <w:t xml:space="preserve">11 </w:t>
            </w:r>
          </w:p>
        </w:tc>
        <w:tc>
          <w:tcPr>
            <w:tcW w:w="3487" w:type="dxa"/>
            <w:tcBorders>
              <w:top w:val="single" w:sz="4" w:space="0" w:color="auto"/>
              <w:left w:val="single" w:sz="4" w:space="0" w:color="auto"/>
              <w:bottom w:val="single" w:sz="4" w:space="0" w:color="auto"/>
              <w:right w:val="single" w:sz="4" w:space="0" w:color="auto"/>
            </w:tcBorders>
          </w:tcPr>
          <w:p w14:paraId="0E3BDE7A"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 </w:t>
            </w:r>
          </w:p>
        </w:tc>
        <w:tc>
          <w:tcPr>
            <w:tcW w:w="4961" w:type="dxa"/>
            <w:tcBorders>
              <w:top w:val="single" w:sz="4" w:space="0" w:color="auto"/>
              <w:left w:val="single" w:sz="4" w:space="0" w:color="auto"/>
              <w:bottom w:val="single" w:sz="4" w:space="0" w:color="auto"/>
              <w:right w:val="single" w:sz="4" w:space="0" w:color="auto"/>
            </w:tcBorders>
          </w:tcPr>
          <w:p w14:paraId="29D2A1A6"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 </w:t>
            </w:r>
          </w:p>
        </w:tc>
      </w:tr>
      <w:tr w:rsidR="004C30D4" w:rsidRPr="004C30D4" w14:paraId="1A3D242E" w14:textId="77777777" w:rsidTr="004C30D4">
        <w:trPr>
          <w:trHeight w:val="425"/>
        </w:trPr>
        <w:tc>
          <w:tcPr>
            <w:tcW w:w="13742" w:type="dxa"/>
            <w:gridSpan w:val="5"/>
            <w:tcBorders>
              <w:top w:val="single" w:sz="4" w:space="0" w:color="auto"/>
              <w:left w:val="single" w:sz="4" w:space="0" w:color="auto"/>
              <w:bottom w:val="single" w:sz="4" w:space="0" w:color="auto"/>
              <w:right w:val="single" w:sz="4" w:space="0" w:color="auto"/>
            </w:tcBorders>
          </w:tcPr>
          <w:p w14:paraId="04505E45"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eastAsia="Times New Roman" w:hAnsi="Times New Roman" w:cs="Times New Roman"/>
                <w:b/>
                <w:sz w:val="24"/>
                <w:szCs w:val="24"/>
              </w:rPr>
              <w:t>Раздел 5. Сохранение ценностей российской цивилизации. Ученическая конференция</w:t>
            </w:r>
            <w:r w:rsidRPr="004C30D4">
              <w:rPr>
                <w:rFonts w:ascii="Times New Roman" w:hAnsi="Times New Roman" w:cs="Times New Roman"/>
                <w:sz w:val="24"/>
                <w:szCs w:val="24"/>
              </w:rPr>
              <w:t xml:space="preserve"> </w:t>
            </w:r>
          </w:p>
        </w:tc>
      </w:tr>
      <w:tr w:rsidR="004C30D4" w:rsidRPr="004C30D4" w14:paraId="0DA1E9B4" w14:textId="77777777" w:rsidTr="004C30D4">
        <w:trPr>
          <w:trHeight w:val="3364"/>
        </w:trPr>
        <w:tc>
          <w:tcPr>
            <w:tcW w:w="706" w:type="dxa"/>
            <w:tcBorders>
              <w:top w:val="single" w:sz="4" w:space="0" w:color="auto"/>
              <w:left w:val="single" w:sz="4" w:space="0" w:color="auto"/>
              <w:bottom w:val="single" w:sz="4" w:space="0" w:color="auto"/>
              <w:right w:val="single" w:sz="4" w:space="0" w:color="auto"/>
            </w:tcBorders>
          </w:tcPr>
          <w:p w14:paraId="36A1CB82" w14:textId="77777777" w:rsidR="004C30D4" w:rsidRPr="004C30D4" w:rsidRDefault="004C30D4" w:rsidP="004C30D4">
            <w:pPr>
              <w:spacing w:after="0" w:line="240" w:lineRule="auto"/>
              <w:ind w:left="79"/>
              <w:rPr>
                <w:rFonts w:ascii="Times New Roman" w:hAnsi="Times New Roman" w:cs="Times New Roman"/>
                <w:sz w:val="24"/>
                <w:szCs w:val="24"/>
              </w:rPr>
            </w:pPr>
            <w:r w:rsidRPr="004C30D4">
              <w:rPr>
                <w:rFonts w:ascii="Times New Roman" w:hAnsi="Times New Roman" w:cs="Times New Roman"/>
                <w:sz w:val="24"/>
                <w:szCs w:val="24"/>
              </w:rPr>
              <w:t xml:space="preserve">5.1 </w:t>
            </w:r>
          </w:p>
        </w:tc>
        <w:tc>
          <w:tcPr>
            <w:tcW w:w="2867" w:type="dxa"/>
            <w:tcBorders>
              <w:top w:val="single" w:sz="4" w:space="0" w:color="auto"/>
              <w:left w:val="single" w:sz="4" w:space="0" w:color="auto"/>
              <w:bottom w:val="single" w:sz="4" w:space="0" w:color="auto"/>
              <w:right w:val="single" w:sz="4" w:space="0" w:color="auto"/>
            </w:tcBorders>
          </w:tcPr>
          <w:p w14:paraId="7809090C"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Сохранение ценностей российской цивилизации. Ученическая конференция </w:t>
            </w:r>
          </w:p>
        </w:tc>
        <w:tc>
          <w:tcPr>
            <w:tcW w:w="1721" w:type="dxa"/>
            <w:tcBorders>
              <w:top w:val="single" w:sz="4" w:space="0" w:color="auto"/>
              <w:left w:val="single" w:sz="4" w:space="0" w:color="auto"/>
              <w:bottom w:val="single" w:sz="4" w:space="0" w:color="auto"/>
              <w:right w:val="single" w:sz="4" w:space="0" w:color="auto"/>
            </w:tcBorders>
          </w:tcPr>
          <w:p w14:paraId="0DAD14DD" w14:textId="77777777" w:rsidR="004C30D4" w:rsidRPr="004C30D4" w:rsidRDefault="004C30D4" w:rsidP="004C30D4">
            <w:pPr>
              <w:spacing w:after="0" w:line="240" w:lineRule="auto"/>
              <w:ind w:left="5"/>
              <w:jc w:val="center"/>
              <w:rPr>
                <w:rFonts w:ascii="Times New Roman" w:hAnsi="Times New Roman" w:cs="Times New Roman"/>
                <w:sz w:val="24"/>
                <w:szCs w:val="24"/>
              </w:rPr>
            </w:pPr>
            <w:r w:rsidRPr="004C30D4">
              <w:rPr>
                <w:rFonts w:ascii="Times New Roman" w:hAnsi="Times New Roman" w:cs="Times New Roman"/>
                <w:sz w:val="24"/>
                <w:szCs w:val="24"/>
              </w:rPr>
              <w:t xml:space="preserve">2 </w:t>
            </w:r>
          </w:p>
        </w:tc>
        <w:tc>
          <w:tcPr>
            <w:tcW w:w="3487" w:type="dxa"/>
            <w:tcBorders>
              <w:top w:val="single" w:sz="4" w:space="0" w:color="auto"/>
              <w:left w:val="single" w:sz="4" w:space="0" w:color="auto"/>
              <w:bottom w:val="single" w:sz="4" w:space="0" w:color="auto"/>
              <w:right w:val="single" w:sz="4" w:space="0" w:color="auto"/>
            </w:tcBorders>
          </w:tcPr>
          <w:p w14:paraId="44060D5E" w14:textId="77777777" w:rsidR="004C30D4" w:rsidRPr="004C30D4" w:rsidRDefault="004C30D4" w:rsidP="004C30D4">
            <w:pPr>
              <w:spacing w:after="0" w:line="240" w:lineRule="auto"/>
              <w:ind w:right="144"/>
              <w:rPr>
                <w:rFonts w:ascii="Times New Roman" w:hAnsi="Times New Roman" w:cs="Times New Roman"/>
                <w:sz w:val="24"/>
                <w:szCs w:val="24"/>
              </w:rPr>
            </w:pPr>
            <w:r w:rsidRPr="004C30D4">
              <w:rPr>
                <w:rFonts w:ascii="Times New Roman" w:hAnsi="Times New Roman" w:cs="Times New Roman"/>
                <w:sz w:val="24"/>
                <w:szCs w:val="24"/>
              </w:rPr>
              <w:t xml:space="preserve">Проблематика ученической конференции: пути сохранения ценностей российской цивилизации </w:t>
            </w:r>
          </w:p>
        </w:tc>
        <w:tc>
          <w:tcPr>
            <w:tcW w:w="4961" w:type="dxa"/>
            <w:tcBorders>
              <w:top w:val="single" w:sz="4" w:space="0" w:color="auto"/>
              <w:left w:val="single" w:sz="4" w:space="0" w:color="auto"/>
              <w:bottom w:val="single" w:sz="4" w:space="0" w:color="auto"/>
              <w:right w:val="single" w:sz="4" w:space="0" w:color="auto"/>
            </w:tcBorders>
          </w:tcPr>
          <w:p w14:paraId="373BB9FF" w14:textId="77777777" w:rsidR="004C30D4" w:rsidRPr="004C30D4" w:rsidRDefault="004C30D4" w:rsidP="004C30D4">
            <w:pPr>
              <w:spacing w:after="0" w:line="240" w:lineRule="auto"/>
              <w:ind w:left="7" w:right="521"/>
              <w:rPr>
                <w:rFonts w:ascii="Times New Roman" w:hAnsi="Times New Roman" w:cs="Times New Roman"/>
                <w:sz w:val="24"/>
                <w:szCs w:val="24"/>
              </w:rPr>
            </w:pPr>
            <w:r w:rsidRPr="004C30D4">
              <w:rPr>
                <w:rFonts w:ascii="Times New Roman" w:hAnsi="Times New Roman" w:cs="Times New Roman"/>
                <w:sz w:val="24"/>
                <w:szCs w:val="24"/>
              </w:rPr>
              <w:t xml:space="preserve">Презентация и обсуждение индивидуальных или групповых учебных </w:t>
            </w:r>
            <w:proofErr w:type="gramStart"/>
            <w:r w:rsidRPr="004C30D4">
              <w:rPr>
                <w:rFonts w:ascii="Times New Roman" w:hAnsi="Times New Roman" w:cs="Times New Roman"/>
                <w:sz w:val="24"/>
                <w:szCs w:val="24"/>
              </w:rPr>
              <w:t>исследований  или</w:t>
            </w:r>
            <w:proofErr w:type="gramEnd"/>
            <w:r w:rsidRPr="004C30D4">
              <w:rPr>
                <w:rFonts w:ascii="Times New Roman" w:hAnsi="Times New Roman" w:cs="Times New Roman"/>
                <w:sz w:val="24"/>
                <w:szCs w:val="24"/>
              </w:rPr>
              <w:t xml:space="preserve"> проектов, подготовленных  в рамках тематики курса внеурочной деятельности </w:t>
            </w:r>
          </w:p>
          <w:p w14:paraId="095B463B"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«Исторические основы российской цивилизации» </w:t>
            </w:r>
          </w:p>
        </w:tc>
      </w:tr>
      <w:tr w:rsidR="004C30D4" w:rsidRPr="004C30D4" w14:paraId="6CC0B188" w14:textId="77777777" w:rsidTr="004C30D4">
        <w:trPr>
          <w:trHeight w:val="850"/>
        </w:trPr>
        <w:tc>
          <w:tcPr>
            <w:tcW w:w="3573" w:type="dxa"/>
            <w:gridSpan w:val="2"/>
            <w:tcBorders>
              <w:top w:val="single" w:sz="4" w:space="0" w:color="auto"/>
              <w:left w:val="single" w:sz="4" w:space="0" w:color="auto"/>
              <w:bottom w:val="single" w:sz="4" w:space="0" w:color="auto"/>
              <w:right w:val="single" w:sz="4" w:space="0" w:color="auto"/>
            </w:tcBorders>
          </w:tcPr>
          <w:p w14:paraId="178F4E93" w14:textId="77777777" w:rsidR="004C30D4" w:rsidRPr="004C30D4" w:rsidRDefault="004C30D4" w:rsidP="004C30D4">
            <w:pPr>
              <w:spacing w:after="121"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ОБЩЕЕ КОЛИЧЕСТВО </w:t>
            </w:r>
          </w:p>
          <w:p w14:paraId="6FC60902"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ЧАСОВ ПО ПРОГРАММЕ </w:t>
            </w:r>
          </w:p>
        </w:tc>
        <w:tc>
          <w:tcPr>
            <w:tcW w:w="1721" w:type="dxa"/>
            <w:tcBorders>
              <w:top w:val="single" w:sz="4" w:space="0" w:color="auto"/>
              <w:left w:val="single" w:sz="4" w:space="0" w:color="auto"/>
              <w:bottom w:val="single" w:sz="4" w:space="0" w:color="auto"/>
              <w:right w:val="single" w:sz="4" w:space="0" w:color="auto"/>
            </w:tcBorders>
          </w:tcPr>
          <w:p w14:paraId="1B5486FE" w14:textId="77777777" w:rsidR="004C30D4" w:rsidRPr="004C30D4" w:rsidRDefault="004C30D4" w:rsidP="004C30D4">
            <w:pPr>
              <w:spacing w:after="0" w:line="240" w:lineRule="auto"/>
              <w:ind w:left="5"/>
              <w:jc w:val="center"/>
              <w:rPr>
                <w:rFonts w:ascii="Times New Roman" w:hAnsi="Times New Roman" w:cs="Times New Roman"/>
                <w:sz w:val="24"/>
                <w:szCs w:val="24"/>
              </w:rPr>
            </w:pPr>
            <w:r w:rsidRPr="004C30D4">
              <w:rPr>
                <w:rFonts w:ascii="Times New Roman" w:hAnsi="Times New Roman" w:cs="Times New Roman"/>
                <w:sz w:val="24"/>
                <w:szCs w:val="24"/>
              </w:rPr>
              <w:t xml:space="preserve">34 </w:t>
            </w:r>
          </w:p>
        </w:tc>
        <w:tc>
          <w:tcPr>
            <w:tcW w:w="3487" w:type="dxa"/>
            <w:tcBorders>
              <w:top w:val="single" w:sz="4" w:space="0" w:color="auto"/>
              <w:left w:val="single" w:sz="4" w:space="0" w:color="auto"/>
              <w:bottom w:val="single" w:sz="4" w:space="0" w:color="auto"/>
              <w:right w:val="single" w:sz="4" w:space="0" w:color="auto"/>
            </w:tcBorders>
          </w:tcPr>
          <w:p w14:paraId="14CB7C18" w14:textId="77777777" w:rsidR="004C30D4" w:rsidRPr="004C30D4" w:rsidRDefault="004C30D4" w:rsidP="004C30D4">
            <w:pPr>
              <w:spacing w:after="0" w:line="240" w:lineRule="auto"/>
              <w:rPr>
                <w:rFonts w:ascii="Times New Roman" w:hAnsi="Times New Roman" w:cs="Times New Roman"/>
                <w:sz w:val="24"/>
                <w:szCs w:val="24"/>
              </w:rPr>
            </w:pPr>
            <w:r w:rsidRPr="004C30D4">
              <w:rPr>
                <w:rFonts w:ascii="Times New Roman" w:hAnsi="Times New Roman" w:cs="Times New Roman"/>
                <w:sz w:val="24"/>
                <w:szCs w:val="24"/>
              </w:rPr>
              <w:t xml:space="preserve"> </w:t>
            </w:r>
          </w:p>
        </w:tc>
        <w:tc>
          <w:tcPr>
            <w:tcW w:w="4961" w:type="dxa"/>
            <w:tcBorders>
              <w:top w:val="single" w:sz="4" w:space="0" w:color="auto"/>
              <w:left w:val="single" w:sz="4" w:space="0" w:color="auto"/>
              <w:bottom w:val="single" w:sz="4" w:space="0" w:color="auto"/>
              <w:right w:val="single" w:sz="4" w:space="0" w:color="auto"/>
            </w:tcBorders>
          </w:tcPr>
          <w:p w14:paraId="5D645293" w14:textId="77777777" w:rsidR="004C30D4" w:rsidRPr="004C30D4" w:rsidRDefault="004C30D4" w:rsidP="004C30D4">
            <w:pPr>
              <w:spacing w:after="0" w:line="240" w:lineRule="auto"/>
              <w:ind w:left="7"/>
              <w:rPr>
                <w:rFonts w:ascii="Times New Roman" w:hAnsi="Times New Roman" w:cs="Times New Roman"/>
                <w:sz w:val="24"/>
                <w:szCs w:val="24"/>
              </w:rPr>
            </w:pPr>
            <w:r w:rsidRPr="004C30D4">
              <w:rPr>
                <w:rFonts w:ascii="Times New Roman" w:hAnsi="Times New Roman" w:cs="Times New Roman"/>
                <w:sz w:val="24"/>
                <w:szCs w:val="24"/>
              </w:rPr>
              <w:t xml:space="preserve"> </w:t>
            </w:r>
          </w:p>
        </w:tc>
      </w:tr>
    </w:tbl>
    <w:p w14:paraId="04DBE8AD" w14:textId="0379DED9" w:rsidR="004C30D4" w:rsidRPr="004C30D4" w:rsidRDefault="004C30D4" w:rsidP="004C30D4">
      <w:pPr>
        <w:spacing w:after="0" w:line="240" w:lineRule="auto"/>
        <w:ind w:left="120"/>
        <w:rPr>
          <w:rFonts w:ascii="Times New Roman" w:hAnsi="Times New Roman" w:cs="Times New Roman"/>
          <w:b/>
          <w:color w:val="000000"/>
          <w:sz w:val="24"/>
          <w:szCs w:val="24"/>
        </w:rPr>
      </w:pPr>
    </w:p>
    <w:p w14:paraId="7566EA2E" w14:textId="0832E9E0" w:rsidR="004C30D4" w:rsidRPr="004C30D4" w:rsidRDefault="004C30D4">
      <w:pPr>
        <w:spacing w:after="0"/>
        <w:ind w:left="120"/>
        <w:rPr>
          <w:rFonts w:ascii="Times New Roman" w:hAnsi="Times New Roman" w:cs="Times New Roman"/>
          <w:b/>
          <w:color w:val="000000"/>
          <w:sz w:val="24"/>
          <w:szCs w:val="24"/>
        </w:rPr>
      </w:pPr>
    </w:p>
    <w:p w14:paraId="2442FBB0" w14:textId="38BE4317" w:rsidR="004C30D4" w:rsidRPr="004C30D4" w:rsidRDefault="004C30D4">
      <w:pPr>
        <w:spacing w:after="0"/>
        <w:ind w:left="120"/>
        <w:rPr>
          <w:rFonts w:ascii="Times New Roman" w:hAnsi="Times New Roman" w:cs="Times New Roman"/>
          <w:b/>
          <w:color w:val="000000"/>
          <w:sz w:val="24"/>
          <w:szCs w:val="24"/>
        </w:rPr>
      </w:pPr>
    </w:p>
    <w:p w14:paraId="76208D03" w14:textId="59CEAD1D" w:rsidR="004C30D4" w:rsidRPr="004C30D4" w:rsidRDefault="004C30D4">
      <w:pPr>
        <w:spacing w:after="0"/>
        <w:ind w:left="120"/>
        <w:rPr>
          <w:rFonts w:ascii="Times New Roman" w:hAnsi="Times New Roman" w:cs="Times New Roman"/>
          <w:b/>
          <w:color w:val="000000"/>
          <w:sz w:val="24"/>
          <w:szCs w:val="24"/>
        </w:rPr>
      </w:pPr>
    </w:p>
    <w:p w14:paraId="68D429A5" w14:textId="2E4E7F4D" w:rsidR="004C30D4" w:rsidRDefault="004C30D4">
      <w:pPr>
        <w:spacing w:after="0"/>
        <w:ind w:left="120"/>
        <w:rPr>
          <w:rFonts w:ascii="Times New Roman" w:hAnsi="Times New Roman"/>
          <w:b/>
          <w:color w:val="000000"/>
          <w:sz w:val="28"/>
        </w:rPr>
      </w:pPr>
    </w:p>
    <w:p w14:paraId="14767714" w14:textId="77777777" w:rsidR="004C30D4" w:rsidRDefault="004C30D4">
      <w:pPr>
        <w:spacing w:after="0"/>
        <w:ind w:left="120"/>
        <w:rPr>
          <w:rFonts w:ascii="Times New Roman" w:hAnsi="Times New Roman"/>
          <w:b/>
          <w:color w:val="000000"/>
          <w:sz w:val="28"/>
        </w:rPr>
      </w:pPr>
    </w:p>
    <w:p w14:paraId="0186AEAE" w14:textId="77777777" w:rsidR="00672254" w:rsidRDefault="00672254">
      <w:pPr>
        <w:spacing w:after="0"/>
        <w:ind w:left="120"/>
      </w:pPr>
    </w:p>
    <w:p w14:paraId="52F92EF9" w14:textId="03D75EEE" w:rsidR="00672254" w:rsidRDefault="00D53113">
      <w:pPr>
        <w:spacing w:after="29" w:line="259" w:lineRule="auto"/>
        <w:ind w:left="569"/>
      </w:pPr>
      <w:bookmarkStart w:id="9" w:name="block-9085416"/>
      <w:r>
        <w:rPr>
          <w:rFonts w:ascii="Times New Roman" w:hAnsi="Times New Roman"/>
          <w:b/>
          <w:color w:val="000000"/>
          <w:sz w:val="28"/>
        </w:rPr>
        <w:lastRenderedPageBreak/>
        <w:t xml:space="preserve">ПОУРОЧНОЕ ПЛАНИРОВАНИЕ </w:t>
      </w:r>
    </w:p>
    <w:p w14:paraId="3C8BE2D8" w14:textId="3C4FDDFE" w:rsidR="00672254" w:rsidRDefault="00D53113">
      <w:pPr>
        <w:spacing w:after="0"/>
        <w:ind w:left="120"/>
      </w:pPr>
      <w:r>
        <w:rPr>
          <w:rFonts w:ascii="Times New Roman" w:hAnsi="Times New Roman"/>
          <w:b/>
          <w:color w:val="000000"/>
          <w:sz w:val="28"/>
        </w:rPr>
        <w:t xml:space="preserve"> 1</w:t>
      </w:r>
      <w:r w:rsidR="004351CB">
        <w:rPr>
          <w:rFonts w:ascii="Times New Roman" w:hAnsi="Times New Roman"/>
          <w:b/>
          <w:color w:val="000000"/>
          <w:sz w:val="28"/>
          <w:lang w:val="ru-RU"/>
        </w:rPr>
        <w:t>1</w:t>
      </w:r>
      <w:r>
        <w:rPr>
          <w:rFonts w:ascii="Times New Roman" w:hAnsi="Times New Roman"/>
          <w:b/>
          <w:color w:val="000000"/>
          <w:sz w:val="28"/>
        </w:rPr>
        <w:t xml:space="preserve"> КЛАСС </w:t>
      </w:r>
    </w:p>
    <w:tbl>
      <w:tblPr>
        <w:tblW w:w="13729" w:type="dxa"/>
        <w:tblLayout w:type="fixed"/>
        <w:tblCellMar>
          <w:top w:w="50" w:type="dxa"/>
          <w:left w:w="100" w:type="dxa"/>
        </w:tblCellMar>
        <w:tblLook w:val="04A0" w:firstRow="1" w:lastRow="0" w:firstColumn="1" w:lastColumn="0" w:noHBand="0" w:noVBand="1"/>
      </w:tblPr>
      <w:tblGrid>
        <w:gridCol w:w="1172"/>
        <w:gridCol w:w="4540"/>
        <w:gridCol w:w="947"/>
        <w:gridCol w:w="1841"/>
        <w:gridCol w:w="1910"/>
        <w:gridCol w:w="3319"/>
      </w:tblGrid>
      <w:tr w:rsidR="00672254" w14:paraId="720584D9" w14:textId="77777777" w:rsidTr="00A60FF0">
        <w:trPr>
          <w:trHeight w:val="144"/>
        </w:trPr>
        <w:tc>
          <w:tcPr>
            <w:tcW w:w="1172" w:type="dxa"/>
            <w:vMerge w:val="restart"/>
            <w:tcBorders>
              <w:top w:val="single" w:sz="6" w:space="0" w:color="000000"/>
              <w:left w:val="single" w:sz="6" w:space="0" w:color="000000"/>
              <w:bottom w:val="single" w:sz="6" w:space="0" w:color="000000"/>
              <w:right w:val="single" w:sz="6" w:space="0" w:color="000000"/>
            </w:tcBorders>
            <w:vAlign w:val="center"/>
          </w:tcPr>
          <w:p w14:paraId="5D8A50E2" w14:textId="77777777" w:rsidR="00672254" w:rsidRDefault="00D53113">
            <w:pPr>
              <w:widowControl w:val="0"/>
              <w:spacing w:after="0"/>
              <w:ind w:left="135"/>
            </w:pPr>
            <w:r>
              <w:rPr>
                <w:rFonts w:ascii="Times New Roman" w:hAnsi="Times New Roman"/>
                <w:b/>
                <w:color w:val="000000"/>
                <w:sz w:val="24"/>
              </w:rPr>
              <w:t xml:space="preserve">№ п/п </w:t>
            </w:r>
          </w:p>
          <w:p w14:paraId="1E4DD4D5" w14:textId="77777777" w:rsidR="00672254" w:rsidRDefault="00672254">
            <w:pPr>
              <w:widowControl w:val="0"/>
              <w:spacing w:after="0"/>
              <w:ind w:left="135"/>
            </w:pPr>
          </w:p>
        </w:tc>
        <w:tc>
          <w:tcPr>
            <w:tcW w:w="4540" w:type="dxa"/>
            <w:vMerge w:val="restart"/>
            <w:tcBorders>
              <w:top w:val="single" w:sz="6" w:space="0" w:color="000000"/>
              <w:left w:val="single" w:sz="6" w:space="0" w:color="000000"/>
              <w:bottom w:val="single" w:sz="6" w:space="0" w:color="000000"/>
              <w:right w:val="single" w:sz="6" w:space="0" w:color="000000"/>
            </w:tcBorders>
            <w:vAlign w:val="center"/>
          </w:tcPr>
          <w:p w14:paraId="2AEAA3FB" w14:textId="77777777" w:rsidR="00672254" w:rsidRDefault="00D53113">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6A19B4B" w14:textId="77777777" w:rsidR="00672254" w:rsidRDefault="00672254">
            <w:pPr>
              <w:widowControl w:val="0"/>
              <w:spacing w:after="0"/>
              <w:ind w:left="135"/>
            </w:pPr>
          </w:p>
        </w:tc>
        <w:tc>
          <w:tcPr>
            <w:tcW w:w="4698" w:type="dxa"/>
            <w:gridSpan w:val="3"/>
            <w:tcBorders>
              <w:top w:val="single" w:sz="6" w:space="0" w:color="000000"/>
              <w:left w:val="single" w:sz="6" w:space="0" w:color="000000"/>
              <w:bottom w:val="single" w:sz="6" w:space="0" w:color="000000"/>
              <w:right w:val="single" w:sz="6" w:space="0" w:color="000000"/>
            </w:tcBorders>
            <w:vAlign w:val="center"/>
          </w:tcPr>
          <w:p w14:paraId="00CF4E30" w14:textId="77777777" w:rsidR="00672254" w:rsidRDefault="00D53113">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19" w:type="dxa"/>
            <w:vMerge w:val="restart"/>
            <w:tcBorders>
              <w:top w:val="single" w:sz="6" w:space="0" w:color="000000"/>
              <w:left w:val="single" w:sz="6" w:space="0" w:color="000000"/>
              <w:bottom w:val="single" w:sz="6" w:space="0" w:color="000000"/>
              <w:right w:val="single" w:sz="6" w:space="0" w:color="000000"/>
            </w:tcBorders>
            <w:vAlign w:val="center"/>
          </w:tcPr>
          <w:p w14:paraId="2BF734EC" w14:textId="77777777" w:rsidR="00672254" w:rsidRDefault="00D53113">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5B5FF07" w14:textId="77777777" w:rsidR="00672254" w:rsidRDefault="00672254">
            <w:pPr>
              <w:widowControl w:val="0"/>
              <w:spacing w:after="0"/>
              <w:ind w:left="135"/>
            </w:pPr>
          </w:p>
        </w:tc>
      </w:tr>
      <w:tr w:rsidR="00672254" w14:paraId="10CC0767" w14:textId="77777777" w:rsidTr="00A60FF0">
        <w:trPr>
          <w:trHeight w:val="144"/>
        </w:trPr>
        <w:tc>
          <w:tcPr>
            <w:tcW w:w="1172" w:type="dxa"/>
            <w:vMerge/>
            <w:tcBorders>
              <w:left w:val="single" w:sz="6" w:space="0" w:color="000000"/>
              <w:bottom w:val="single" w:sz="6" w:space="0" w:color="000000"/>
              <w:right w:val="single" w:sz="6" w:space="0" w:color="000000"/>
            </w:tcBorders>
          </w:tcPr>
          <w:p w14:paraId="58C65E22" w14:textId="77777777" w:rsidR="00672254" w:rsidRDefault="00672254">
            <w:pPr>
              <w:widowControl w:val="0"/>
            </w:pPr>
          </w:p>
        </w:tc>
        <w:tc>
          <w:tcPr>
            <w:tcW w:w="4540" w:type="dxa"/>
            <w:vMerge/>
            <w:tcBorders>
              <w:left w:val="single" w:sz="6" w:space="0" w:color="000000"/>
              <w:bottom w:val="single" w:sz="6" w:space="0" w:color="000000"/>
              <w:right w:val="single" w:sz="6" w:space="0" w:color="000000"/>
            </w:tcBorders>
          </w:tcPr>
          <w:p w14:paraId="4D162E5E" w14:textId="77777777" w:rsidR="00672254" w:rsidRDefault="00672254">
            <w:pPr>
              <w:widowControl w:val="0"/>
            </w:pPr>
          </w:p>
        </w:tc>
        <w:tc>
          <w:tcPr>
            <w:tcW w:w="947" w:type="dxa"/>
            <w:tcBorders>
              <w:top w:val="single" w:sz="6" w:space="0" w:color="000000"/>
              <w:left w:val="single" w:sz="6" w:space="0" w:color="000000"/>
              <w:bottom w:val="single" w:sz="6" w:space="0" w:color="000000"/>
              <w:right w:val="single" w:sz="6" w:space="0" w:color="000000"/>
            </w:tcBorders>
            <w:vAlign w:val="center"/>
          </w:tcPr>
          <w:p w14:paraId="66FDBB31" w14:textId="77777777" w:rsidR="00672254" w:rsidRDefault="00D53113">
            <w:pPr>
              <w:widowControl w:val="0"/>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F0327FC" w14:textId="77777777" w:rsidR="00672254" w:rsidRDefault="00672254">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14:paraId="2721B894" w14:textId="77777777" w:rsidR="00672254" w:rsidRDefault="00D53113">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B2CAEC" w14:textId="77777777" w:rsidR="00672254" w:rsidRDefault="00672254">
            <w:pPr>
              <w:widowControl w:val="0"/>
              <w:spacing w:after="0"/>
              <w:ind w:left="135"/>
            </w:pPr>
          </w:p>
        </w:tc>
        <w:tc>
          <w:tcPr>
            <w:tcW w:w="1910" w:type="dxa"/>
            <w:tcBorders>
              <w:top w:val="single" w:sz="6" w:space="0" w:color="000000"/>
              <w:left w:val="single" w:sz="6" w:space="0" w:color="000000"/>
              <w:bottom w:val="single" w:sz="6" w:space="0" w:color="000000"/>
              <w:right w:val="single" w:sz="6" w:space="0" w:color="000000"/>
            </w:tcBorders>
            <w:vAlign w:val="center"/>
          </w:tcPr>
          <w:p w14:paraId="0D1FB2AE" w14:textId="77777777" w:rsidR="00672254" w:rsidRDefault="00D53113">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41662C1" w14:textId="77777777" w:rsidR="00672254" w:rsidRDefault="00672254">
            <w:pPr>
              <w:widowControl w:val="0"/>
              <w:spacing w:after="0"/>
              <w:ind w:left="135"/>
            </w:pPr>
          </w:p>
        </w:tc>
        <w:tc>
          <w:tcPr>
            <w:tcW w:w="3319" w:type="dxa"/>
            <w:vMerge/>
            <w:tcBorders>
              <w:left w:val="single" w:sz="6" w:space="0" w:color="000000"/>
              <w:bottom w:val="single" w:sz="6" w:space="0" w:color="000000"/>
              <w:right w:val="single" w:sz="6" w:space="0" w:color="000000"/>
            </w:tcBorders>
          </w:tcPr>
          <w:p w14:paraId="39D739AA" w14:textId="77777777" w:rsidR="00672254" w:rsidRDefault="00672254">
            <w:pPr>
              <w:widowControl w:val="0"/>
            </w:pPr>
          </w:p>
        </w:tc>
      </w:tr>
      <w:tr w:rsidR="00A60FF0" w:rsidRPr="009472D7" w14:paraId="547A218E" w14:textId="77777777" w:rsidTr="00A60FF0">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E44A952" w14:textId="77777777" w:rsidR="00A60FF0" w:rsidRDefault="00A60FF0" w:rsidP="00A60FF0">
            <w:pPr>
              <w:widowControl w:val="0"/>
              <w:spacing w:after="0"/>
            </w:pPr>
            <w:r>
              <w:rPr>
                <w:rFonts w:ascii="Times New Roman" w:hAnsi="Times New Roman"/>
                <w:color w:val="000000"/>
                <w:sz w:val="24"/>
              </w:rPr>
              <w:t>1</w:t>
            </w:r>
          </w:p>
        </w:tc>
        <w:tc>
          <w:tcPr>
            <w:tcW w:w="454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20A3C1" w14:textId="490CB846" w:rsidR="00A60FF0" w:rsidRPr="00640968" w:rsidRDefault="00640968" w:rsidP="00A60FF0">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Цивилизация: сущность, историческое развитие, примеры</w:t>
            </w:r>
          </w:p>
        </w:tc>
        <w:tc>
          <w:tcPr>
            <w:tcW w:w="947" w:type="dxa"/>
            <w:tcBorders>
              <w:top w:val="single" w:sz="6" w:space="0" w:color="000000"/>
              <w:left w:val="single" w:sz="6" w:space="0" w:color="000000"/>
              <w:bottom w:val="single" w:sz="6" w:space="0" w:color="000000"/>
              <w:right w:val="single" w:sz="6" w:space="0" w:color="000000"/>
            </w:tcBorders>
            <w:vAlign w:val="center"/>
          </w:tcPr>
          <w:p w14:paraId="1E36EB6C" w14:textId="77777777" w:rsidR="00A60FF0" w:rsidRDefault="00A60FF0" w:rsidP="00A60FF0">
            <w:pPr>
              <w:widowControl w:val="0"/>
              <w:spacing w:after="0"/>
              <w:ind w:left="135"/>
              <w:jc w:val="center"/>
            </w:pPr>
            <w:r w:rsidRPr="00640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3BF24C93" w14:textId="77777777" w:rsidR="00A60FF0" w:rsidRDefault="00A60FF0" w:rsidP="00A60FF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9708209" w14:textId="77777777" w:rsidR="00A60FF0" w:rsidRDefault="00A60FF0" w:rsidP="00A60FF0">
            <w:pPr>
              <w:widowControl w:val="0"/>
              <w:spacing w:after="0"/>
              <w:ind w:left="135"/>
              <w:jc w:val="center"/>
            </w:pPr>
          </w:p>
        </w:tc>
        <w:tc>
          <w:tcPr>
            <w:tcW w:w="3319" w:type="dxa"/>
            <w:tcBorders>
              <w:top w:val="single" w:sz="6" w:space="0" w:color="000000"/>
              <w:left w:val="single" w:sz="6" w:space="0" w:color="000000"/>
              <w:bottom w:val="single" w:sz="6" w:space="0" w:color="000000"/>
              <w:right w:val="single" w:sz="6" w:space="0" w:color="000000"/>
            </w:tcBorders>
            <w:vAlign w:val="center"/>
          </w:tcPr>
          <w:p w14:paraId="4C397CEB" w14:textId="77777777" w:rsidR="00A60FF0" w:rsidRDefault="00A60FF0" w:rsidP="00A60FF0">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eccb</w:instrText>
            </w:r>
            <w:r w:rsidR="009472D7" w:rsidRPr="009472D7">
              <w:rPr>
                <w:rFonts w:ascii="Times New Roman" w:hAnsi="Times New Roman"/>
                <w:color w:val="0000FF"/>
                <w:u w:val="single"/>
                <w:lang w:val="ru-RU"/>
              </w:rPr>
              <w:instrText>04"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eccb</w:t>
            </w:r>
            <w:proofErr w:type="spellEnd"/>
            <w:r>
              <w:rPr>
                <w:rFonts w:ascii="Times New Roman" w:hAnsi="Times New Roman"/>
                <w:color w:val="0000FF"/>
                <w:u w:val="single"/>
                <w:lang w:val="ru-RU"/>
              </w:rPr>
              <w:t>04</w:t>
            </w:r>
            <w:r w:rsidR="009472D7">
              <w:rPr>
                <w:rFonts w:ascii="Times New Roman" w:hAnsi="Times New Roman"/>
                <w:color w:val="0000FF"/>
                <w:u w:val="single"/>
                <w:lang w:val="ru-RU"/>
              </w:rPr>
              <w:fldChar w:fldCharType="end"/>
            </w:r>
          </w:p>
        </w:tc>
      </w:tr>
      <w:tr w:rsidR="00640968" w:rsidRPr="009472D7" w14:paraId="402641BF"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6C662AC9" w14:textId="77777777" w:rsidR="00640968" w:rsidRDefault="00640968" w:rsidP="00640968">
            <w:pPr>
              <w:widowControl w:val="0"/>
              <w:spacing w:after="0"/>
            </w:pPr>
            <w:r>
              <w:rPr>
                <w:rFonts w:ascii="Times New Roman" w:hAnsi="Times New Roman"/>
                <w:color w:val="000000"/>
                <w:sz w:val="24"/>
              </w:rPr>
              <w:t>2</w:t>
            </w:r>
          </w:p>
        </w:tc>
        <w:tc>
          <w:tcPr>
            <w:tcW w:w="4540" w:type="dxa"/>
            <w:tcBorders>
              <w:top w:val="nil"/>
              <w:left w:val="single" w:sz="4" w:space="0" w:color="000000"/>
              <w:bottom w:val="single" w:sz="4" w:space="0" w:color="000000"/>
              <w:right w:val="single" w:sz="4" w:space="0" w:color="000000"/>
            </w:tcBorders>
            <w:shd w:val="clear" w:color="auto" w:fill="auto"/>
          </w:tcPr>
          <w:p w14:paraId="268457EF" w14:textId="096A4FE1" w:rsidR="00640968" w:rsidRPr="00640968" w:rsidRDefault="00640968" w:rsidP="00640968">
            <w:pPr>
              <w:widowControl w:val="0"/>
              <w:spacing w:after="0"/>
              <w:ind w:left="135"/>
              <w:rPr>
                <w:rFonts w:ascii="Times New Roman" w:hAnsi="Times New Roman" w:cs="Times New Roman"/>
                <w:sz w:val="24"/>
                <w:szCs w:val="24"/>
                <w:lang w:val="ru-RU"/>
              </w:rPr>
            </w:pPr>
            <w:proofErr w:type="gramStart"/>
            <w:r w:rsidRPr="00640968">
              <w:rPr>
                <w:rFonts w:ascii="Times New Roman" w:hAnsi="Times New Roman" w:cs="Times New Roman"/>
                <w:sz w:val="24"/>
                <w:szCs w:val="24"/>
                <w:lang w:val="ru-RU"/>
              </w:rPr>
              <w:t>Подходы  к</w:t>
            </w:r>
            <w:proofErr w:type="gramEnd"/>
            <w:r w:rsidRPr="00640968">
              <w:rPr>
                <w:rFonts w:ascii="Times New Roman" w:hAnsi="Times New Roman" w:cs="Times New Roman"/>
                <w:sz w:val="24"/>
                <w:szCs w:val="24"/>
                <w:lang w:val="ru-RU"/>
              </w:rPr>
              <w:t xml:space="preserve"> интерпретации России как цивилизации  в </w:t>
            </w:r>
            <w:r w:rsidRPr="00640968">
              <w:rPr>
                <w:rFonts w:ascii="Times New Roman" w:hAnsi="Times New Roman" w:cs="Times New Roman"/>
                <w:sz w:val="24"/>
                <w:szCs w:val="24"/>
              </w:rPr>
              <w:t>XIX</w:t>
            </w:r>
            <w:r w:rsidRPr="00640968">
              <w:rPr>
                <w:rFonts w:ascii="Times New Roman" w:hAnsi="Times New Roman" w:cs="Times New Roman"/>
                <w:sz w:val="24"/>
                <w:szCs w:val="24"/>
                <w:lang w:val="ru-RU"/>
              </w:rPr>
              <w:t xml:space="preserve"> в. </w:t>
            </w:r>
          </w:p>
        </w:tc>
        <w:tc>
          <w:tcPr>
            <w:tcW w:w="947" w:type="dxa"/>
            <w:tcBorders>
              <w:top w:val="single" w:sz="6" w:space="0" w:color="000000"/>
              <w:left w:val="single" w:sz="6" w:space="0" w:color="000000"/>
              <w:bottom w:val="single" w:sz="6" w:space="0" w:color="000000"/>
              <w:right w:val="single" w:sz="6" w:space="0" w:color="000000"/>
            </w:tcBorders>
            <w:vAlign w:val="center"/>
          </w:tcPr>
          <w:p w14:paraId="3E2E297E" w14:textId="77777777" w:rsidR="00640968" w:rsidRDefault="00640968" w:rsidP="00640968">
            <w:pPr>
              <w:widowControl w:val="0"/>
              <w:spacing w:after="0"/>
              <w:ind w:left="135"/>
              <w:jc w:val="center"/>
            </w:pPr>
            <w:r w:rsidRPr="009276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0BFA8D0F" w14:textId="77777777" w:rsidR="00640968" w:rsidRDefault="00640968" w:rsidP="0064096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6023A77" w14:textId="77777777" w:rsidR="00640968" w:rsidRDefault="00640968" w:rsidP="00640968">
            <w:pPr>
              <w:widowControl w:val="0"/>
              <w:spacing w:after="0"/>
              <w:ind w:left="135"/>
              <w:jc w:val="center"/>
            </w:pPr>
          </w:p>
        </w:tc>
        <w:tc>
          <w:tcPr>
            <w:tcW w:w="3319" w:type="dxa"/>
            <w:tcBorders>
              <w:top w:val="single" w:sz="6" w:space="0" w:color="000000"/>
              <w:left w:val="single" w:sz="6" w:space="0" w:color="000000"/>
              <w:bottom w:val="single" w:sz="6" w:space="0" w:color="000000"/>
              <w:right w:val="single" w:sz="6" w:space="0" w:color="000000"/>
            </w:tcBorders>
            <w:vAlign w:val="center"/>
          </w:tcPr>
          <w:p w14:paraId="3E899BAE" w14:textId="77777777" w:rsidR="00640968" w:rsidRDefault="00640968" w:rsidP="0064096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eccc</w:instrText>
            </w:r>
            <w:r w:rsidR="009472D7" w:rsidRPr="009472D7">
              <w:rPr>
                <w:rFonts w:ascii="Times New Roman" w:hAnsi="Times New Roman"/>
                <w:color w:val="0000FF"/>
                <w:u w:val="single"/>
                <w:lang w:val="ru-RU"/>
              </w:rPr>
              <w:instrText>8</w:instrText>
            </w:r>
            <w:r w:rsidR="009472D7">
              <w:rPr>
                <w:rFonts w:ascii="Times New Roman" w:hAnsi="Times New Roman"/>
                <w:color w:val="0000FF"/>
                <w:u w:val="single"/>
              </w:rPr>
              <w:instrText>a</w:instrText>
            </w:r>
            <w:r w:rsidR="009472D7" w:rsidRPr="009472D7">
              <w:rPr>
                <w:rFonts w:ascii="Times New Roman" w:hAnsi="Times New Roman"/>
                <w:color w:val="0000FF"/>
                <w:u w:val="single"/>
                <w:lang w:val="ru-RU"/>
              </w:rPr>
              <w:instrText>"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eccc</w:t>
            </w:r>
            <w:proofErr w:type="spellEnd"/>
            <w:r>
              <w:rPr>
                <w:rFonts w:ascii="Times New Roman" w:hAnsi="Times New Roman"/>
                <w:color w:val="0000FF"/>
                <w:u w:val="single"/>
                <w:lang w:val="ru-RU"/>
              </w:rPr>
              <w:t>8</w:t>
            </w:r>
            <w:r>
              <w:rPr>
                <w:rFonts w:ascii="Times New Roman" w:hAnsi="Times New Roman"/>
                <w:color w:val="0000FF"/>
                <w:u w:val="single"/>
              </w:rPr>
              <w:t>a</w:t>
            </w:r>
            <w:r w:rsidR="009472D7">
              <w:rPr>
                <w:rFonts w:ascii="Times New Roman" w:hAnsi="Times New Roman"/>
                <w:color w:val="0000FF"/>
                <w:u w:val="single"/>
              </w:rPr>
              <w:fldChar w:fldCharType="end"/>
            </w:r>
          </w:p>
        </w:tc>
      </w:tr>
      <w:tr w:rsidR="00640968" w14:paraId="4DC273B4"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6B50692" w14:textId="77777777" w:rsidR="00640968" w:rsidRDefault="00640968" w:rsidP="00640968">
            <w:pPr>
              <w:widowControl w:val="0"/>
              <w:spacing w:after="0"/>
            </w:pPr>
            <w:r>
              <w:rPr>
                <w:rFonts w:ascii="Times New Roman" w:hAnsi="Times New Roman"/>
                <w:color w:val="000000"/>
                <w:sz w:val="24"/>
              </w:rPr>
              <w:t>3</w:t>
            </w:r>
          </w:p>
        </w:tc>
        <w:tc>
          <w:tcPr>
            <w:tcW w:w="4540" w:type="dxa"/>
            <w:tcBorders>
              <w:top w:val="nil"/>
              <w:left w:val="single" w:sz="4" w:space="0" w:color="000000"/>
              <w:bottom w:val="single" w:sz="4" w:space="0" w:color="000000"/>
              <w:right w:val="single" w:sz="4" w:space="0" w:color="000000"/>
            </w:tcBorders>
            <w:shd w:val="clear" w:color="auto" w:fill="auto"/>
          </w:tcPr>
          <w:p w14:paraId="39C9BBC6" w14:textId="2EC1CB1F" w:rsidR="00640968" w:rsidRPr="00640968" w:rsidRDefault="00640968" w:rsidP="00640968">
            <w:pPr>
              <w:widowControl w:val="0"/>
              <w:spacing w:after="0"/>
              <w:ind w:left="135"/>
              <w:rPr>
                <w:rFonts w:ascii="Times New Roman" w:hAnsi="Times New Roman" w:cs="Times New Roman"/>
                <w:sz w:val="24"/>
                <w:szCs w:val="24"/>
                <w:lang w:val="ru-RU"/>
              </w:rPr>
            </w:pPr>
            <w:proofErr w:type="gramStart"/>
            <w:r w:rsidRPr="00640968">
              <w:rPr>
                <w:rFonts w:ascii="Times New Roman" w:hAnsi="Times New Roman" w:cs="Times New Roman"/>
                <w:sz w:val="24"/>
                <w:szCs w:val="24"/>
                <w:lang w:val="ru-RU"/>
              </w:rPr>
              <w:t>Подходы  к</w:t>
            </w:r>
            <w:proofErr w:type="gramEnd"/>
            <w:r w:rsidRPr="00640968">
              <w:rPr>
                <w:rFonts w:ascii="Times New Roman" w:hAnsi="Times New Roman" w:cs="Times New Roman"/>
                <w:sz w:val="24"/>
                <w:szCs w:val="24"/>
                <w:lang w:val="ru-RU"/>
              </w:rPr>
              <w:t xml:space="preserve"> интерпретации России как цивилизации  в </w:t>
            </w:r>
            <w:r w:rsidRPr="00640968">
              <w:rPr>
                <w:rFonts w:ascii="Times New Roman" w:hAnsi="Times New Roman" w:cs="Times New Roman"/>
                <w:sz w:val="24"/>
                <w:szCs w:val="24"/>
              </w:rPr>
              <w:t>XIX</w:t>
            </w:r>
            <w:r w:rsidRPr="00640968">
              <w:rPr>
                <w:rFonts w:ascii="Times New Roman" w:hAnsi="Times New Roman" w:cs="Times New Roman"/>
                <w:sz w:val="24"/>
                <w:szCs w:val="24"/>
                <w:lang w:val="ru-RU"/>
              </w:rPr>
              <w:t xml:space="preserve"> в. </w:t>
            </w:r>
          </w:p>
        </w:tc>
        <w:tc>
          <w:tcPr>
            <w:tcW w:w="947" w:type="dxa"/>
            <w:tcBorders>
              <w:top w:val="single" w:sz="6" w:space="0" w:color="000000"/>
              <w:left w:val="single" w:sz="6" w:space="0" w:color="000000"/>
              <w:bottom w:val="single" w:sz="6" w:space="0" w:color="000000"/>
              <w:right w:val="single" w:sz="6" w:space="0" w:color="000000"/>
            </w:tcBorders>
            <w:vAlign w:val="center"/>
          </w:tcPr>
          <w:p w14:paraId="0B355F45" w14:textId="77777777" w:rsidR="00640968" w:rsidRDefault="00640968" w:rsidP="00640968">
            <w:pPr>
              <w:widowControl w:val="0"/>
              <w:spacing w:after="0"/>
              <w:ind w:left="135"/>
              <w:jc w:val="center"/>
            </w:pPr>
            <w:r w:rsidRPr="0092769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1994805C" w14:textId="77777777" w:rsidR="00640968" w:rsidRDefault="00640968" w:rsidP="0064096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10CF5ED" w14:textId="77777777" w:rsidR="00640968" w:rsidRDefault="00640968" w:rsidP="00640968">
            <w:pPr>
              <w:widowControl w:val="0"/>
              <w:spacing w:after="0"/>
              <w:ind w:left="135"/>
              <w:jc w:val="center"/>
            </w:pPr>
          </w:p>
        </w:tc>
        <w:tc>
          <w:tcPr>
            <w:tcW w:w="3319" w:type="dxa"/>
            <w:tcBorders>
              <w:top w:val="single" w:sz="6" w:space="0" w:color="000000"/>
              <w:left w:val="single" w:sz="6" w:space="0" w:color="000000"/>
              <w:bottom w:val="single" w:sz="6" w:space="0" w:color="000000"/>
              <w:right w:val="single" w:sz="6" w:space="0" w:color="000000"/>
            </w:tcBorders>
            <w:vAlign w:val="center"/>
          </w:tcPr>
          <w:p w14:paraId="19438142" w14:textId="77777777" w:rsidR="00640968" w:rsidRDefault="00640968" w:rsidP="00640968">
            <w:pPr>
              <w:widowControl w:val="0"/>
              <w:spacing w:after="0"/>
              <w:ind w:left="135"/>
            </w:pPr>
          </w:p>
        </w:tc>
      </w:tr>
      <w:tr w:rsidR="00640968" w:rsidRPr="009472D7" w14:paraId="1C36C5C5"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37DD991B" w14:textId="77777777" w:rsidR="00640968" w:rsidRDefault="00640968" w:rsidP="00640968">
            <w:pPr>
              <w:widowControl w:val="0"/>
              <w:spacing w:after="0"/>
            </w:pPr>
            <w:r>
              <w:rPr>
                <w:rFonts w:ascii="Times New Roman" w:hAnsi="Times New Roman"/>
                <w:color w:val="000000"/>
                <w:sz w:val="24"/>
              </w:rPr>
              <w:t>4</w:t>
            </w:r>
          </w:p>
        </w:tc>
        <w:tc>
          <w:tcPr>
            <w:tcW w:w="4540" w:type="dxa"/>
            <w:tcBorders>
              <w:top w:val="nil"/>
              <w:left w:val="single" w:sz="4" w:space="0" w:color="000000"/>
              <w:bottom w:val="single" w:sz="4" w:space="0" w:color="000000"/>
              <w:right w:val="single" w:sz="4" w:space="0" w:color="000000"/>
            </w:tcBorders>
            <w:shd w:val="clear" w:color="auto" w:fill="auto"/>
          </w:tcPr>
          <w:p w14:paraId="4B477D0C" w14:textId="4644C904" w:rsidR="00640968" w:rsidRPr="00640968" w:rsidRDefault="00640968" w:rsidP="00640968">
            <w:pPr>
              <w:widowControl w:val="0"/>
              <w:spacing w:after="0"/>
              <w:ind w:left="135"/>
              <w:rPr>
                <w:rFonts w:ascii="Times New Roman" w:hAnsi="Times New Roman" w:cs="Times New Roman"/>
                <w:sz w:val="24"/>
                <w:szCs w:val="24"/>
                <w:lang w:val="ru-RU"/>
              </w:rPr>
            </w:pPr>
            <w:proofErr w:type="gramStart"/>
            <w:r w:rsidRPr="00640968">
              <w:rPr>
                <w:rFonts w:ascii="Times New Roman" w:hAnsi="Times New Roman" w:cs="Times New Roman"/>
                <w:sz w:val="24"/>
                <w:szCs w:val="24"/>
                <w:lang w:val="ru-RU"/>
              </w:rPr>
              <w:t>Подходы  к</w:t>
            </w:r>
            <w:proofErr w:type="gramEnd"/>
            <w:r w:rsidRPr="00640968">
              <w:rPr>
                <w:rFonts w:ascii="Times New Roman" w:hAnsi="Times New Roman" w:cs="Times New Roman"/>
                <w:sz w:val="24"/>
                <w:szCs w:val="24"/>
                <w:lang w:val="ru-RU"/>
              </w:rPr>
              <w:t xml:space="preserve"> интерпретации России как цивилизации  в </w:t>
            </w:r>
            <w:r w:rsidRPr="00640968">
              <w:rPr>
                <w:rFonts w:ascii="Times New Roman" w:hAnsi="Times New Roman" w:cs="Times New Roman"/>
                <w:sz w:val="24"/>
                <w:szCs w:val="24"/>
              </w:rPr>
              <w:t>XIX</w:t>
            </w:r>
            <w:r w:rsidRPr="00640968">
              <w:rPr>
                <w:rFonts w:ascii="Times New Roman" w:hAnsi="Times New Roman" w:cs="Times New Roman"/>
                <w:sz w:val="24"/>
                <w:szCs w:val="24"/>
                <w:lang w:val="ru-RU"/>
              </w:rPr>
              <w:t xml:space="preserve"> в. </w:t>
            </w:r>
          </w:p>
        </w:tc>
        <w:tc>
          <w:tcPr>
            <w:tcW w:w="947" w:type="dxa"/>
            <w:tcBorders>
              <w:top w:val="single" w:sz="6" w:space="0" w:color="000000"/>
              <w:left w:val="single" w:sz="6" w:space="0" w:color="000000"/>
              <w:bottom w:val="single" w:sz="6" w:space="0" w:color="000000"/>
              <w:right w:val="single" w:sz="6" w:space="0" w:color="000000"/>
            </w:tcBorders>
            <w:vAlign w:val="center"/>
          </w:tcPr>
          <w:p w14:paraId="1094FFD7" w14:textId="77777777" w:rsidR="00640968" w:rsidRDefault="00640968" w:rsidP="0064096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3F27A3B6" w14:textId="77777777" w:rsidR="00640968" w:rsidRDefault="00640968" w:rsidP="0064096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EC05754" w14:textId="77777777" w:rsidR="00640968" w:rsidRDefault="00640968" w:rsidP="00640968">
            <w:pPr>
              <w:widowControl w:val="0"/>
              <w:spacing w:after="0"/>
              <w:ind w:left="135"/>
              <w:jc w:val="center"/>
            </w:pPr>
          </w:p>
        </w:tc>
        <w:tc>
          <w:tcPr>
            <w:tcW w:w="3319" w:type="dxa"/>
            <w:tcBorders>
              <w:top w:val="single" w:sz="6" w:space="0" w:color="000000"/>
              <w:left w:val="single" w:sz="6" w:space="0" w:color="000000"/>
              <w:bottom w:val="single" w:sz="6" w:space="0" w:color="000000"/>
              <w:right w:val="single" w:sz="6" w:space="0" w:color="000000"/>
            </w:tcBorders>
            <w:vAlign w:val="center"/>
          </w:tcPr>
          <w:p w14:paraId="63E32607" w14:textId="77777777" w:rsidR="00640968" w:rsidRDefault="00640968" w:rsidP="0064096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ecc</w:instrText>
            </w:r>
            <w:r w:rsidR="009472D7" w:rsidRPr="009472D7">
              <w:rPr>
                <w:rFonts w:ascii="Times New Roman" w:hAnsi="Times New Roman"/>
                <w:color w:val="0000FF"/>
                <w:u w:val="single"/>
                <w:lang w:val="ru-RU"/>
              </w:rPr>
              <w:instrText>514"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Pr>
                <w:rFonts w:ascii="Times New Roman" w:hAnsi="Times New Roman"/>
                <w:color w:val="0000FF"/>
                <w:u w:val="single"/>
                <w:lang w:val="ru-RU"/>
              </w:rPr>
              <w:t>514</w:t>
            </w:r>
            <w:r w:rsidR="009472D7">
              <w:rPr>
                <w:rFonts w:ascii="Times New Roman" w:hAnsi="Times New Roman"/>
                <w:color w:val="0000FF"/>
                <w:u w:val="single"/>
                <w:lang w:val="ru-RU"/>
              </w:rPr>
              <w:fldChar w:fldCharType="end"/>
            </w:r>
          </w:p>
        </w:tc>
      </w:tr>
      <w:tr w:rsidR="00640968" w14:paraId="7BECC4F8"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C4DC744" w14:textId="77777777" w:rsidR="00640968" w:rsidRDefault="00640968" w:rsidP="00640968">
            <w:pPr>
              <w:widowControl w:val="0"/>
              <w:spacing w:after="0"/>
            </w:pPr>
            <w:r>
              <w:rPr>
                <w:rFonts w:ascii="Times New Roman" w:hAnsi="Times New Roman"/>
                <w:color w:val="000000"/>
                <w:sz w:val="24"/>
              </w:rPr>
              <w:t>5</w:t>
            </w:r>
          </w:p>
        </w:tc>
        <w:tc>
          <w:tcPr>
            <w:tcW w:w="4540" w:type="dxa"/>
            <w:tcBorders>
              <w:top w:val="nil"/>
              <w:left w:val="single" w:sz="4" w:space="0" w:color="000000"/>
              <w:bottom w:val="single" w:sz="4" w:space="0" w:color="000000"/>
              <w:right w:val="single" w:sz="4" w:space="0" w:color="000000"/>
            </w:tcBorders>
            <w:shd w:val="clear" w:color="auto" w:fill="auto"/>
          </w:tcPr>
          <w:p w14:paraId="4EE27E74" w14:textId="036A6FA2" w:rsidR="00640968" w:rsidRPr="00640968" w:rsidRDefault="00640968" w:rsidP="00640968">
            <w:pPr>
              <w:widowControl w:val="0"/>
              <w:spacing w:after="0"/>
              <w:ind w:left="135"/>
              <w:rPr>
                <w:rFonts w:ascii="Times New Roman" w:hAnsi="Times New Roman" w:cs="Times New Roman"/>
                <w:sz w:val="24"/>
                <w:szCs w:val="24"/>
                <w:lang w:val="ru-RU"/>
              </w:rPr>
            </w:pPr>
            <w:proofErr w:type="gramStart"/>
            <w:r w:rsidRPr="00640968">
              <w:rPr>
                <w:rFonts w:ascii="Times New Roman" w:hAnsi="Times New Roman" w:cs="Times New Roman"/>
                <w:sz w:val="24"/>
                <w:szCs w:val="24"/>
                <w:lang w:val="ru-RU"/>
              </w:rPr>
              <w:t>Подходы  к</w:t>
            </w:r>
            <w:proofErr w:type="gramEnd"/>
            <w:r w:rsidRPr="00640968">
              <w:rPr>
                <w:rFonts w:ascii="Times New Roman" w:hAnsi="Times New Roman" w:cs="Times New Roman"/>
                <w:sz w:val="24"/>
                <w:szCs w:val="24"/>
                <w:lang w:val="ru-RU"/>
              </w:rPr>
              <w:t xml:space="preserve"> интерпретации России как цивилизации  в </w:t>
            </w:r>
            <w:r w:rsidRPr="00640968">
              <w:rPr>
                <w:rFonts w:ascii="Times New Roman" w:hAnsi="Times New Roman" w:cs="Times New Roman"/>
                <w:sz w:val="24"/>
                <w:szCs w:val="24"/>
              </w:rPr>
              <w:t>XX</w:t>
            </w:r>
            <w:r w:rsidRPr="00640968">
              <w:rPr>
                <w:rFonts w:ascii="Times New Roman" w:hAnsi="Times New Roman" w:cs="Times New Roman"/>
                <w:sz w:val="24"/>
                <w:szCs w:val="24"/>
                <w:lang w:val="ru-RU"/>
              </w:rPr>
              <w:t xml:space="preserve"> – начале </w:t>
            </w:r>
            <w:r w:rsidRPr="00640968">
              <w:rPr>
                <w:rFonts w:ascii="Times New Roman" w:hAnsi="Times New Roman" w:cs="Times New Roman"/>
                <w:sz w:val="24"/>
                <w:szCs w:val="24"/>
              </w:rPr>
              <w:t>XXI</w:t>
            </w:r>
            <w:r w:rsidRPr="00640968">
              <w:rPr>
                <w:rFonts w:ascii="Times New Roman" w:hAnsi="Times New Roman" w:cs="Times New Roman"/>
                <w:sz w:val="24"/>
                <w:szCs w:val="24"/>
                <w:lang w:val="ru-RU"/>
              </w:rPr>
              <w:t xml:space="preserve"> в. </w:t>
            </w:r>
          </w:p>
        </w:tc>
        <w:tc>
          <w:tcPr>
            <w:tcW w:w="947" w:type="dxa"/>
            <w:tcBorders>
              <w:top w:val="single" w:sz="6" w:space="0" w:color="000000"/>
              <w:left w:val="single" w:sz="6" w:space="0" w:color="000000"/>
              <w:bottom w:val="single" w:sz="6" w:space="0" w:color="000000"/>
              <w:right w:val="single" w:sz="6" w:space="0" w:color="000000"/>
            </w:tcBorders>
            <w:vAlign w:val="center"/>
          </w:tcPr>
          <w:p w14:paraId="621A00A1" w14:textId="77777777" w:rsidR="00640968" w:rsidRDefault="00640968" w:rsidP="0064096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1A970E30" w14:textId="77777777" w:rsidR="00640968" w:rsidRDefault="00640968" w:rsidP="0064096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007F7EB" w14:textId="77777777" w:rsidR="00640968" w:rsidRDefault="00640968" w:rsidP="00640968">
            <w:pPr>
              <w:widowControl w:val="0"/>
              <w:spacing w:after="0"/>
              <w:ind w:left="135"/>
              <w:jc w:val="center"/>
            </w:pPr>
          </w:p>
        </w:tc>
        <w:tc>
          <w:tcPr>
            <w:tcW w:w="3319" w:type="dxa"/>
            <w:tcBorders>
              <w:top w:val="single" w:sz="6" w:space="0" w:color="000000"/>
              <w:left w:val="single" w:sz="6" w:space="0" w:color="000000"/>
              <w:bottom w:val="single" w:sz="6" w:space="0" w:color="000000"/>
              <w:right w:val="single" w:sz="6" w:space="0" w:color="000000"/>
            </w:tcBorders>
            <w:vAlign w:val="center"/>
          </w:tcPr>
          <w:p w14:paraId="3CBEB9DA" w14:textId="77777777" w:rsidR="00640968" w:rsidRDefault="00640968" w:rsidP="00640968">
            <w:pPr>
              <w:widowControl w:val="0"/>
              <w:spacing w:after="0"/>
              <w:ind w:left="135"/>
            </w:pPr>
          </w:p>
        </w:tc>
      </w:tr>
      <w:tr w:rsidR="00640968" w14:paraId="5634D5FE"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54D6A0F" w14:textId="77777777" w:rsidR="00640968" w:rsidRDefault="00640968" w:rsidP="00640968">
            <w:pPr>
              <w:widowControl w:val="0"/>
              <w:spacing w:after="0"/>
            </w:pPr>
            <w:r>
              <w:rPr>
                <w:rFonts w:ascii="Times New Roman" w:hAnsi="Times New Roman"/>
                <w:color w:val="000000"/>
                <w:sz w:val="24"/>
              </w:rPr>
              <w:t>6</w:t>
            </w:r>
          </w:p>
        </w:tc>
        <w:tc>
          <w:tcPr>
            <w:tcW w:w="4540" w:type="dxa"/>
            <w:tcBorders>
              <w:top w:val="nil"/>
              <w:left w:val="single" w:sz="4" w:space="0" w:color="000000"/>
              <w:bottom w:val="single" w:sz="4" w:space="0" w:color="000000"/>
              <w:right w:val="single" w:sz="4" w:space="0" w:color="000000"/>
            </w:tcBorders>
            <w:shd w:val="clear" w:color="auto" w:fill="auto"/>
          </w:tcPr>
          <w:p w14:paraId="45EAA6FA" w14:textId="0878DD92" w:rsidR="00640968" w:rsidRPr="00640968" w:rsidRDefault="00640968" w:rsidP="00640968">
            <w:pPr>
              <w:widowControl w:val="0"/>
              <w:spacing w:after="0"/>
              <w:ind w:left="135"/>
              <w:rPr>
                <w:rFonts w:ascii="Times New Roman" w:hAnsi="Times New Roman" w:cs="Times New Roman"/>
                <w:sz w:val="24"/>
                <w:szCs w:val="24"/>
                <w:lang w:val="ru-RU"/>
              </w:rPr>
            </w:pPr>
            <w:proofErr w:type="gramStart"/>
            <w:r w:rsidRPr="00640968">
              <w:rPr>
                <w:rFonts w:ascii="Times New Roman" w:hAnsi="Times New Roman" w:cs="Times New Roman"/>
                <w:sz w:val="24"/>
                <w:szCs w:val="24"/>
                <w:lang w:val="ru-RU"/>
              </w:rPr>
              <w:t>Подходы  к</w:t>
            </w:r>
            <w:proofErr w:type="gramEnd"/>
            <w:r w:rsidRPr="00640968">
              <w:rPr>
                <w:rFonts w:ascii="Times New Roman" w:hAnsi="Times New Roman" w:cs="Times New Roman"/>
                <w:sz w:val="24"/>
                <w:szCs w:val="24"/>
                <w:lang w:val="ru-RU"/>
              </w:rPr>
              <w:t xml:space="preserve"> интерпретации России как цивилизации  в </w:t>
            </w:r>
            <w:r w:rsidRPr="00640968">
              <w:rPr>
                <w:rFonts w:ascii="Times New Roman" w:hAnsi="Times New Roman" w:cs="Times New Roman"/>
                <w:sz w:val="24"/>
                <w:szCs w:val="24"/>
              </w:rPr>
              <w:t>XX</w:t>
            </w:r>
            <w:r w:rsidRPr="00640968">
              <w:rPr>
                <w:rFonts w:ascii="Times New Roman" w:hAnsi="Times New Roman" w:cs="Times New Roman"/>
                <w:sz w:val="24"/>
                <w:szCs w:val="24"/>
                <w:lang w:val="ru-RU"/>
              </w:rPr>
              <w:t xml:space="preserve"> – начале </w:t>
            </w:r>
            <w:r w:rsidRPr="00640968">
              <w:rPr>
                <w:rFonts w:ascii="Times New Roman" w:hAnsi="Times New Roman" w:cs="Times New Roman"/>
                <w:sz w:val="24"/>
                <w:szCs w:val="24"/>
              </w:rPr>
              <w:t>XXI</w:t>
            </w:r>
            <w:r w:rsidRPr="00640968">
              <w:rPr>
                <w:rFonts w:ascii="Times New Roman" w:hAnsi="Times New Roman" w:cs="Times New Roman"/>
                <w:sz w:val="24"/>
                <w:szCs w:val="24"/>
                <w:lang w:val="ru-RU"/>
              </w:rPr>
              <w:t xml:space="preserve"> в. </w:t>
            </w:r>
          </w:p>
        </w:tc>
        <w:tc>
          <w:tcPr>
            <w:tcW w:w="947" w:type="dxa"/>
            <w:tcBorders>
              <w:top w:val="single" w:sz="6" w:space="0" w:color="000000"/>
              <w:left w:val="single" w:sz="6" w:space="0" w:color="000000"/>
              <w:bottom w:val="single" w:sz="6" w:space="0" w:color="000000"/>
              <w:right w:val="single" w:sz="6" w:space="0" w:color="000000"/>
            </w:tcBorders>
            <w:vAlign w:val="center"/>
          </w:tcPr>
          <w:p w14:paraId="5614A361" w14:textId="77777777" w:rsidR="00640968" w:rsidRDefault="00640968" w:rsidP="00640968">
            <w:pPr>
              <w:widowControl w:val="0"/>
              <w:spacing w:after="0"/>
              <w:ind w:left="135"/>
              <w:jc w:val="center"/>
            </w:pPr>
            <w:r w:rsidRPr="00A60F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70CCA2EB" w14:textId="77777777" w:rsidR="00640968" w:rsidRDefault="00640968" w:rsidP="0064096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592F3AD" w14:textId="77777777" w:rsidR="00640968" w:rsidRDefault="00640968" w:rsidP="00640968">
            <w:pPr>
              <w:widowControl w:val="0"/>
              <w:spacing w:after="0"/>
              <w:ind w:left="135"/>
              <w:jc w:val="center"/>
            </w:pPr>
          </w:p>
        </w:tc>
        <w:tc>
          <w:tcPr>
            <w:tcW w:w="3319" w:type="dxa"/>
            <w:tcBorders>
              <w:top w:val="single" w:sz="6" w:space="0" w:color="000000"/>
              <w:left w:val="single" w:sz="6" w:space="0" w:color="000000"/>
              <w:bottom w:val="single" w:sz="6" w:space="0" w:color="000000"/>
              <w:right w:val="single" w:sz="6" w:space="0" w:color="000000"/>
            </w:tcBorders>
            <w:vAlign w:val="center"/>
          </w:tcPr>
          <w:p w14:paraId="219B19AD" w14:textId="77777777" w:rsidR="00640968" w:rsidRDefault="00640968" w:rsidP="00640968">
            <w:pPr>
              <w:widowControl w:val="0"/>
              <w:spacing w:after="0"/>
              <w:ind w:left="135"/>
            </w:pPr>
          </w:p>
        </w:tc>
      </w:tr>
      <w:tr w:rsidR="00640968" w14:paraId="7B6A2CAF"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4024A70" w14:textId="77777777" w:rsidR="00640968" w:rsidRDefault="00640968" w:rsidP="00640968">
            <w:pPr>
              <w:widowControl w:val="0"/>
              <w:spacing w:after="0"/>
            </w:pPr>
            <w:r>
              <w:rPr>
                <w:rFonts w:ascii="Times New Roman" w:hAnsi="Times New Roman"/>
                <w:color w:val="000000"/>
                <w:sz w:val="24"/>
              </w:rPr>
              <w:t>7</w:t>
            </w:r>
          </w:p>
        </w:tc>
        <w:tc>
          <w:tcPr>
            <w:tcW w:w="4540" w:type="dxa"/>
            <w:tcBorders>
              <w:top w:val="nil"/>
              <w:left w:val="single" w:sz="4" w:space="0" w:color="000000"/>
              <w:bottom w:val="single" w:sz="4" w:space="0" w:color="000000"/>
              <w:right w:val="single" w:sz="4" w:space="0" w:color="000000"/>
            </w:tcBorders>
            <w:shd w:val="clear" w:color="auto" w:fill="auto"/>
          </w:tcPr>
          <w:p w14:paraId="26EE8A5F" w14:textId="5D9A23EB" w:rsidR="00640968" w:rsidRPr="00640968" w:rsidRDefault="00640968" w:rsidP="00640968">
            <w:pPr>
              <w:widowControl w:val="0"/>
              <w:spacing w:after="0"/>
              <w:ind w:left="135"/>
              <w:rPr>
                <w:rFonts w:ascii="Times New Roman" w:hAnsi="Times New Roman" w:cs="Times New Roman"/>
                <w:sz w:val="24"/>
                <w:szCs w:val="24"/>
                <w:lang w:val="ru-RU"/>
              </w:rPr>
            </w:pPr>
            <w:proofErr w:type="gramStart"/>
            <w:r w:rsidRPr="00640968">
              <w:rPr>
                <w:rFonts w:ascii="Times New Roman" w:hAnsi="Times New Roman" w:cs="Times New Roman"/>
                <w:sz w:val="24"/>
                <w:szCs w:val="24"/>
                <w:lang w:val="ru-RU"/>
              </w:rPr>
              <w:t>Подходы  к</w:t>
            </w:r>
            <w:proofErr w:type="gramEnd"/>
            <w:r w:rsidRPr="00640968">
              <w:rPr>
                <w:rFonts w:ascii="Times New Roman" w:hAnsi="Times New Roman" w:cs="Times New Roman"/>
                <w:sz w:val="24"/>
                <w:szCs w:val="24"/>
                <w:lang w:val="ru-RU"/>
              </w:rPr>
              <w:t xml:space="preserve"> интерпретации России как цивилизации  в </w:t>
            </w:r>
            <w:r w:rsidRPr="00640968">
              <w:rPr>
                <w:rFonts w:ascii="Times New Roman" w:hAnsi="Times New Roman" w:cs="Times New Roman"/>
                <w:sz w:val="24"/>
                <w:szCs w:val="24"/>
              </w:rPr>
              <w:t>XX</w:t>
            </w:r>
            <w:r w:rsidRPr="00640968">
              <w:rPr>
                <w:rFonts w:ascii="Times New Roman" w:hAnsi="Times New Roman" w:cs="Times New Roman"/>
                <w:sz w:val="24"/>
                <w:szCs w:val="24"/>
                <w:lang w:val="ru-RU"/>
              </w:rPr>
              <w:t xml:space="preserve"> – начале </w:t>
            </w:r>
            <w:r w:rsidRPr="00640968">
              <w:rPr>
                <w:rFonts w:ascii="Times New Roman" w:hAnsi="Times New Roman" w:cs="Times New Roman"/>
                <w:sz w:val="24"/>
                <w:szCs w:val="24"/>
              </w:rPr>
              <w:t>XXI</w:t>
            </w:r>
            <w:r w:rsidRPr="00640968">
              <w:rPr>
                <w:rFonts w:ascii="Times New Roman" w:hAnsi="Times New Roman" w:cs="Times New Roman"/>
                <w:sz w:val="24"/>
                <w:szCs w:val="24"/>
                <w:lang w:val="ru-RU"/>
              </w:rPr>
              <w:t xml:space="preserve"> в. </w:t>
            </w:r>
          </w:p>
        </w:tc>
        <w:tc>
          <w:tcPr>
            <w:tcW w:w="947" w:type="dxa"/>
            <w:tcBorders>
              <w:top w:val="single" w:sz="6" w:space="0" w:color="000000"/>
              <w:left w:val="single" w:sz="6" w:space="0" w:color="000000"/>
              <w:bottom w:val="single" w:sz="6" w:space="0" w:color="000000"/>
              <w:right w:val="single" w:sz="6" w:space="0" w:color="000000"/>
            </w:tcBorders>
            <w:vAlign w:val="center"/>
          </w:tcPr>
          <w:p w14:paraId="283F36A1" w14:textId="77777777" w:rsidR="00640968" w:rsidRDefault="00640968" w:rsidP="0064096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1C1F8958" w14:textId="77777777" w:rsidR="00640968" w:rsidRDefault="00640968" w:rsidP="0064096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0E4BA0F" w14:textId="77777777" w:rsidR="00640968" w:rsidRDefault="00640968" w:rsidP="0064096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61C270B1" w14:textId="77777777" w:rsidR="00640968" w:rsidRDefault="00640968" w:rsidP="00640968">
            <w:pPr>
              <w:widowControl w:val="0"/>
              <w:spacing w:after="0"/>
              <w:ind w:left="135"/>
            </w:pPr>
          </w:p>
        </w:tc>
      </w:tr>
      <w:tr w:rsidR="00640968" w14:paraId="5059CFB1"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334140F1" w14:textId="77777777" w:rsidR="00640968" w:rsidRDefault="00640968" w:rsidP="00640968">
            <w:pPr>
              <w:widowControl w:val="0"/>
              <w:spacing w:after="0"/>
            </w:pPr>
            <w:r>
              <w:rPr>
                <w:rFonts w:ascii="Times New Roman" w:hAnsi="Times New Roman"/>
                <w:color w:val="000000"/>
                <w:sz w:val="24"/>
              </w:rPr>
              <w:t>8</w:t>
            </w:r>
          </w:p>
        </w:tc>
        <w:tc>
          <w:tcPr>
            <w:tcW w:w="4540" w:type="dxa"/>
            <w:tcBorders>
              <w:top w:val="nil"/>
              <w:left w:val="single" w:sz="4" w:space="0" w:color="000000"/>
              <w:bottom w:val="single" w:sz="4" w:space="0" w:color="000000"/>
              <w:right w:val="single" w:sz="4" w:space="0" w:color="000000"/>
            </w:tcBorders>
            <w:shd w:val="clear" w:color="auto" w:fill="auto"/>
          </w:tcPr>
          <w:p w14:paraId="696531B1" w14:textId="05498D28" w:rsidR="00640968" w:rsidRPr="00640968" w:rsidRDefault="00640968" w:rsidP="00640968">
            <w:pPr>
              <w:widowControl w:val="0"/>
              <w:spacing w:after="0"/>
              <w:ind w:left="135"/>
              <w:rPr>
                <w:rFonts w:ascii="Times New Roman" w:hAnsi="Times New Roman" w:cs="Times New Roman"/>
                <w:sz w:val="24"/>
                <w:szCs w:val="24"/>
                <w:lang w:val="ru-RU"/>
              </w:rPr>
            </w:pPr>
            <w:proofErr w:type="gramStart"/>
            <w:r w:rsidRPr="00640968">
              <w:rPr>
                <w:rFonts w:ascii="Times New Roman" w:hAnsi="Times New Roman" w:cs="Times New Roman"/>
                <w:sz w:val="24"/>
                <w:szCs w:val="24"/>
                <w:lang w:val="ru-RU"/>
              </w:rPr>
              <w:t>Подходы  к</w:t>
            </w:r>
            <w:proofErr w:type="gramEnd"/>
            <w:r w:rsidRPr="00640968">
              <w:rPr>
                <w:rFonts w:ascii="Times New Roman" w:hAnsi="Times New Roman" w:cs="Times New Roman"/>
                <w:sz w:val="24"/>
                <w:szCs w:val="24"/>
                <w:lang w:val="ru-RU"/>
              </w:rPr>
              <w:t xml:space="preserve"> интерпретации России как цивилизации  в </w:t>
            </w:r>
            <w:r w:rsidRPr="00640968">
              <w:rPr>
                <w:rFonts w:ascii="Times New Roman" w:hAnsi="Times New Roman" w:cs="Times New Roman"/>
                <w:sz w:val="24"/>
                <w:szCs w:val="24"/>
              </w:rPr>
              <w:t>XX</w:t>
            </w:r>
            <w:r w:rsidRPr="00640968">
              <w:rPr>
                <w:rFonts w:ascii="Times New Roman" w:hAnsi="Times New Roman" w:cs="Times New Roman"/>
                <w:sz w:val="24"/>
                <w:szCs w:val="24"/>
                <w:lang w:val="ru-RU"/>
              </w:rPr>
              <w:t xml:space="preserve"> – начале </w:t>
            </w:r>
            <w:r w:rsidRPr="00640968">
              <w:rPr>
                <w:rFonts w:ascii="Times New Roman" w:hAnsi="Times New Roman" w:cs="Times New Roman"/>
                <w:sz w:val="24"/>
                <w:szCs w:val="24"/>
              </w:rPr>
              <w:t>XXI</w:t>
            </w:r>
            <w:r w:rsidRPr="00640968">
              <w:rPr>
                <w:rFonts w:ascii="Times New Roman" w:hAnsi="Times New Roman" w:cs="Times New Roman"/>
                <w:sz w:val="24"/>
                <w:szCs w:val="24"/>
                <w:lang w:val="ru-RU"/>
              </w:rPr>
              <w:t xml:space="preserve"> в. </w:t>
            </w:r>
          </w:p>
        </w:tc>
        <w:tc>
          <w:tcPr>
            <w:tcW w:w="947" w:type="dxa"/>
            <w:tcBorders>
              <w:top w:val="single" w:sz="6" w:space="0" w:color="000000"/>
              <w:left w:val="single" w:sz="6" w:space="0" w:color="000000"/>
              <w:bottom w:val="single" w:sz="6" w:space="0" w:color="000000"/>
              <w:right w:val="single" w:sz="6" w:space="0" w:color="000000"/>
            </w:tcBorders>
            <w:vAlign w:val="center"/>
          </w:tcPr>
          <w:p w14:paraId="6A3052D4" w14:textId="77777777" w:rsidR="00640968" w:rsidRDefault="00640968" w:rsidP="00640968">
            <w:pPr>
              <w:widowControl w:val="0"/>
              <w:spacing w:after="0"/>
              <w:ind w:left="135"/>
              <w:jc w:val="center"/>
            </w:pPr>
            <w:r w:rsidRPr="00A60F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5AE66EB3" w14:textId="77777777" w:rsidR="00640968" w:rsidRDefault="00640968" w:rsidP="0064096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531A124" w14:textId="77777777" w:rsidR="00640968" w:rsidRDefault="00640968" w:rsidP="0064096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6BFFD34B" w14:textId="77777777" w:rsidR="00640968" w:rsidRDefault="00640968" w:rsidP="00640968">
            <w:pPr>
              <w:widowControl w:val="0"/>
              <w:spacing w:after="0"/>
              <w:ind w:left="135"/>
            </w:pPr>
          </w:p>
        </w:tc>
      </w:tr>
      <w:tr w:rsidR="00A60FF0" w:rsidRPr="009472D7" w14:paraId="1182CC9A" w14:textId="77777777" w:rsidTr="00A60FF0">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2081A56D" w14:textId="77777777" w:rsidR="00A60FF0" w:rsidRDefault="00A60FF0" w:rsidP="00A60FF0">
            <w:pPr>
              <w:widowControl w:val="0"/>
              <w:spacing w:after="0"/>
            </w:pPr>
            <w:r>
              <w:rPr>
                <w:rFonts w:ascii="Times New Roman" w:hAnsi="Times New Roman"/>
                <w:color w:val="000000"/>
                <w:sz w:val="24"/>
              </w:rPr>
              <w:t>9</w:t>
            </w:r>
          </w:p>
        </w:tc>
        <w:tc>
          <w:tcPr>
            <w:tcW w:w="4540" w:type="dxa"/>
            <w:tcBorders>
              <w:top w:val="nil"/>
              <w:left w:val="single" w:sz="4" w:space="0" w:color="000000"/>
              <w:bottom w:val="single" w:sz="4" w:space="0" w:color="000000"/>
              <w:right w:val="single" w:sz="4" w:space="0" w:color="000000"/>
            </w:tcBorders>
            <w:shd w:val="clear" w:color="auto" w:fill="auto"/>
            <w:vAlign w:val="bottom"/>
          </w:tcPr>
          <w:p w14:paraId="28B3FE32" w14:textId="334FFFF9" w:rsidR="00A60FF0" w:rsidRPr="00A60FF0" w:rsidRDefault="00640968" w:rsidP="00A60FF0">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Россия – «государство</w:t>
            </w:r>
            <w:r>
              <w:rPr>
                <w:rFonts w:ascii="Times New Roman" w:hAnsi="Times New Roman" w:cs="Times New Roman"/>
                <w:sz w:val="24"/>
                <w:szCs w:val="24"/>
                <w:lang w:val="ru-RU"/>
              </w:rPr>
              <w:t>-</w:t>
            </w:r>
            <w:r w:rsidRPr="00640968">
              <w:rPr>
                <w:rFonts w:ascii="Times New Roman" w:hAnsi="Times New Roman" w:cs="Times New Roman"/>
                <w:sz w:val="24"/>
                <w:szCs w:val="24"/>
                <w:lang w:val="ru-RU"/>
              </w:rPr>
              <w:t>цивилизация»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1C2B9577" w14:textId="77777777" w:rsidR="00A60FF0" w:rsidRDefault="00A60FF0" w:rsidP="00A60FF0">
            <w:pPr>
              <w:widowControl w:val="0"/>
              <w:spacing w:after="0"/>
              <w:ind w:left="135"/>
              <w:jc w:val="center"/>
            </w:pPr>
            <w:r w:rsidRPr="00A60F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4F11ACC7" w14:textId="77777777" w:rsidR="00A60FF0" w:rsidRDefault="00A60FF0" w:rsidP="00A60FF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41E311F" w14:textId="77777777" w:rsidR="00A60FF0" w:rsidRDefault="00A60FF0" w:rsidP="00A60FF0">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454F6281" w14:textId="77777777" w:rsidR="00A60FF0" w:rsidRDefault="00A60FF0" w:rsidP="00A60FF0">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eca</w:instrText>
            </w:r>
            <w:r w:rsidR="009472D7" w:rsidRPr="009472D7">
              <w:rPr>
                <w:rFonts w:ascii="Times New Roman" w:hAnsi="Times New Roman"/>
                <w:color w:val="0000FF"/>
                <w:u w:val="single"/>
                <w:lang w:val="ru-RU"/>
              </w:rPr>
              <w:instrText>7</w:instrText>
            </w:r>
            <w:r w:rsidR="009472D7">
              <w:rPr>
                <w:rFonts w:ascii="Times New Roman" w:hAnsi="Times New Roman"/>
                <w:color w:val="0000FF"/>
                <w:u w:val="single"/>
              </w:rPr>
              <w:instrText>e</w:instrText>
            </w:r>
            <w:r w:rsidR="009472D7" w:rsidRPr="009472D7">
              <w:rPr>
                <w:rFonts w:ascii="Times New Roman" w:hAnsi="Times New Roman"/>
                <w:color w:val="0000FF"/>
                <w:u w:val="single"/>
                <w:lang w:val="ru-RU"/>
              </w:rPr>
              <w:instrText>6"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6</w:t>
            </w:r>
            <w:r w:rsidR="009472D7">
              <w:rPr>
                <w:rFonts w:ascii="Times New Roman" w:hAnsi="Times New Roman"/>
                <w:color w:val="0000FF"/>
                <w:u w:val="single"/>
                <w:lang w:val="ru-RU"/>
              </w:rPr>
              <w:fldChar w:fldCharType="end"/>
            </w:r>
          </w:p>
        </w:tc>
      </w:tr>
      <w:tr w:rsidR="00640968" w:rsidRPr="009472D7" w14:paraId="12C95040"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61EFEC56" w14:textId="77777777" w:rsidR="00640968" w:rsidRDefault="00640968" w:rsidP="00640968">
            <w:pPr>
              <w:widowControl w:val="0"/>
              <w:spacing w:after="0"/>
            </w:pPr>
            <w:r>
              <w:rPr>
                <w:rFonts w:ascii="Times New Roman" w:hAnsi="Times New Roman"/>
                <w:color w:val="000000"/>
                <w:sz w:val="24"/>
              </w:rPr>
              <w:t>10</w:t>
            </w:r>
          </w:p>
        </w:tc>
        <w:tc>
          <w:tcPr>
            <w:tcW w:w="4540" w:type="dxa"/>
            <w:tcBorders>
              <w:top w:val="nil"/>
              <w:left w:val="single" w:sz="4" w:space="0" w:color="000000"/>
              <w:bottom w:val="single" w:sz="4" w:space="0" w:color="000000"/>
              <w:right w:val="single" w:sz="4" w:space="0" w:color="000000"/>
            </w:tcBorders>
            <w:shd w:val="clear" w:color="auto" w:fill="auto"/>
          </w:tcPr>
          <w:p w14:paraId="4C4A8884" w14:textId="7FA3754F" w:rsidR="00640968" w:rsidRPr="00640968" w:rsidRDefault="00640968" w:rsidP="0064096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История </w:t>
            </w:r>
            <w:proofErr w:type="gramStart"/>
            <w:r w:rsidRPr="00640968">
              <w:rPr>
                <w:rFonts w:ascii="Times New Roman" w:hAnsi="Times New Roman" w:cs="Times New Roman"/>
                <w:sz w:val="24"/>
                <w:szCs w:val="24"/>
                <w:lang w:val="ru-RU"/>
              </w:rPr>
              <w:t>России  на</w:t>
            </w:r>
            <w:proofErr w:type="gramEnd"/>
            <w:r w:rsidRPr="00640968">
              <w:rPr>
                <w:rFonts w:ascii="Times New Roman" w:hAnsi="Times New Roman" w:cs="Times New Roman"/>
                <w:sz w:val="24"/>
                <w:szCs w:val="24"/>
                <w:lang w:val="ru-RU"/>
              </w:rPr>
              <w:t xml:space="preserve"> карте: территория, население, экономика, политика </w:t>
            </w:r>
          </w:p>
        </w:tc>
        <w:tc>
          <w:tcPr>
            <w:tcW w:w="947" w:type="dxa"/>
            <w:tcBorders>
              <w:top w:val="single" w:sz="6" w:space="0" w:color="000000"/>
              <w:left w:val="single" w:sz="6" w:space="0" w:color="000000"/>
              <w:bottom w:val="single" w:sz="6" w:space="0" w:color="000000"/>
              <w:right w:val="single" w:sz="6" w:space="0" w:color="000000"/>
            </w:tcBorders>
            <w:vAlign w:val="center"/>
          </w:tcPr>
          <w:p w14:paraId="626411A8" w14:textId="77777777" w:rsidR="00640968" w:rsidRDefault="00640968" w:rsidP="0064096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340654D7" w14:textId="77777777" w:rsidR="00640968" w:rsidRDefault="00640968" w:rsidP="0064096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1F18AC7" w14:textId="77777777" w:rsidR="00640968" w:rsidRDefault="00640968" w:rsidP="0064096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5A65E9DB" w14:textId="77777777" w:rsidR="00640968" w:rsidRDefault="00640968" w:rsidP="00640968">
            <w:pPr>
              <w:widowControl w:val="0"/>
              <w:spacing w:after="0"/>
              <w:ind w:left="135"/>
              <w:rPr>
                <w:lang w:val="ru-RU"/>
              </w:rPr>
            </w:pPr>
            <w:r>
              <w:rPr>
                <w:rFonts w:ascii="Times New Roman" w:hAnsi="Times New Roman"/>
                <w:color w:val="000000"/>
                <w:sz w:val="24"/>
                <w:lang w:val="ru-RU"/>
              </w:rPr>
              <w:t>Библиотека ЦОК</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ecb</w:instrText>
            </w:r>
            <w:r w:rsidR="009472D7" w:rsidRPr="009472D7">
              <w:rPr>
                <w:rFonts w:ascii="Times New Roman" w:hAnsi="Times New Roman"/>
                <w:color w:val="0000FF"/>
                <w:u w:val="single"/>
                <w:lang w:val="ru-RU"/>
              </w:rPr>
              <w:instrText>204"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Pr>
                <w:rFonts w:ascii="Times New Roman" w:hAnsi="Times New Roman"/>
                <w:color w:val="0000FF"/>
                <w:u w:val="single"/>
                <w:lang w:val="ru-RU"/>
              </w:rPr>
              <w:t>204</w:t>
            </w:r>
            <w:r w:rsidR="009472D7">
              <w:rPr>
                <w:rFonts w:ascii="Times New Roman" w:hAnsi="Times New Roman"/>
                <w:color w:val="0000FF"/>
                <w:u w:val="single"/>
                <w:lang w:val="ru-RU"/>
              </w:rPr>
              <w:fldChar w:fldCharType="end"/>
            </w:r>
          </w:p>
        </w:tc>
      </w:tr>
      <w:tr w:rsidR="00640968" w:rsidRPr="009472D7" w14:paraId="794BCD18"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0186AFC" w14:textId="77777777" w:rsidR="00640968" w:rsidRDefault="00640968" w:rsidP="00640968">
            <w:pPr>
              <w:widowControl w:val="0"/>
              <w:spacing w:after="0"/>
            </w:pPr>
            <w:r>
              <w:rPr>
                <w:rFonts w:ascii="Times New Roman" w:hAnsi="Times New Roman"/>
                <w:color w:val="000000"/>
                <w:sz w:val="24"/>
              </w:rPr>
              <w:t>11</w:t>
            </w:r>
          </w:p>
        </w:tc>
        <w:tc>
          <w:tcPr>
            <w:tcW w:w="4540" w:type="dxa"/>
            <w:tcBorders>
              <w:top w:val="nil"/>
              <w:left w:val="single" w:sz="4" w:space="0" w:color="000000"/>
              <w:bottom w:val="single" w:sz="4" w:space="0" w:color="000000"/>
              <w:right w:val="single" w:sz="4" w:space="0" w:color="000000"/>
            </w:tcBorders>
            <w:shd w:val="clear" w:color="auto" w:fill="auto"/>
          </w:tcPr>
          <w:p w14:paraId="53CD272D" w14:textId="4F80AF65" w:rsidR="00640968" w:rsidRPr="00640968" w:rsidRDefault="00640968" w:rsidP="0064096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История </w:t>
            </w:r>
            <w:proofErr w:type="gramStart"/>
            <w:r w:rsidRPr="00640968">
              <w:rPr>
                <w:rFonts w:ascii="Times New Roman" w:hAnsi="Times New Roman" w:cs="Times New Roman"/>
                <w:sz w:val="24"/>
                <w:szCs w:val="24"/>
                <w:lang w:val="ru-RU"/>
              </w:rPr>
              <w:t>России  на</w:t>
            </w:r>
            <w:proofErr w:type="gramEnd"/>
            <w:r w:rsidRPr="00640968">
              <w:rPr>
                <w:rFonts w:ascii="Times New Roman" w:hAnsi="Times New Roman" w:cs="Times New Roman"/>
                <w:sz w:val="24"/>
                <w:szCs w:val="24"/>
                <w:lang w:val="ru-RU"/>
              </w:rPr>
              <w:t xml:space="preserve"> карте: территория, </w:t>
            </w:r>
            <w:r w:rsidRPr="00640968">
              <w:rPr>
                <w:rFonts w:ascii="Times New Roman" w:hAnsi="Times New Roman" w:cs="Times New Roman"/>
                <w:sz w:val="24"/>
                <w:szCs w:val="24"/>
                <w:lang w:val="ru-RU"/>
              </w:rPr>
              <w:lastRenderedPageBreak/>
              <w:t xml:space="preserve">население, экономика, политика </w:t>
            </w:r>
          </w:p>
        </w:tc>
        <w:tc>
          <w:tcPr>
            <w:tcW w:w="947" w:type="dxa"/>
            <w:tcBorders>
              <w:top w:val="single" w:sz="6" w:space="0" w:color="000000"/>
              <w:left w:val="single" w:sz="6" w:space="0" w:color="000000"/>
              <w:bottom w:val="single" w:sz="6" w:space="0" w:color="000000"/>
              <w:right w:val="single" w:sz="6" w:space="0" w:color="000000"/>
            </w:tcBorders>
            <w:vAlign w:val="center"/>
          </w:tcPr>
          <w:p w14:paraId="0064DD31" w14:textId="77777777" w:rsidR="00640968" w:rsidRDefault="00640968" w:rsidP="00640968">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38864D3C" w14:textId="77777777" w:rsidR="00640968" w:rsidRDefault="00640968" w:rsidP="0064096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34DC5A0" w14:textId="77777777" w:rsidR="00640968" w:rsidRDefault="00640968" w:rsidP="0064096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29A35049" w14:textId="77777777" w:rsidR="00640968" w:rsidRDefault="00640968" w:rsidP="0064096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lastRenderedPageBreak/>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ecbe</w:instrText>
            </w:r>
            <w:r w:rsidR="009472D7" w:rsidRPr="009472D7">
              <w:rPr>
                <w:rFonts w:ascii="Times New Roman" w:hAnsi="Times New Roman"/>
                <w:color w:val="0000FF"/>
                <w:u w:val="single"/>
                <w:lang w:val="ru-RU"/>
              </w:rPr>
              <w:instrText>7</w:instrText>
            </w:r>
            <w:r w:rsidR="009472D7">
              <w:rPr>
                <w:rFonts w:ascii="Times New Roman" w:hAnsi="Times New Roman"/>
                <w:color w:val="0000FF"/>
                <w:u w:val="single"/>
              </w:rPr>
              <w:instrText>a</w:instrText>
            </w:r>
            <w:r w:rsidR="009472D7" w:rsidRPr="009472D7">
              <w:rPr>
                <w:rFonts w:ascii="Times New Roman" w:hAnsi="Times New Roman"/>
                <w:color w:val="0000FF"/>
                <w:u w:val="single"/>
                <w:lang w:val="ru-RU"/>
              </w:rPr>
              <w:instrText>"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Pr>
                <w:rFonts w:ascii="Times New Roman" w:hAnsi="Times New Roman"/>
                <w:color w:val="0000FF"/>
                <w:u w:val="single"/>
                <w:lang w:val="ru-RU"/>
              </w:rPr>
              <w:t>7</w:t>
            </w:r>
            <w:r>
              <w:rPr>
                <w:rFonts w:ascii="Times New Roman" w:hAnsi="Times New Roman"/>
                <w:color w:val="0000FF"/>
                <w:u w:val="single"/>
              </w:rPr>
              <w:t>a</w:t>
            </w:r>
            <w:r w:rsidR="009472D7">
              <w:rPr>
                <w:rFonts w:ascii="Times New Roman" w:hAnsi="Times New Roman"/>
                <w:color w:val="0000FF"/>
                <w:u w:val="single"/>
              </w:rPr>
              <w:fldChar w:fldCharType="end"/>
            </w:r>
          </w:p>
        </w:tc>
      </w:tr>
      <w:tr w:rsidR="00640968" w:rsidRPr="009472D7" w14:paraId="08BC05D8"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6C0803FB" w14:textId="77777777" w:rsidR="00640968" w:rsidRDefault="00640968" w:rsidP="00640968">
            <w:pPr>
              <w:widowControl w:val="0"/>
              <w:spacing w:after="0"/>
            </w:pPr>
            <w:r>
              <w:rPr>
                <w:rFonts w:ascii="Times New Roman" w:hAnsi="Times New Roman"/>
                <w:color w:val="000000"/>
                <w:sz w:val="24"/>
              </w:rPr>
              <w:lastRenderedPageBreak/>
              <w:t>12</w:t>
            </w:r>
          </w:p>
        </w:tc>
        <w:tc>
          <w:tcPr>
            <w:tcW w:w="4540" w:type="dxa"/>
            <w:tcBorders>
              <w:top w:val="nil"/>
              <w:left w:val="single" w:sz="4" w:space="0" w:color="000000"/>
              <w:bottom w:val="single" w:sz="4" w:space="0" w:color="000000"/>
              <w:right w:val="single" w:sz="4" w:space="0" w:color="000000"/>
            </w:tcBorders>
            <w:shd w:val="clear" w:color="auto" w:fill="auto"/>
          </w:tcPr>
          <w:p w14:paraId="0A8DB48A" w14:textId="76807AF6" w:rsidR="00640968" w:rsidRPr="00640968" w:rsidRDefault="00640968" w:rsidP="0064096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Историческая география России через призму источников </w:t>
            </w:r>
          </w:p>
        </w:tc>
        <w:tc>
          <w:tcPr>
            <w:tcW w:w="947" w:type="dxa"/>
            <w:tcBorders>
              <w:top w:val="single" w:sz="6" w:space="0" w:color="000000"/>
              <w:left w:val="single" w:sz="6" w:space="0" w:color="000000"/>
              <w:bottom w:val="single" w:sz="6" w:space="0" w:color="000000"/>
              <w:right w:val="single" w:sz="6" w:space="0" w:color="000000"/>
            </w:tcBorders>
            <w:vAlign w:val="center"/>
          </w:tcPr>
          <w:p w14:paraId="7953CB73" w14:textId="77777777" w:rsidR="00640968" w:rsidRDefault="00640968" w:rsidP="00640968">
            <w:pPr>
              <w:widowControl w:val="0"/>
              <w:spacing w:after="0"/>
              <w:ind w:left="135"/>
              <w:jc w:val="center"/>
            </w:pPr>
            <w:r w:rsidRPr="00A60F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1EB0F942" w14:textId="77777777" w:rsidR="00640968" w:rsidRDefault="00640968" w:rsidP="0064096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65723D5" w14:textId="77777777" w:rsidR="00640968" w:rsidRDefault="00640968" w:rsidP="0064096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58066776" w14:textId="77777777" w:rsidR="00640968" w:rsidRDefault="00640968" w:rsidP="0064096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ecb</w:instrText>
            </w:r>
            <w:r w:rsidR="009472D7" w:rsidRPr="009472D7">
              <w:rPr>
                <w:rFonts w:ascii="Times New Roman" w:hAnsi="Times New Roman"/>
                <w:color w:val="0000FF"/>
                <w:u w:val="single"/>
                <w:lang w:val="ru-RU"/>
              </w:rPr>
              <w:instrText>36</w:instrText>
            </w:r>
            <w:r w:rsidR="009472D7">
              <w:rPr>
                <w:rFonts w:ascii="Times New Roman" w:hAnsi="Times New Roman"/>
                <w:color w:val="0000FF"/>
                <w:u w:val="single"/>
              </w:rPr>
              <w:instrText>c</w:instrText>
            </w:r>
            <w:r w:rsidR="009472D7" w:rsidRPr="009472D7">
              <w:rPr>
                <w:rFonts w:ascii="Times New Roman" w:hAnsi="Times New Roman"/>
                <w:color w:val="0000FF"/>
                <w:u w:val="single"/>
                <w:lang w:val="ru-RU"/>
              </w:rPr>
              <w:instrText>"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Pr>
                <w:rFonts w:ascii="Times New Roman" w:hAnsi="Times New Roman"/>
                <w:color w:val="0000FF"/>
                <w:u w:val="single"/>
                <w:lang w:val="ru-RU"/>
              </w:rPr>
              <w:t>36</w:t>
            </w:r>
            <w:r>
              <w:rPr>
                <w:rFonts w:ascii="Times New Roman" w:hAnsi="Times New Roman"/>
                <w:color w:val="0000FF"/>
                <w:u w:val="single"/>
              </w:rPr>
              <w:t>c</w:t>
            </w:r>
            <w:r w:rsidR="009472D7">
              <w:rPr>
                <w:rFonts w:ascii="Times New Roman" w:hAnsi="Times New Roman"/>
                <w:color w:val="0000FF"/>
                <w:u w:val="single"/>
              </w:rPr>
              <w:fldChar w:fldCharType="end"/>
            </w:r>
          </w:p>
        </w:tc>
      </w:tr>
      <w:tr w:rsidR="00640968" w:rsidRPr="009472D7" w14:paraId="5DE17DA5"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3038D921" w14:textId="77777777" w:rsidR="00640968" w:rsidRDefault="00640968" w:rsidP="00640968">
            <w:pPr>
              <w:widowControl w:val="0"/>
              <w:spacing w:after="0"/>
            </w:pPr>
            <w:r>
              <w:rPr>
                <w:rFonts w:ascii="Times New Roman" w:hAnsi="Times New Roman"/>
                <w:color w:val="000000"/>
                <w:sz w:val="24"/>
              </w:rPr>
              <w:t>13</w:t>
            </w:r>
          </w:p>
        </w:tc>
        <w:tc>
          <w:tcPr>
            <w:tcW w:w="4540" w:type="dxa"/>
            <w:tcBorders>
              <w:top w:val="nil"/>
              <w:left w:val="single" w:sz="4" w:space="0" w:color="000000"/>
              <w:bottom w:val="single" w:sz="4" w:space="0" w:color="000000"/>
              <w:right w:val="single" w:sz="4" w:space="0" w:color="000000"/>
            </w:tcBorders>
            <w:shd w:val="clear" w:color="auto" w:fill="auto"/>
          </w:tcPr>
          <w:p w14:paraId="0FEEA088" w14:textId="4D1F8FDF" w:rsidR="00640968" w:rsidRPr="00640968" w:rsidRDefault="00640968" w:rsidP="0064096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Историческая география России через призму источников </w:t>
            </w:r>
          </w:p>
        </w:tc>
        <w:tc>
          <w:tcPr>
            <w:tcW w:w="947" w:type="dxa"/>
            <w:tcBorders>
              <w:top w:val="single" w:sz="6" w:space="0" w:color="000000"/>
              <w:left w:val="single" w:sz="6" w:space="0" w:color="000000"/>
              <w:bottom w:val="single" w:sz="6" w:space="0" w:color="000000"/>
              <w:right w:val="single" w:sz="6" w:space="0" w:color="000000"/>
            </w:tcBorders>
            <w:vAlign w:val="center"/>
          </w:tcPr>
          <w:p w14:paraId="50913734" w14:textId="77777777" w:rsidR="00640968" w:rsidRDefault="00640968" w:rsidP="0064096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6DFFAFC3" w14:textId="77777777" w:rsidR="00640968" w:rsidRDefault="00640968" w:rsidP="0064096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506BEEF" w14:textId="77777777" w:rsidR="00640968" w:rsidRDefault="00640968" w:rsidP="0064096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6ED78A4C" w14:textId="77777777" w:rsidR="00640968" w:rsidRDefault="00640968" w:rsidP="0064096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ecb</w:instrText>
            </w:r>
            <w:r w:rsidR="009472D7" w:rsidRPr="009472D7">
              <w:rPr>
                <w:rFonts w:ascii="Times New Roman" w:hAnsi="Times New Roman"/>
                <w:color w:val="0000FF"/>
                <w:u w:val="single"/>
                <w:lang w:val="ru-RU"/>
              </w:rPr>
              <w:instrText>88</w:instrText>
            </w:r>
            <w:r w:rsidR="009472D7">
              <w:rPr>
                <w:rFonts w:ascii="Times New Roman" w:hAnsi="Times New Roman"/>
                <w:color w:val="0000FF"/>
                <w:u w:val="single"/>
              </w:rPr>
              <w:instrText>a</w:instrText>
            </w:r>
            <w:r w:rsidR="009472D7" w:rsidRPr="009472D7">
              <w:rPr>
                <w:rFonts w:ascii="Times New Roman" w:hAnsi="Times New Roman"/>
                <w:color w:val="0000FF"/>
                <w:u w:val="single"/>
                <w:lang w:val="ru-RU"/>
              </w:rPr>
              <w:instrText>"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Pr>
                <w:rFonts w:ascii="Times New Roman" w:hAnsi="Times New Roman"/>
                <w:color w:val="0000FF"/>
                <w:u w:val="single"/>
                <w:lang w:val="ru-RU"/>
              </w:rPr>
              <w:t>88</w:t>
            </w:r>
            <w:r>
              <w:rPr>
                <w:rFonts w:ascii="Times New Roman" w:hAnsi="Times New Roman"/>
                <w:color w:val="0000FF"/>
                <w:u w:val="single"/>
              </w:rPr>
              <w:t>a</w:t>
            </w:r>
            <w:r w:rsidR="009472D7">
              <w:rPr>
                <w:rFonts w:ascii="Times New Roman" w:hAnsi="Times New Roman"/>
                <w:color w:val="0000FF"/>
                <w:u w:val="single"/>
              </w:rPr>
              <w:fldChar w:fldCharType="end"/>
            </w:r>
          </w:p>
        </w:tc>
      </w:tr>
      <w:tr w:rsidR="00B90CE8" w:rsidRPr="009472D7" w14:paraId="6184875C"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2E9DFC7B" w14:textId="77777777" w:rsidR="00B90CE8" w:rsidRDefault="00B90CE8" w:rsidP="00B90CE8">
            <w:pPr>
              <w:widowControl w:val="0"/>
              <w:spacing w:after="0"/>
            </w:pPr>
            <w:r>
              <w:rPr>
                <w:rFonts w:ascii="Times New Roman" w:hAnsi="Times New Roman"/>
                <w:color w:val="000000"/>
                <w:sz w:val="24"/>
              </w:rPr>
              <w:t>14</w:t>
            </w:r>
          </w:p>
        </w:tc>
        <w:tc>
          <w:tcPr>
            <w:tcW w:w="4540" w:type="dxa"/>
            <w:tcBorders>
              <w:top w:val="nil"/>
              <w:left w:val="single" w:sz="4" w:space="0" w:color="000000"/>
              <w:bottom w:val="single" w:sz="4" w:space="0" w:color="000000"/>
              <w:right w:val="single" w:sz="4" w:space="0" w:color="000000"/>
            </w:tcBorders>
            <w:shd w:val="clear" w:color="auto" w:fill="auto"/>
          </w:tcPr>
          <w:p w14:paraId="7DEBD6D8" w14:textId="34CDF6C1" w:rsidR="00B90CE8" w:rsidRPr="00A60FF0" w:rsidRDefault="00B90CE8" w:rsidP="00B90CE8">
            <w:pPr>
              <w:widowControl w:val="0"/>
              <w:spacing w:after="0"/>
              <w:ind w:left="135"/>
              <w:rPr>
                <w:rFonts w:ascii="Times New Roman" w:hAnsi="Times New Roman" w:cs="Times New Roman"/>
                <w:sz w:val="24"/>
                <w:szCs w:val="24"/>
                <w:lang w:val="ru-RU"/>
              </w:rPr>
            </w:pPr>
            <w:proofErr w:type="spellStart"/>
            <w:proofErr w:type="gramStart"/>
            <w:r w:rsidRPr="00640968">
              <w:rPr>
                <w:rFonts w:ascii="Times New Roman" w:hAnsi="Times New Roman" w:cs="Times New Roman"/>
                <w:sz w:val="24"/>
                <w:szCs w:val="24"/>
              </w:rPr>
              <w:t>Патриотизм</w:t>
            </w:r>
            <w:proofErr w:type="spellEnd"/>
            <w:r w:rsidRPr="00640968">
              <w:rPr>
                <w:rFonts w:ascii="Times New Roman" w:hAnsi="Times New Roman" w:cs="Times New Roman"/>
                <w:sz w:val="24"/>
                <w:szCs w:val="24"/>
              </w:rPr>
              <w:t xml:space="preserve">  и</w:t>
            </w:r>
            <w:proofErr w:type="gramEnd"/>
            <w:r w:rsidRPr="00640968">
              <w:rPr>
                <w:rFonts w:ascii="Times New Roman" w:hAnsi="Times New Roman" w:cs="Times New Roman"/>
                <w:sz w:val="24"/>
                <w:szCs w:val="24"/>
              </w:rPr>
              <w:t xml:space="preserve"> </w:t>
            </w:r>
            <w:proofErr w:type="spellStart"/>
            <w:r w:rsidRPr="00640968">
              <w:rPr>
                <w:rFonts w:ascii="Times New Roman" w:hAnsi="Times New Roman" w:cs="Times New Roman"/>
                <w:sz w:val="24"/>
                <w:szCs w:val="24"/>
              </w:rPr>
              <w:t>гражданственность</w:t>
            </w:r>
            <w:proofErr w:type="spellEnd"/>
            <w:r w:rsidRPr="00640968">
              <w:rPr>
                <w:rFonts w:ascii="Times New Roman" w:hAnsi="Times New Roman" w:cs="Times New Roman"/>
                <w:sz w:val="24"/>
                <w:szCs w:val="24"/>
              </w:rPr>
              <w:t xml:space="preserve"> </w:t>
            </w:r>
          </w:p>
        </w:tc>
        <w:tc>
          <w:tcPr>
            <w:tcW w:w="947" w:type="dxa"/>
            <w:tcBorders>
              <w:top w:val="single" w:sz="6" w:space="0" w:color="000000"/>
              <w:left w:val="single" w:sz="6" w:space="0" w:color="000000"/>
              <w:bottom w:val="single" w:sz="6" w:space="0" w:color="000000"/>
              <w:right w:val="single" w:sz="6" w:space="0" w:color="000000"/>
            </w:tcBorders>
            <w:vAlign w:val="center"/>
          </w:tcPr>
          <w:p w14:paraId="5B9E0657" w14:textId="77777777" w:rsidR="00B90CE8" w:rsidRDefault="00B90CE8" w:rsidP="00B90CE8">
            <w:pPr>
              <w:widowControl w:val="0"/>
              <w:spacing w:after="0"/>
              <w:ind w:left="135"/>
              <w:jc w:val="center"/>
            </w:pPr>
            <w:r w:rsidRPr="00A60F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58662AC5"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283A85F"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6FDF386C"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ecba</w:instrText>
            </w:r>
            <w:r w:rsidR="009472D7" w:rsidRPr="009472D7">
              <w:rPr>
                <w:rFonts w:ascii="Times New Roman" w:hAnsi="Times New Roman"/>
                <w:color w:val="0000FF"/>
                <w:u w:val="single"/>
                <w:lang w:val="ru-RU"/>
              </w:rPr>
              <w:instrText>38"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ecba</w:t>
            </w:r>
            <w:proofErr w:type="spellEnd"/>
            <w:r>
              <w:rPr>
                <w:rFonts w:ascii="Times New Roman" w:hAnsi="Times New Roman"/>
                <w:color w:val="0000FF"/>
                <w:u w:val="single"/>
                <w:lang w:val="ru-RU"/>
              </w:rPr>
              <w:t>38</w:t>
            </w:r>
            <w:r w:rsidR="009472D7">
              <w:rPr>
                <w:rFonts w:ascii="Times New Roman" w:hAnsi="Times New Roman"/>
                <w:color w:val="0000FF"/>
                <w:u w:val="single"/>
                <w:lang w:val="ru-RU"/>
              </w:rPr>
              <w:fldChar w:fldCharType="end"/>
            </w:r>
          </w:p>
        </w:tc>
      </w:tr>
      <w:tr w:rsidR="00B90CE8" w:rsidRPr="009472D7" w14:paraId="16272547"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3449C5A4" w14:textId="77777777" w:rsidR="00B90CE8" w:rsidRDefault="00B90CE8" w:rsidP="00B90CE8">
            <w:pPr>
              <w:widowControl w:val="0"/>
              <w:spacing w:after="0"/>
            </w:pPr>
            <w:r>
              <w:rPr>
                <w:rFonts w:ascii="Times New Roman" w:hAnsi="Times New Roman"/>
                <w:color w:val="000000"/>
                <w:sz w:val="24"/>
              </w:rPr>
              <w:t>15</w:t>
            </w:r>
          </w:p>
        </w:tc>
        <w:tc>
          <w:tcPr>
            <w:tcW w:w="4540" w:type="dxa"/>
            <w:tcBorders>
              <w:top w:val="nil"/>
              <w:left w:val="single" w:sz="4" w:space="0" w:color="000000"/>
              <w:bottom w:val="single" w:sz="4" w:space="0" w:color="000000"/>
              <w:right w:val="single" w:sz="4" w:space="0" w:color="000000"/>
            </w:tcBorders>
            <w:shd w:val="clear" w:color="auto" w:fill="auto"/>
          </w:tcPr>
          <w:p w14:paraId="0D2FE9AA" w14:textId="5C801EC8" w:rsidR="00B90CE8" w:rsidRPr="00640968" w:rsidRDefault="00B90CE8" w:rsidP="00B90CE8">
            <w:pPr>
              <w:widowControl w:val="0"/>
              <w:spacing w:after="0"/>
              <w:ind w:left="135"/>
              <w:rPr>
                <w:rFonts w:ascii="Times New Roman" w:hAnsi="Times New Roman" w:cs="Times New Roman"/>
                <w:sz w:val="24"/>
                <w:szCs w:val="24"/>
                <w:lang w:val="ru-RU"/>
              </w:rPr>
            </w:pPr>
            <w:proofErr w:type="spellStart"/>
            <w:proofErr w:type="gramStart"/>
            <w:r w:rsidRPr="00640968">
              <w:rPr>
                <w:rFonts w:ascii="Times New Roman" w:hAnsi="Times New Roman" w:cs="Times New Roman"/>
                <w:sz w:val="24"/>
                <w:szCs w:val="24"/>
              </w:rPr>
              <w:t>Патриотизм</w:t>
            </w:r>
            <w:proofErr w:type="spellEnd"/>
            <w:r w:rsidRPr="00640968">
              <w:rPr>
                <w:rFonts w:ascii="Times New Roman" w:hAnsi="Times New Roman" w:cs="Times New Roman"/>
                <w:sz w:val="24"/>
                <w:szCs w:val="24"/>
              </w:rPr>
              <w:t xml:space="preserve">  и</w:t>
            </w:r>
            <w:proofErr w:type="gramEnd"/>
            <w:r w:rsidRPr="00640968">
              <w:rPr>
                <w:rFonts w:ascii="Times New Roman" w:hAnsi="Times New Roman" w:cs="Times New Roman"/>
                <w:sz w:val="24"/>
                <w:szCs w:val="24"/>
              </w:rPr>
              <w:t xml:space="preserve"> </w:t>
            </w:r>
            <w:proofErr w:type="spellStart"/>
            <w:r w:rsidRPr="00640968">
              <w:rPr>
                <w:rFonts w:ascii="Times New Roman" w:hAnsi="Times New Roman" w:cs="Times New Roman"/>
                <w:sz w:val="24"/>
                <w:szCs w:val="24"/>
              </w:rPr>
              <w:t>гражданственность</w:t>
            </w:r>
            <w:proofErr w:type="spellEnd"/>
            <w:r w:rsidRPr="00640968">
              <w:rPr>
                <w:rFonts w:ascii="Times New Roman" w:hAnsi="Times New Roman" w:cs="Times New Roman"/>
                <w:sz w:val="24"/>
                <w:szCs w:val="24"/>
              </w:rPr>
              <w:t xml:space="preserve"> </w:t>
            </w:r>
          </w:p>
        </w:tc>
        <w:tc>
          <w:tcPr>
            <w:tcW w:w="947" w:type="dxa"/>
            <w:tcBorders>
              <w:top w:val="single" w:sz="6" w:space="0" w:color="000000"/>
              <w:left w:val="single" w:sz="6" w:space="0" w:color="000000"/>
              <w:bottom w:val="single" w:sz="6" w:space="0" w:color="000000"/>
              <w:right w:val="single" w:sz="6" w:space="0" w:color="000000"/>
            </w:tcBorders>
            <w:vAlign w:val="center"/>
          </w:tcPr>
          <w:p w14:paraId="0223E45F" w14:textId="77777777" w:rsidR="00B90CE8" w:rsidRDefault="00B90CE8" w:rsidP="00B90CE8">
            <w:pPr>
              <w:widowControl w:val="0"/>
              <w:spacing w:after="0"/>
              <w:ind w:left="135"/>
              <w:jc w:val="center"/>
            </w:pPr>
            <w:r w:rsidRPr="00A60F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35FCBA2C"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B7F0387"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12B71ED9"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ecbbaa</w:instrText>
            </w:r>
            <w:r w:rsidR="009472D7" w:rsidRPr="009472D7">
              <w:rPr>
                <w:rFonts w:ascii="Times New Roman" w:hAnsi="Times New Roman"/>
                <w:color w:val="0000FF"/>
                <w:u w:val="single"/>
                <w:lang w:val="ru-RU"/>
              </w:rPr>
              <w:instrText>"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ecbbaa</w:t>
            </w:r>
            <w:proofErr w:type="spellEnd"/>
            <w:r w:rsidR="009472D7">
              <w:rPr>
                <w:rFonts w:ascii="Times New Roman" w:hAnsi="Times New Roman"/>
                <w:color w:val="0000FF"/>
                <w:u w:val="single"/>
              </w:rPr>
              <w:fldChar w:fldCharType="end"/>
            </w:r>
          </w:p>
        </w:tc>
      </w:tr>
      <w:tr w:rsidR="00B90CE8" w:rsidRPr="009472D7" w14:paraId="5DF38B79"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6CDE257" w14:textId="77777777" w:rsidR="00B90CE8" w:rsidRDefault="00B90CE8" w:rsidP="00B90CE8">
            <w:pPr>
              <w:widowControl w:val="0"/>
              <w:spacing w:after="0"/>
            </w:pPr>
            <w:r>
              <w:rPr>
                <w:rFonts w:ascii="Times New Roman" w:hAnsi="Times New Roman"/>
                <w:color w:val="000000"/>
                <w:sz w:val="24"/>
              </w:rPr>
              <w:t>16</w:t>
            </w:r>
          </w:p>
        </w:tc>
        <w:tc>
          <w:tcPr>
            <w:tcW w:w="4540" w:type="dxa"/>
            <w:tcBorders>
              <w:top w:val="nil"/>
              <w:left w:val="single" w:sz="4" w:space="0" w:color="000000"/>
              <w:bottom w:val="single" w:sz="4" w:space="0" w:color="000000"/>
              <w:right w:val="single" w:sz="4" w:space="0" w:color="000000"/>
            </w:tcBorders>
            <w:shd w:val="clear" w:color="auto" w:fill="auto"/>
          </w:tcPr>
          <w:p w14:paraId="537123BB" w14:textId="3A29C23D" w:rsidR="00B90CE8" w:rsidRPr="00640968" w:rsidRDefault="00B90CE8" w:rsidP="00B90CE8">
            <w:pPr>
              <w:widowControl w:val="0"/>
              <w:spacing w:after="0"/>
              <w:ind w:left="135"/>
              <w:rPr>
                <w:rFonts w:ascii="Times New Roman" w:hAnsi="Times New Roman" w:cs="Times New Roman"/>
                <w:sz w:val="24"/>
                <w:szCs w:val="24"/>
                <w:lang w:val="ru-RU"/>
              </w:rPr>
            </w:pPr>
            <w:proofErr w:type="spellStart"/>
            <w:r w:rsidRPr="00640968">
              <w:rPr>
                <w:rFonts w:ascii="Times New Roman" w:hAnsi="Times New Roman" w:cs="Times New Roman"/>
                <w:sz w:val="24"/>
                <w:szCs w:val="24"/>
              </w:rPr>
              <w:t>Духовные</w:t>
            </w:r>
            <w:proofErr w:type="spellEnd"/>
            <w:r w:rsidRPr="00640968">
              <w:rPr>
                <w:rFonts w:ascii="Times New Roman" w:hAnsi="Times New Roman" w:cs="Times New Roman"/>
                <w:sz w:val="24"/>
                <w:szCs w:val="24"/>
              </w:rPr>
              <w:t xml:space="preserve"> </w:t>
            </w:r>
            <w:proofErr w:type="spellStart"/>
            <w:r w:rsidRPr="00640968">
              <w:rPr>
                <w:rFonts w:ascii="Times New Roman" w:hAnsi="Times New Roman" w:cs="Times New Roman"/>
                <w:sz w:val="24"/>
                <w:szCs w:val="24"/>
              </w:rPr>
              <w:t>ценности</w:t>
            </w:r>
            <w:proofErr w:type="spellEnd"/>
            <w:r w:rsidRPr="00640968">
              <w:rPr>
                <w:rFonts w:ascii="Times New Roman" w:hAnsi="Times New Roman" w:cs="Times New Roman"/>
                <w:sz w:val="24"/>
                <w:szCs w:val="24"/>
              </w:rPr>
              <w:t xml:space="preserve"> </w:t>
            </w:r>
            <w:proofErr w:type="spellStart"/>
            <w:r w:rsidRPr="00640968">
              <w:rPr>
                <w:rFonts w:ascii="Times New Roman" w:hAnsi="Times New Roman" w:cs="Times New Roman"/>
                <w:sz w:val="24"/>
                <w:szCs w:val="24"/>
              </w:rPr>
              <w:t>российского</w:t>
            </w:r>
            <w:proofErr w:type="spellEnd"/>
            <w:r w:rsidRPr="00640968">
              <w:rPr>
                <w:rFonts w:ascii="Times New Roman" w:hAnsi="Times New Roman" w:cs="Times New Roman"/>
                <w:sz w:val="24"/>
                <w:szCs w:val="24"/>
              </w:rPr>
              <w:t xml:space="preserve"> </w:t>
            </w:r>
            <w:proofErr w:type="spellStart"/>
            <w:r w:rsidRPr="00640968">
              <w:rPr>
                <w:rFonts w:ascii="Times New Roman" w:hAnsi="Times New Roman" w:cs="Times New Roman"/>
                <w:sz w:val="24"/>
                <w:szCs w:val="24"/>
              </w:rPr>
              <w:t>народа</w:t>
            </w:r>
            <w:proofErr w:type="spellEnd"/>
            <w:r w:rsidRPr="00640968">
              <w:rPr>
                <w:rFonts w:ascii="Times New Roman" w:hAnsi="Times New Roman" w:cs="Times New Roman"/>
                <w:sz w:val="24"/>
                <w:szCs w:val="24"/>
              </w:rPr>
              <w:t xml:space="preserve"> </w:t>
            </w:r>
          </w:p>
        </w:tc>
        <w:tc>
          <w:tcPr>
            <w:tcW w:w="947" w:type="dxa"/>
            <w:tcBorders>
              <w:top w:val="single" w:sz="6" w:space="0" w:color="000000"/>
              <w:left w:val="single" w:sz="6" w:space="0" w:color="000000"/>
              <w:bottom w:val="single" w:sz="6" w:space="0" w:color="000000"/>
              <w:right w:val="single" w:sz="6" w:space="0" w:color="000000"/>
            </w:tcBorders>
            <w:vAlign w:val="center"/>
          </w:tcPr>
          <w:p w14:paraId="3674AE27" w14:textId="77777777" w:rsidR="00B90CE8" w:rsidRDefault="00B90CE8" w:rsidP="00B90CE8">
            <w:pPr>
              <w:widowControl w:val="0"/>
              <w:spacing w:after="0"/>
              <w:ind w:left="135"/>
              <w:jc w:val="center"/>
            </w:pPr>
            <w:r w:rsidRPr="00A60FF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3549D341"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C3A2A38"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0E729CBC"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ecbd</w:instrText>
            </w:r>
            <w:r w:rsidR="009472D7" w:rsidRPr="009472D7">
              <w:rPr>
                <w:rFonts w:ascii="Times New Roman" w:hAnsi="Times New Roman"/>
                <w:color w:val="0000FF"/>
                <w:u w:val="single"/>
                <w:lang w:val="ru-RU"/>
              </w:rPr>
              <w:instrText>30"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Pr>
                <w:rFonts w:ascii="Times New Roman" w:hAnsi="Times New Roman"/>
                <w:color w:val="0000FF"/>
                <w:u w:val="single"/>
                <w:lang w:val="ru-RU"/>
              </w:rPr>
              <w:t>30</w:t>
            </w:r>
            <w:r w:rsidR="009472D7">
              <w:rPr>
                <w:rFonts w:ascii="Times New Roman" w:hAnsi="Times New Roman"/>
                <w:color w:val="0000FF"/>
                <w:u w:val="single"/>
                <w:lang w:val="ru-RU"/>
              </w:rPr>
              <w:fldChar w:fldCharType="end"/>
            </w:r>
          </w:p>
        </w:tc>
      </w:tr>
      <w:tr w:rsidR="00B90CE8" w:rsidRPr="009472D7" w14:paraId="23CE0AF5"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633A7D1E" w14:textId="77777777" w:rsidR="00B90CE8" w:rsidRDefault="00B90CE8" w:rsidP="00B90CE8">
            <w:pPr>
              <w:widowControl w:val="0"/>
              <w:spacing w:after="0"/>
            </w:pPr>
            <w:r>
              <w:rPr>
                <w:rFonts w:ascii="Times New Roman" w:hAnsi="Times New Roman"/>
                <w:color w:val="000000"/>
                <w:sz w:val="24"/>
              </w:rPr>
              <w:t>17</w:t>
            </w:r>
          </w:p>
        </w:tc>
        <w:tc>
          <w:tcPr>
            <w:tcW w:w="4540" w:type="dxa"/>
            <w:tcBorders>
              <w:top w:val="nil"/>
              <w:left w:val="single" w:sz="4" w:space="0" w:color="000000"/>
              <w:bottom w:val="single" w:sz="4" w:space="0" w:color="000000"/>
              <w:right w:val="single" w:sz="4" w:space="0" w:color="000000"/>
            </w:tcBorders>
            <w:shd w:val="clear" w:color="auto" w:fill="auto"/>
          </w:tcPr>
          <w:p w14:paraId="55DED1C5" w14:textId="6F0D60FE" w:rsidR="00B90CE8" w:rsidRPr="00640968" w:rsidRDefault="00B90CE8" w:rsidP="00B90CE8">
            <w:pPr>
              <w:widowControl w:val="0"/>
              <w:spacing w:after="0"/>
              <w:ind w:left="135"/>
              <w:rPr>
                <w:rFonts w:ascii="Times New Roman" w:hAnsi="Times New Roman" w:cs="Times New Roman"/>
                <w:sz w:val="24"/>
                <w:szCs w:val="24"/>
                <w:lang w:val="ru-RU"/>
              </w:rPr>
            </w:pPr>
            <w:proofErr w:type="spellStart"/>
            <w:r w:rsidRPr="00640968">
              <w:rPr>
                <w:rFonts w:ascii="Times New Roman" w:hAnsi="Times New Roman" w:cs="Times New Roman"/>
                <w:sz w:val="24"/>
                <w:szCs w:val="24"/>
              </w:rPr>
              <w:t>Духовные</w:t>
            </w:r>
            <w:proofErr w:type="spellEnd"/>
            <w:r w:rsidRPr="00640968">
              <w:rPr>
                <w:rFonts w:ascii="Times New Roman" w:hAnsi="Times New Roman" w:cs="Times New Roman"/>
                <w:sz w:val="24"/>
                <w:szCs w:val="24"/>
              </w:rPr>
              <w:t xml:space="preserve"> </w:t>
            </w:r>
            <w:proofErr w:type="spellStart"/>
            <w:r w:rsidRPr="00640968">
              <w:rPr>
                <w:rFonts w:ascii="Times New Roman" w:hAnsi="Times New Roman" w:cs="Times New Roman"/>
                <w:sz w:val="24"/>
                <w:szCs w:val="24"/>
              </w:rPr>
              <w:t>ценности</w:t>
            </w:r>
            <w:proofErr w:type="spellEnd"/>
            <w:r w:rsidRPr="00640968">
              <w:rPr>
                <w:rFonts w:ascii="Times New Roman" w:hAnsi="Times New Roman" w:cs="Times New Roman"/>
                <w:sz w:val="24"/>
                <w:szCs w:val="24"/>
              </w:rPr>
              <w:t xml:space="preserve"> </w:t>
            </w:r>
            <w:proofErr w:type="spellStart"/>
            <w:r w:rsidRPr="00640968">
              <w:rPr>
                <w:rFonts w:ascii="Times New Roman" w:hAnsi="Times New Roman" w:cs="Times New Roman"/>
                <w:sz w:val="24"/>
                <w:szCs w:val="24"/>
              </w:rPr>
              <w:t>российского</w:t>
            </w:r>
            <w:proofErr w:type="spellEnd"/>
            <w:r w:rsidRPr="00640968">
              <w:rPr>
                <w:rFonts w:ascii="Times New Roman" w:hAnsi="Times New Roman" w:cs="Times New Roman"/>
                <w:sz w:val="24"/>
                <w:szCs w:val="24"/>
              </w:rPr>
              <w:t xml:space="preserve"> </w:t>
            </w:r>
            <w:proofErr w:type="spellStart"/>
            <w:r w:rsidRPr="00640968">
              <w:rPr>
                <w:rFonts w:ascii="Times New Roman" w:hAnsi="Times New Roman" w:cs="Times New Roman"/>
                <w:sz w:val="24"/>
                <w:szCs w:val="24"/>
              </w:rPr>
              <w:t>народа</w:t>
            </w:r>
            <w:proofErr w:type="spellEnd"/>
            <w:r w:rsidRPr="00640968">
              <w:rPr>
                <w:rFonts w:ascii="Times New Roman" w:hAnsi="Times New Roman" w:cs="Times New Roman"/>
                <w:sz w:val="24"/>
                <w:szCs w:val="24"/>
              </w:rPr>
              <w:t xml:space="preserve"> </w:t>
            </w:r>
          </w:p>
        </w:tc>
        <w:tc>
          <w:tcPr>
            <w:tcW w:w="947" w:type="dxa"/>
            <w:tcBorders>
              <w:top w:val="single" w:sz="6" w:space="0" w:color="000000"/>
              <w:left w:val="single" w:sz="6" w:space="0" w:color="000000"/>
              <w:bottom w:val="single" w:sz="6" w:space="0" w:color="000000"/>
              <w:right w:val="single" w:sz="6" w:space="0" w:color="000000"/>
            </w:tcBorders>
            <w:vAlign w:val="center"/>
          </w:tcPr>
          <w:p w14:paraId="602265A8" w14:textId="77777777" w:rsidR="00B90CE8" w:rsidRDefault="00B90CE8" w:rsidP="00B90CE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22A2B7DF"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5774B7AF"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33B78DF7"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ecceec</w:instrText>
            </w:r>
            <w:r w:rsidR="009472D7" w:rsidRPr="009472D7">
              <w:rPr>
                <w:rFonts w:ascii="Times New Roman" w:hAnsi="Times New Roman"/>
                <w:color w:val="0000FF"/>
                <w:u w:val="single"/>
                <w:lang w:val="ru-RU"/>
              </w:rPr>
              <w:instrText>"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ecceec</w:t>
            </w:r>
            <w:proofErr w:type="spellEnd"/>
            <w:r w:rsidR="009472D7">
              <w:rPr>
                <w:rFonts w:ascii="Times New Roman" w:hAnsi="Times New Roman"/>
                <w:color w:val="0000FF"/>
                <w:u w:val="single"/>
              </w:rPr>
              <w:fldChar w:fldCharType="end"/>
            </w:r>
          </w:p>
        </w:tc>
      </w:tr>
      <w:tr w:rsidR="00B90CE8" w:rsidRPr="009472D7" w14:paraId="1B516274"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328724C2" w14:textId="77777777" w:rsidR="00B90CE8" w:rsidRDefault="00B90CE8" w:rsidP="00B90CE8">
            <w:pPr>
              <w:widowControl w:val="0"/>
              <w:spacing w:after="0"/>
            </w:pPr>
            <w:r>
              <w:rPr>
                <w:rFonts w:ascii="Times New Roman" w:hAnsi="Times New Roman"/>
                <w:color w:val="000000"/>
                <w:sz w:val="24"/>
              </w:rPr>
              <w:t>18</w:t>
            </w:r>
          </w:p>
        </w:tc>
        <w:tc>
          <w:tcPr>
            <w:tcW w:w="4540" w:type="dxa"/>
            <w:tcBorders>
              <w:top w:val="nil"/>
              <w:left w:val="single" w:sz="4" w:space="0" w:color="000000"/>
              <w:bottom w:val="single" w:sz="4" w:space="0" w:color="000000"/>
              <w:right w:val="single" w:sz="4" w:space="0" w:color="000000"/>
            </w:tcBorders>
            <w:shd w:val="clear" w:color="auto" w:fill="auto"/>
            <w:vAlign w:val="bottom"/>
          </w:tcPr>
          <w:p w14:paraId="6F4EF15F" w14:textId="77777777" w:rsidR="00B90CE8" w:rsidRPr="00640968" w:rsidRDefault="00B90CE8" w:rsidP="00B90CE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Русский язык как государственный язык </w:t>
            </w:r>
          </w:p>
          <w:p w14:paraId="428EC884" w14:textId="77777777" w:rsidR="00B90CE8" w:rsidRPr="00640968" w:rsidRDefault="00B90CE8" w:rsidP="00B90CE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многонационального </w:t>
            </w:r>
          </w:p>
          <w:p w14:paraId="0599F275" w14:textId="7AAF454B" w:rsidR="00B90CE8" w:rsidRPr="00640968" w:rsidRDefault="00B90CE8" w:rsidP="00B90CE8">
            <w:pPr>
              <w:widowControl w:val="0"/>
              <w:spacing w:after="0"/>
              <w:ind w:left="135"/>
              <w:rPr>
                <w:rFonts w:ascii="Times New Roman" w:hAnsi="Times New Roman" w:cs="Times New Roman"/>
                <w:sz w:val="24"/>
                <w:szCs w:val="24"/>
                <w:lang w:val="ru-RU"/>
              </w:rPr>
            </w:pPr>
            <w:proofErr w:type="spellStart"/>
            <w:r w:rsidRPr="00640968">
              <w:rPr>
                <w:rFonts w:ascii="Times New Roman" w:hAnsi="Times New Roman" w:cs="Times New Roman"/>
                <w:sz w:val="24"/>
                <w:szCs w:val="24"/>
              </w:rPr>
              <w:t>народа</w:t>
            </w:r>
            <w:proofErr w:type="spellEnd"/>
          </w:p>
        </w:tc>
        <w:tc>
          <w:tcPr>
            <w:tcW w:w="947" w:type="dxa"/>
            <w:tcBorders>
              <w:top w:val="single" w:sz="6" w:space="0" w:color="000000"/>
              <w:left w:val="single" w:sz="6" w:space="0" w:color="000000"/>
              <w:bottom w:val="single" w:sz="6" w:space="0" w:color="000000"/>
              <w:right w:val="single" w:sz="6" w:space="0" w:color="000000"/>
            </w:tcBorders>
            <w:vAlign w:val="center"/>
          </w:tcPr>
          <w:p w14:paraId="7DF72D05" w14:textId="77777777" w:rsidR="00B90CE8" w:rsidRDefault="00B90CE8" w:rsidP="00B90CE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0E8713B4"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F0B8FAB"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29938490"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ecd</w:instrText>
            </w:r>
            <w:r w:rsidR="009472D7" w:rsidRPr="009472D7">
              <w:rPr>
                <w:rFonts w:ascii="Times New Roman" w:hAnsi="Times New Roman"/>
                <w:color w:val="0000FF"/>
                <w:u w:val="single"/>
                <w:lang w:val="ru-RU"/>
              </w:rPr>
              <w:instrText>068"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Pr>
                <w:rFonts w:ascii="Times New Roman" w:hAnsi="Times New Roman"/>
                <w:color w:val="0000FF"/>
                <w:u w:val="single"/>
                <w:lang w:val="ru-RU"/>
              </w:rPr>
              <w:t>068</w:t>
            </w:r>
            <w:r w:rsidR="009472D7">
              <w:rPr>
                <w:rFonts w:ascii="Times New Roman" w:hAnsi="Times New Roman"/>
                <w:color w:val="0000FF"/>
                <w:u w:val="single"/>
                <w:lang w:val="ru-RU"/>
              </w:rPr>
              <w:fldChar w:fldCharType="end"/>
            </w:r>
          </w:p>
        </w:tc>
      </w:tr>
      <w:tr w:rsidR="00B90CE8" w:rsidRPr="009472D7" w14:paraId="33A5F74C" w14:textId="77777777" w:rsidTr="00A60FF0">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C3AC353" w14:textId="77777777" w:rsidR="00B90CE8" w:rsidRDefault="00B90CE8" w:rsidP="00B90CE8">
            <w:pPr>
              <w:widowControl w:val="0"/>
              <w:spacing w:after="0"/>
            </w:pPr>
            <w:r>
              <w:rPr>
                <w:rFonts w:ascii="Times New Roman" w:hAnsi="Times New Roman"/>
                <w:color w:val="000000"/>
                <w:sz w:val="24"/>
              </w:rPr>
              <w:t>19</w:t>
            </w:r>
          </w:p>
        </w:tc>
        <w:tc>
          <w:tcPr>
            <w:tcW w:w="4540" w:type="dxa"/>
            <w:tcBorders>
              <w:top w:val="nil"/>
              <w:left w:val="single" w:sz="4" w:space="0" w:color="000000"/>
              <w:bottom w:val="single" w:sz="4" w:space="0" w:color="000000"/>
              <w:right w:val="single" w:sz="4" w:space="0" w:color="000000"/>
            </w:tcBorders>
            <w:shd w:val="clear" w:color="auto" w:fill="auto"/>
            <w:vAlign w:val="bottom"/>
          </w:tcPr>
          <w:p w14:paraId="1564100F" w14:textId="07E1E185" w:rsidR="00B90CE8" w:rsidRPr="00B90CE8" w:rsidRDefault="004351CB" w:rsidP="00B90CE8">
            <w:pPr>
              <w:widowControl w:val="0"/>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Коллективизм и </w:t>
            </w:r>
            <w:r w:rsidR="00B90CE8" w:rsidRPr="00640968">
              <w:rPr>
                <w:rFonts w:ascii="Times New Roman" w:hAnsi="Times New Roman" w:cs="Times New Roman"/>
                <w:sz w:val="24"/>
                <w:szCs w:val="24"/>
                <w:lang w:val="ru-RU"/>
              </w:rPr>
              <w:t>общинность российского общества</w:t>
            </w:r>
          </w:p>
        </w:tc>
        <w:tc>
          <w:tcPr>
            <w:tcW w:w="947" w:type="dxa"/>
            <w:tcBorders>
              <w:top w:val="single" w:sz="6" w:space="0" w:color="000000"/>
              <w:left w:val="single" w:sz="6" w:space="0" w:color="000000"/>
              <w:bottom w:val="single" w:sz="6" w:space="0" w:color="000000"/>
              <w:right w:val="single" w:sz="6" w:space="0" w:color="000000"/>
            </w:tcBorders>
            <w:vAlign w:val="center"/>
          </w:tcPr>
          <w:p w14:paraId="3AC8DF2C" w14:textId="77777777" w:rsidR="00B90CE8" w:rsidRDefault="00B90CE8" w:rsidP="00B90CE8">
            <w:pPr>
              <w:widowControl w:val="0"/>
              <w:spacing w:after="0"/>
              <w:ind w:left="135"/>
              <w:jc w:val="center"/>
            </w:pPr>
            <w:r w:rsidRPr="00B90C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47267F03"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AE382BD"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751B4EAB"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ecbe</w:instrText>
            </w:r>
            <w:r w:rsidR="009472D7" w:rsidRPr="009472D7">
              <w:rPr>
                <w:rFonts w:ascii="Times New Roman" w:hAnsi="Times New Roman"/>
                <w:color w:val="0000FF"/>
                <w:u w:val="single"/>
                <w:lang w:val="ru-RU"/>
              </w:rPr>
              <w:instrText>7</w:instrText>
            </w:r>
            <w:r w:rsidR="009472D7">
              <w:rPr>
                <w:rFonts w:ascii="Times New Roman" w:hAnsi="Times New Roman"/>
                <w:color w:val="0000FF"/>
                <w:u w:val="single"/>
              </w:rPr>
              <w:instrText>a</w:instrText>
            </w:r>
            <w:r w:rsidR="009472D7" w:rsidRPr="009472D7">
              <w:rPr>
                <w:rFonts w:ascii="Times New Roman" w:hAnsi="Times New Roman"/>
                <w:color w:val="0000FF"/>
                <w:u w:val="single"/>
                <w:lang w:val="ru-RU"/>
              </w:rPr>
              <w:instrText>"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Pr>
                <w:rFonts w:ascii="Times New Roman" w:hAnsi="Times New Roman"/>
                <w:color w:val="0000FF"/>
                <w:u w:val="single"/>
                <w:lang w:val="ru-RU"/>
              </w:rPr>
              <w:t>7</w:t>
            </w:r>
            <w:r>
              <w:rPr>
                <w:rFonts w:ascii="Times New Roman" w:hAnsi="Times New Roman"/>
                <w:color w:val="0000FF"/>
                <w:u w:val="single"/>
              </w:rPr>
              <w:t>a</w:t>
            </w:r>
            <w:r w:rsidR="009472D7">
              <w:rPr>
                <w:rFonts w:ascii="Times New Roman" w:hAnsi="Times New Roman"/>
                <w:color w:val="0000FF"/>
                <w:u w:val="single"/>
              </w:rPr>
              <w:fldChar w:fldCharType="end"/>
            </w:r>
          </w:p>
        </w:tc>
      </w:tr>
      <w:tr w:rsidR="00B90CE8" w:rsidRPr="009472D7" w14:paraId="0A78B63E"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010CFE26" w14:textId="77777777" w:rsidR="00B90CE8" w:rsidRDefault="00B90CE8" w:rsidP="00B90CE8">
            <w:pPr>
              <w:widowControl w:val="0"/>
              <w:spacing w:after="0"/>
            </w:pPr>
            <w:r>
              <w:rPr>
                <w:rFonts w:ascii="Times New Roman" w:hAnsi="Times New Roman"/>
                <w:color w:val="000000"/>
                <w:sz w:val="24"/>
              </w:rPr>
              <w:t>20</w:t>
            </w:r>
          </w:p>
        </w:tc>
        <w:tc>
          <w:tcPr>
            <w:tcW w:w="4540" w:type="dxa"/>
            <w:tcBorders>
              <w:top w:val="nil"/>
              <w:left w:val="single" w:sz="4" w:space="0" w:color="000000"/>
              <w:bottom w:val="single" w:sz="4" w:space="0" w:color="000000"/>
              <w:right w:val="single" w:sz="4" w:space="0" w:color="000000"/>
            </w:tcBorders>
            <w:shd w:val="clear" w:color="auto" w:fill="auto"/>
          </w:tcPr>
          <w:p w14:paraId="6A7E9B9E" w14:textId="3FE48AF9" w:rsidR="00B90CE8" w:rsidRPr="00640968" w:rsidRDefault="00B90CE8" w:rsidP="00B90CE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Семья как традиционная ценность российского общества </w:t>
            </w:r>
          </w:p>
        </w:tc>
        <w:tc>
          <w:tcPr>
            <w:tcW w:w="947" w:type="dxa"/>
            <w:tcBorders>
              <w:top w:val="single" w:sz="6" w:space="0" w:color="000000"/>
              <w:left w:val="single" w:sz="6" w:space="0" w:color="000000"/>
              <w:bottom w:val="single" w:sz="6" w:space="0" w:color="000000"/>
              <w:right w:val="single" w:sz="6" w:space="0" w:color="000000"/>
            </w:tcBorders>
            <w:vAlign w:val="center"/>
          </w:tcPr>
          <w:p w14:paraId="1624F5DC" w14:textId="77777777" w:rsidR="00B90CE8" w:rsidRDefault="00B90CE8" w:rsidP="00B90CE8">
            <w:pPr>
              <w:widowControl w:val="0"/>
              <w:spacing w:after="0"/>
              <w:ind w:left="135"/>
              <w:jc w:val="center"/>
            </w:pPr>
            <w:r w:rsidRPr="00640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22F8C8B9"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D3925D8"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546D91A1"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ecaa</w:instrText>
            </w:r>
            <w:r w:rsidR="009472D7" w:rsidRPr="009472D7">
              <w:rPr>
                <w:rFonts w:ascii="Times New Roman" w:hAnsi="Times New Roman"/>
                <w:color w:val="0000FF"/>
                <w:u w:val="single"/>
                <w:lang w:val="ru-RU"/>
              </w:rPr>
              <w:instrText>52"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ecaa</w:t>
            </w:r>
            <w:proofErr w:type="spellEnd"/>
            <w:r>
              <w:rPr>
                <w:rFonts w:ascii="Times New Roman" w:hAnsi="Times New Roman"/>
                <w:color w:val="0000FF"/>
                <w:u w:val="single"/>
                <w:lang w:val="ru-RU"/>
              </w:rPr>
              <w:t>52</w:t>
            </w:r>
            <w:r w:rsidR="009472D7">
              <w:rPr>
                <w:rFonts w:ascii="Times New Roman" w:hAnsi="Times New Roman"/>
                <w:color w:val="0000FF"/>
                <w:u w:val="single"/>
                <w:lang w:val="ru-RU"/>
              </w:rPr>
              <w:fldChar w:fldCharType="end"/>
            </w:r>
          </w:p>
        </w:tc>
      </w:tr>
      <w:tr w:rsidR="00B90CE8" w:rsidRPr="009472D7" w14:paraId="68A83EFE"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53F41973" w14:textId="77777777" w:rsidR="00B90CE8" w:rsidRDefault="00B90CE8" w:rsidP="00B90CE8">
            <w:pPr>
              <w:widowControl w:val="0"/>
              <w:spacing w:after="0"/>
            </w:pPr>
            <w:r>
              <w:rPr>
                <w:rFonts w:ascii="Times New Roman" w:hAnsi="Times New Roman"/>
                <w:color w:val="000000"/>
                <w:sz w:val="24"/>
              </w:rPr>
              <w:t>21</w:t>
            </w:r>
          </w:p>
        </w:tc>
        <w:tc>
          <w:tcPr>
            <w:tcW w:w="4540" w:type="dxa"/>
            <w:tcBorders>
              <w:top w:val="nil"/>
              <w:left w:val="single" w:sz="4" w:space="0" w:color="000000"/>
              <w:bottom w:val="single" w:sz="4" w:space="0" w:color="000000"/>
              <w:right w:val="single" w:sz="4" w:space="0" w:color="000000"/>
            </w:tcBorders>
            <w:shd w:val="clear" w:color="auto" w:fill="auto"/>
          </w:tcPr>
          <w:p w14:paraId="56814211" w14:textId="3DB43824" w:rsidR="00B90CE8" w:rsidRPr="00640968" w:rsidRDefault="00B90CE8" w:rsidP="00B90CE8">
            <w:pPr>
              <w:widowControl w:val="0"/>
              <w:spacing w:after="0"/>
              <w:ind w:left="135"/>
              <w:rPr>
                <w:rFonts w:ascii="Times New Roman" w:hAnsi="Times New Roman" w:cs="Times New Roman"/>
                <w:sz w:val="24"/>
                <w:szCs w:val="24"/>
                <w:lang w:val="ru-RU"/>
              </w:rPr>
            </w:pPr>
            <w:proofErr w:type="spellStart"/>
            <w:r w:rsidRPr="00640968">
              <w:rPr>
                <w:rFonts w:ascii="Times New Roman" w:hAnsi="Times New Roman" w:cs="Times New Roman"/>
                <w:sz w:val="24"/>
                <w:szCs w:val="24"/>
              </w:rPr>
              <w:t>Права</w:t>
            </w:r>
            <w:proofErr w:type="spellEnd"/>
            <w:r w:rsidRPr="00640968">
              <w:rPr>
                <w:rFonts w:ascii="Times New Roman" w:hAnsi="Times New Roman" w:cs="Times New Roman"/>
                <w:sz w:val="24"/>
                <w:szCs w:val="24"/>
              </w:rPr>
              <w:t xml:space="preserve"> и </w:t>
            </w:r>
            <w:proofErr w:type="spellStart"/>
            <w:r w:rsidRPr="00640968">
              <w:rPr>
                <w:rFonts w:ascii="Times New Roman" w:hAnsi="Times New Roman" w:cs="Times New Roman"/>
                <w:sz w:val="24"/>
                <w:szCs w:val="24"/>
              </w:rPr>
              <w:t>свободы</w:t>
            </w:r>
            <w:proofErr w:type="spellEnd"/>
            <w:r w:rsidRPr="00640968">
              <w:rPr>
                <w:rFonts w:ascii="Times New Roman" w:hAnsi="Times New Roman" w:cs="Times New Roman"/>
                <w:sz w:val="24"/>
                <w:szCs w:val="24"/>
              </w:rPr>
              <w:t xml:space="preserve"> </w:t>
            </w:r>
            <w:proofErr w:type="spellStart"/>
            <w:r w:rsidRPr="00640968">
              <w:rPr>
                <w:rFonts w:ascii="Times New Roman" w:hAnsi="Times New Roman" w:cs="Times New Roman"/>
                <w:sz w:val="24"/>
                <w:szCs w:val="24"/>
              </w:rPr>
              <w:t>человека</w:t>
            </w:r>
            <w:proofErr w:type="spellEnd"/>
            <w:r w:rsidRPr="00640968">
              <w:rPr>
                <w:rFonts w:ascii="Times New Roman" w:hAnsi="Times New Roman" w:cs="Times New Roman"/>
                <w:sz w:val="24"/>
                <w:szCs w:val="24"/>
              </w:rPr>
              <w:t xml:space="preserve"> </w:t>
            </w:r>
          </w:p>
        </w:tc>
        <w:tc>
          <w:tcPr>
            <w:tcW w:w="947" w:type="dxa"/>
            <w:tcBorders>
              <w:top w:val="single" w:sz="6" w:space="0" w:color="000000"/>
              <w:left w:val="single" w:sz="6" w:space="0" w:color="000000"/>
              <w:bottom w:val="single" w:sz="6" w:space="0" w:color="000000"/>
              <w:right w:val="single" w:sz="6" w:space="0" w:color="000000"/>
            </w:tcBorders>
            <w:vAlign w:val="center"/>
          </w:tcPr>
          <w:p w14:paraId="37D07898" w14:textId="77777777" w:rsidR="00B90CE8" w:rsidRDefault="00B90CE8" w:rsidP="00B90CE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53AF20B5"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00869028"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4554FE30"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ecab</w:instrText>
            </w:r>
            <w:r w:rsidR="009472D7" w:rsidRPr="009472D7">
              <w:rPr>
                <w:rFonts w:ascii="Times New Roman" w:hAnsi="Times New Roman"/>
                <w:color w:val="0000FF"/>
                <w:u w:val="single"/>
                <w:lang w:val="ru-RU"/>
              </w:rPr>
              <w:instrText>9</w:instrText>
            </w:r>
            <w:r w:rsidR="009472D7">
              <w:rPr>
                <w:rFonts w:ascii="Times New Roman" w:hAnsi="Times New Roman"/>
                <w:color w:val="0000FF"/>
                <w:u w:val="single"/>
              </w:rPr>
              <w:instrText>c</w:instrText>
            </w:r>
            <w:r w:rsidR="009472D7" w:rsidRPr="009472D7">
              <w:rPr>
                <w:rFonts w:ascii="Times New Roman" w:hAnsi="Times New Roman"/>
                <w:color w:val="0000FF"/>
                <w:u w:val="single"/>
                <w:lang w:val="ru-RU"/>
              </w:rPr>
              <w:instrText>"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ecab</w:t>
            </w:r>
            <w:proofErr w:type="spellEnd"/>
            <w:r>
              <w:rPr>
                <w:rFonts w:ascii="Times New Roman" w:hAnsi="Times New Roman"/>
                <w:color w:val="0000FF"/>
                <w:u w:val="single"/>
                <w:lang w:val="ru-RU"/>
              </w:rPr>
              <w:t>9</w:t>
            </w:r>
            <w:r>
              <w:rPr>
                <w:rFonts w:ascii="Times New Roman" w:hAnsi="Times New Roman"/>
                <w:color w:val="0000FF"/>
                <w:u w:val="single"/>
              </w:rPr>
              <w:t>c</w:t>
            </w:r>
            <w:r w:rsidR="009472D7">
              <w:rPr>
                <w:rFonts w:ascii="Times New Roman" w:hAnsi="Times New Roman"/>
                <w:color w:val="0000FF"/>
                <w:u w:val="single"/>
              </w:rPr>
              <w:fldChar w:fldCharType="end"/>
            </w:r>
          </w:p>
        </w:tc>
      </w:tr>
      <w:tr w:rsidR="00B90CE8" w:rsidRPr="009472D7" w14:paraId="67C9C79F"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9858D7D" w14:textId="77777777" w:rsidR="00B90CE8" w:rsidRDefault="00B90CE8" w:rsidP="00B90CE8">
            <w:pPr>
              <w:widowControl w:val="0"/>
              <w:spacing w:after="0"/>
            </w:pPr>
            <w:r>
              <w:rPr>
                <w:rFonts w:ascii="Times New Roman" w:hAnsi="Times New Roman"/>
                <w:color w:val="000000"/>
                <w:sz w:val="24"/>
              </w:rPr>
              <w:t>22</w:t>
            </w:r>
          </w:p>
        </w:tc>
        <w:tc>
          <w:tcPr>
            <w:tcW w:w="4540" w:type="dxa"/>
            <w:tcBorders>
              <w:top w:val="nil"/>
              <w:left w:val="single" w:sz="4" w:space="0" w:color="000000"/>
              <w:bottom w:val="single" w:sz="4" w:space="0" w:color="000000"/>
              <w:right w:val="single" w:sz="4" w:space="0" w:color="000000"/>
            </w:tcBorders>
            <w:shd w:val="clear" w:color="auto" w:fill="auto"/>
            <w:vAlign w:val="bottom"/>
          </w:tcPr>
          <w:p w14:paraId="3391A783" w14:textId="45DA9412" w:rsidR="00B90CE8" w:rsidRPr="00640968" w:rsidRDefault="00B90CE8" w:rsidP="00B90CE8">
            <w:pPr>
              <w:widowControl w:val="0"/>
              <w:spacing w:after="0"/>
              <w:ind w:left="135"/>
              <w:rPr>
                <w:rFonts w:ascii="Times New Roman" w:hAnsi="Times New Roman" w:cs="Times New Roman"/>
                <w:sz w:val="24"/>
                <w:szCs w:val="24"/>
                <w:lang w:val="ru-RU"/>
              </w:rPr>
            </w:pPr>
            <w:proofErr w:type="spellStart"/>
            <w:r w:rsidRPr="00640968">
              <w:rPr>
                <w:rFonts w:ascii="Times New Roman" w:hAnsi="Times New Roman" w:cs="Times New Roman"/>
                <w:sz w:val="24"/>
                <w:szCs w:val="24"/>
              </w:rPr>
              <w:t>Особенности</w:t>
            </w:r>
            <w:proofErr w:type="spellEnd"/>
            <w:r w:rsidRPr="00640968">
              <w:rPr>
                <w:rFonts w:ascii="Times New Roman" w:hAnsi="Times New Roman" w:cs="Times New Roman"/>
                <w:sz w:val="24"/>
                <w:szCs w:val="24"/>
              </w:rPr>
              <w:t xml:space="preserve"> </w:t>
            </w:r>
            <w:proofErr w:type="spellStart"/>
            <w:r w:rsidRPr="00640968">
              <w:rPr>
                <w:rFonts w:ascii="Times New Roman" w:hAnsi="Times New Roman" w:cs="Times New Roman"/>
                <w:sz w:val="24"/>
                <w:szCs w:val="24"/>
              </w:rPr>
              <w:t>развития</w:t>
            </w:r>
            <w:proofErr w:type="spellEnd"/>
            <w:r w:rsidRPr="00640968">
              <w:rPr>
                <w:rFonts w:ascii="Times New Roman" w:hAnsi="Times New Roman" w:cs="Times New Roman"/>
                <w:sz w:val="24"/>
                <w:szCs w:val="24"/>
              </w:rPr>
              <w:t xml:space="preserve"> </w:t>
            </w:r>
            <w:proofErr w:type="spellStart"/>
            <w:r w:rsidRPr="00640968">
              <w:rPr>
                <w:rFonts w:ascii="Times New Roman" w:hAnsi="Times New Roman" w:cs="Times New Roman"/>
                <w:sz w:val="24"/>
                <w:szCs w:val="24"/>
              </w:rPr>
              <w:t>российской</w:t>
            </w:r>
            <w:proofErr w:type="spellEnd"/>
            <w:r w:rsidRPr="00640968">
              <w:rPr>
                <w:rFonts w:ascii="Times New Roman" w:hAnsi="Times New Roman" w:cs="Times New Roman"/>
                <w:sz w:val="24"/>
                <w:szCs w:val="24"/>
              </w:rPr>
              <w:t xml:space="preserve"> </w:t>
            </w:r>
            <w:proofErr w:type="spellStart"/>
            <w:r w:rsidRPr="00640968">
              <w:rPr>
                <w:rFonts w:ascii="Times New Roman" w:hAnsi="Times New Roman" w:cs="Times New Roman"/>
                <w:sz w:val="24"/>
                <w:szCs w:val="24"/>
              </w:rPr>
              <w:t>культуры</w:t>
            </w:r>
            <w:proofErr w:type="spellEnd"/>
          </w:p>
        </w:tc>
        <w:tc>
          <w:tcPr>
            <w:tcW w:w="947" w:type="dxa"/>
            <w:tcBorders>
              <w:top w:val="single" w:sz="6" w:space="0" w:color="000000"/>
              <w:left w:val="single" w:sz="6" w:space="0" w:color="000000"/>
              <w:bottom w:val="single" w:sz="6" w:space="0" w:color="000000"/>
              <w:right w:val="single" w:sz="6" w:space="0" w:color="000000"/>
            </w:tcBorders>
            <w:vAlign w:val="center"/>
          </w:tcPr>
          <w:p w14:paraId="75D421C8" w14:textId="77777777" w:rsidR="00B90CE8" w:rsidRDefault="00B90CE8" w:rsidP="00B90CE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6620E3A6"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6CA4A06"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69867F2D"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ecacd</w:instrText>
            </w:r>
            <w:r w:rsidR="009472D7" w:rsidRPr="009472D7">
              <w:rPr>
                <w:rFonts w:ascii="Times New Roman" w:hAnsi="Times New Roman"/>
                <w:color w:val="0000FF"/>
                <w:u w:val="single"/>
                <w:lang w:val="ru-RU"/>
              </w:rPr>
              <w:instrText>2"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ecacd</w:t>
            </w:r>
            <w:proofErr w:type="spellEnd"/>
            <w:r>
              <w:rPr>
                <w:rFonts w:ascii="Times New Roman" w:hAnsi="Times New Roman"/>
                <w:color w:val="0000FF"/>
                <w:u w:val="single"/>
                <w:lang w:val="ru-RU"/>
              </w:rPr>
              <w:t>2</w:t>
            </w:r>
            <w:r w:rsidR="009472D7">
              <w:rPr>
                <w:rFonts w:ascii="Times New Roman" w:hAnsi="Times New Roman"/>
                <w:color w:val="0000FF"/>
                <w:u w:val="single"/>
                <w:lang w:val="ru-RU"/>
              </w:rPr>
              <w:fldChar w:fldCharType="end"/>
            </w:r>
          </w:p>
        </w:tc>
      </w:tr>
      <w:tr w:rsidR="00A60FF0" w:rsidRPr="009472D7" w14:paraId="126A79A8" w14:textId="77777777" w:rsidTr="00A60FF0">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2FC1CA4" w14:textId="77777777" w:rsidR="00A60FF0" w:rsidRDefault="00A60FF0" w:rsidP="00A60FF0">
            <w:pPr>
              <w:widowControl w:val="0"/>
              <w:spacing w:after="0"/>
            </w:pPr>
            <w:r>
              <w:rPr>
                <w:rFonts w:ascii="Times New Roman" w:hAnsi="Times New Roman"/>
                <w:color w:val="000000"/>
                <w:sz w:val="24"/>
              </w:rPr>
              <w:t>23</w:t>
            </w:r>
          </w:p>
        </w:tc>
        <w:tc>
          <w:tcPr>
            <w:tcW w:w="4540" w:type="dxa"/>
            <w:tcBorders>
              <w:top w:val="nil"/>
              <w:left w:val="single" w:sz="4" w:space="0" w:color="000000"/>
              <w:bottom w:val="single" w:sz="4" w:space="0" w:color="000000"/>
              <w:right w:val="single" w:sz="4" w:space="0" w:color="000000"/>
            </w:tcBorders>
            <w:shd w:val="clear" w:color="auto" w:fill="auto"/>
            <w:vAlign w:val="bottom"/>
          </w:tcPr>
          <w:p w14:paraId="5CE39F69" w14:textId="1FE3FCC6" w:rsidR="00A60FF0" w:rsidRPr="00B90CE8" w:rsidRDefault="00B90CE8" w:rsidP="00A60FF0">
            <w:pPr>
              <w:widowControl w:val="0"/>
              <w:spacing w:after="0"/>
              <w:ind w:left="135"/>
              <w:rPr>
                <w:rFonts w:ascii="Times New Roman" w:hAnsi="Times New Roman" w:cs="Times New Roman"/>
                <w:sz w:val="24"/>
                <w:szCs w:val="24"/>
                <w:lang w:val="ru-RU"/>
              </w:rPr>
            </w:pPr>
            <w:r w:rsidRPr="00B90CE8">
              <w:rPr>
                <w:rFonts w:ascii="Times New Roman" w:hAnsi="Times New Roman" w:cs="Times New Roman"/>
                <w:sz w:val="24"/>
                <w:szCs w:val="24"/>
                <w:lang w:val="ru-RU"/>
              </w:rPr>
              <w:t xml:space="preserve">Выдающиеся деятели российской </w:t>
            </w:r>
            <w:proofErr w:type="gramStart"/>
            <w:r w:rsidRPr="00B90CE8">
              <w:rPr>
                <w:rFonts w:ascii="Times New Roman" w:hAnsi="Times New Roman" w:cs="Times New Roman"/>
                <w:sz w:val="24"/>
                <w:szCs w:val="24"/>
                <w:lang w:val="ru-RU"/>
              </w:rPr>
              <w:t>науки  и</w:t>
            </w:r>
            <w:proofErr w:type="gramEnd"/>
            <w:r w:rsidRPr="00B90CE8">
              <w:rPr>
                <w:rFonts w:ascii="Times New Roman" w:hAnsi="Times New Roman" w:cs="Times New Roman"/>
                <w:sz w:val="24"/>
                <w:szCs w:val="24"/>
                <w:lang w:val="ru-RU"/>
              </w:rPr>
              <w:t xml:space="preserve"> их достижения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23676533" w14:textId="77777777" w:rsidR="00A60FF0" w:rsidRDefault="00A60FF0" w:rsidP="00A60FF0">
            <w:pPr>
              <w:widowControl w:val="0"/>
              <w:spacing w:after="0"/>
              <w:ind w:left="135"/>
              <w:jc w:val="center"/>
            </w:pPr>
            <w:r w:rsidRPr="00B90C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50A21823" w14:textId="77777777" w:rsidR="00A60FF0" w:rsidRDefault="00A60FF0" w:rsidP="00A60FF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584E2E9" w14:textId="77777777" w:rsidR="00A60FF0" w:rsidRDefault="00A60FF0" w:rsidP="00A60FF0">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0601E994" w14:textId="77777777" w:rsidR="00A60FF0" w:rsidRDefault="00A60FF0" w:rsidP="00A60FF0">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ecc</w:instrText>
            </w:r>
            <w:r w:rsidR="009472D7" w:rsidRPr="009472D7">
              <w:rPr>
                <w:rFonts w:ascii="Times New Roman" w:hAnsi="Times New Roman"/>
                <w:color w:val="0000FF"/>
                <w:u w:val="single"/>
                <w:lang w:val="ru-RU"/>
              </w:rPr>
              <w:instrText>230"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Pr>
                <w:rFonts w:ascii="Times New Roman" w:hAnsi="Times New Roman"/>
                <w:color w:val="0000FF"/>
                <w:u w:val="single"/>
                <w:lang w:val="ru-RU"/>
              </w:rPr>
              <w:t>230</w:t>
            </w:r>
            <w:r w:rsidR="009472D7">
              <w:rPr>
                <w:rFonts w:ascii="Times New Roman" w:hAnsi="Times New Roman"/>
                <w:color w:val="0000FF"/>
                <w:u w:val="single"/>
                <w:lang w:val="ru-RU"/>
              </w:rPr>
              <w:fldChar w:fldCharType="end"/>
            </w:r>
          </w:p>
        </w:tc>
      </w:tr>
      <w:tr w:rsidR="00A60FF0" w:rsidRPr="009472D7" w14:paraId="06D0D76A" w14:textId="77777777" w:rsidTr="00A60FF0">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9C9DFED" w14:textId="77777777" w:rsidR="00A60FF0" w:rsidRDefault="00A60FF0" w:rsidP="00A60FF0">
            <w:pPr>
              <w:widowControl w:val="0"/>
              <w:spacing w:after="0"/>
            </w:pPr>
            <w:r>
              <w:rPr>
                <w:rFonts w:ascii="Times New Roman" w:hAnsi="Times New Roman"/>
                <w:color w:val="000000"/>
                <w:sz w:val="24"/>
              </w:rPr>
              <w:t>24</w:t>
            </w:r>
          </w:p>
        </w:tc>
        <w:tc>
          <w:tcPr>
            <w:tcW w:w="4540" w:type="dxa"/>
            <w:tcBorders>
              <w:top w:val="nil"/>
              <w:left w:val="single" w:sz="4" w:space="0" w:color="000000"/>
              <w:bottom w:val="single" w:sz="4" w:space="0" w:color="000000"/>
              <w:right w:val="single" w:sz="4" w:space="0" w:color="000000"/>
            </w:tcBorders>
            <w:shd w:val="clear" w:color="auto" w:fill="auto"/>
            <w:vAlign w:val="bottom"/>
          </w:tcPr>
          <w:p w14:paraId="70A03BEB" w14:textId="3D7329B3" w:rsidR="00A60FF0" w:rsidRPr="00640968" w:rsidRDefault="00640968" w:rsidP="00A60FF0">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Выдающиеся деятели российской </w:t>
            </w:r>
            <w:proofErr w:type="gramStart"/>
            <w:r w:rsidRPr="00640968">
              <w:rPr>
                <w:rFonts w:ascii="Times New Roman" w:hAnsi="Times New Roman" w:cs="Times New Roman"/>
                <w:sz w:val="24"/>
                <w:szCs w:val="24"/>
                <w:lang w:val="ru-RU"/>
              </w:rPr>
              <w:t xml:space="preserve">науки  </w:t>
            </w:r>
            <w:r w:rsidRPr="00640968">
              <w:rPr>
                <w:rFonts w:ascii="Times New Roman" w:hAnsi="Times New Roman" w:cs="Times New Roman"/>
                <w:sz w:val="24"/>
                <w:szCs w:val="24"/>
                <w:lang w:val="ru-RU"/>
              </w:rPr>
              <w:lastRenderedPageBreak/>
              <w:t>и</w:t>
            </w:r>
            <w:proofErr w:type="gramEnd"/>
            <w:r w:rsidRPr="00640968">
              <w:rPr>
                <w:rFonts w:ascii="Times New Roman" w:hAnsi="Times New Roman" w:cs="Times New Roman"/>
                <w:sz w:val="24"/>
                <w:szCs w:val="24"/>
                <w:lang w:val="ru-RU"/>
              </w:rPr>
              <w:t xml:space="preserve"> их достижения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4E27A8BF" w14:textId="77777777" w:rsidR="00A60FF0" w:rsidRDefault="00A60FF0" w:rsidP="00A60FF0">
            <w:pPr>
              <w:widowControl w:val="0"/>
              <w:spacing w:after="0"/>
              <w:ind w:left="135"/>
              <w:jc w:val="center"/>
            </w:pPr>
            <w:r w:rsidRPr="006409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62818352" w14:textId="77777777" w:rsidR="00A60FF0" w:rsidRDefault="00A60FF0" w:rsidP="00A60FF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D97DC20" w14:textId="77777777" w:rsidR="00A60FF0" w:rsidRDefault="00A60FF0" w:rsidP="00A60FF0">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65E46A59" w14:textId="77777777" w:rsidR="00A60FF0" w:rsidRDefault="00A60FF0" w:rsidP="00A60FF0">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lastRenderedPageBreak/>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ecc</w:instrText>
            </w:r>
            <w:r w:rsidR="009472D7" w:rsidRPr="009472D7">
              <w:rPr>
                <w:rFonts w:ascii="Times New Roman" w:hAnsi="Times New Roman"/>
                <w:color w:val="0000FF"/>
                <w:u w:val="single"/>
                <w:lang w:val="ru-RU"/>
              </w:rPr>
              <w:instrText>096"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Pr>
                <w:rFonts w:ascii="Times New Roman" w:hAnsi="Times New Roman"/>
                <w:color w:val="0000FF"/>
                <w:u w:val="single"/>
                <w:lang w:val="ru-RU"/>
              </w:rPr>
              <w:t>096</w:t>
            </w:r>
            <w:r w:rsidR="009472D7">
              <w:rPr>
                <w:rFonts w:ascii="Times New Roman" w:hAnsi="Times New Roman"/>
                <w:color w:val="0000FF"/>
                <w:u w:val="single"/>
                <w:lang w:val="ru-RU"/>
              </w:rPr>
              <w:fldChar w:fldCharType="end"/>
            </w:r>
          </w:p>
        </w:tc>
      </w:tr>
      <w:tr w:rsidR="00B90CE8" w:rsidRPr="009472D7" w14:paraId="2B792CCD"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4E4B362" w14:textId="77777777" w:rsidR="00B90CE8" w:rsidRDefault="00B90CE8" w:rsidP="00B90CE8">
            <w:pPr>
              <w:widowControl w:val="0"/>
              <w:spacing w:after="0"/>
            </w:pPr>
            <w:r>
              <w:rPr>
                <w:rFonts w:ascii="Times New Roman" w:hAnsi="Times New Roman"/>
                <w:color w:val="000000"/>
                <w:sz w:val="24"/>
              </w:rPr>
              <w:lastRenderedPageBreak/>
              <w:t>25</w:t>
            </w:r>
          </w:p>
        </w:tc>
        <w:tc>
          <w:tcPr>
            <w:tcW w:w="4540" w:type="dxa"/>
            <w:tcBorders>
              <w:top w:val="nil"/>
              <w:left w:val="single" w:sz="4" w:space="0" w:color="000000"/>
              <w:bottom w:val="single" w:sz="4" w:space="0" w:color="000000"/>
              <w:right w:val="single" w:sz="4" w:space="0" w:color="000000"/>
            </w:tcBorders>
            <w:shd w:val="clear" w:color="auto" w:fill="auto"/>
          </w:tcPr>
          <w:p w14:paraId="24C28115" w14:textId="0D7B595F" w:rsidR="00B90CE8" w:rsidRPr="00640968" w:rsidRDefault="00B90CE8" w:rsidP="00B90CE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Выдающиеся деятели российского искусства и их вклад в мировую сокровищницу культуры </w:t>
            </w:r>
          </w:p>
        </w:tc>
        <w:tc>
          <w:tcPr>
            <w:tcW w:w="947" w:type="dxa"/>
            <w:tcBorders>
              <w:top w:val="single" w:sz="6" w:space="0" w:color="000000"/>
              <w:left w:val="single" w:sz="6" w:space="0" w:color="000000"/>
              <w:bottom w:val="single" w:sz="6" w:space="0" w:color="000000"/>
              <w:right w:val="single" w:sz="6" w:space="0" w:color="000000"/>
            </w:tcBorders>
            <w:vAlign w:val="center"/>
          </w:tcPr>
          <w:p w14:paraId="54DECB3C" w14:textId="77777777" w:rsidR="00B90CE8" w:rsidRDefault="00B90CE8" w:rsidP="00B90CE8">
            <w:pPr>
              <w:widowControl w:val="0"/>
              <w:spacing w:after="0"/>
              <w:ind w:left="135"/>
              <w:jc w:val="center"/>
            </w:pPr>
            <w:r w:rsidRPr="00640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02279704"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3D91C3D"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7B1D3B4F"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ecbd</w:instrText>
            </w:r>
            <w:r w:rsidR="009472D7" w:rsidRPr="009472D7">
              <w:rPr>
                <w:rFonts w:ascii="Times New Roman" w:hAnsi="Times New Roman"/>
                <w:color w:val="0000FF"/>
                <w:u w:val="single"/>
                <w:lang w:val="ru-RU"/>
              </w:rPr>
              <w:instrText>30"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Pr>
                <w:rFonts w:ascii="Times New Roman" w:hAnsi="Times New Roman"/>
                <w:color w:val="0000FF"/>
                <w:u w:val="single"/>
                <w:lang w:val="ru-RU"/>
              </w:rPr>
              <w:t>30</w:t>
            </w:r>
            <w:r w:rsidR="009472D7">
              <w:rPr>
                <w:rFonts w:ascii="Times New Roman" w:hAnsi="Times New Roman"/>
                <w:color w:val="0000FF"/>
                <w:u w:val="single"/>
                <w:lang w:val="ru-RU"/>
              </w:rPr>
              <w:fldChar w:fldCharType="end"/>
            </w:r>
          </w:p>
        </w:tc>
      </w:tr>
      <w:tr w:rsidR="00B90CE8" w:rsidRPr="009472D7" w14:paraId="1071E91E"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62B88BEA" w14:textId="77777777" w:rsidR="00B90CE8" w:rsidRDefault="00B90CE8" w:rsidP="00B90CE8">
            <w:pPr>
              <w:widowControl w:val="0"/>
              <w:spacing w:after="0"/>
            </w:pPr>
            <w:r>
              <w:rPr>
                <w:rFonts w:ascii="Times New Roman" w:hAnsi="Times New Roman"/>
                <w:color w:val="000000"/>
                <w:sz w:val="24"/>
              </w:rPr>
              <w:t>26</w:t>
            </w:r>
          </w:p>
        </w:tc>
        <w:tc>
          <w:tcPr>
            <w:tcW w:w="4540" w:type="dxa"/>
            <w:tcBorders>
              <w:top w:val="nil"/>
              <w:left w:val="single" w:sz="4" w:space="0" w:color="000000"/>
              <w:bottom w:val="single" w:sz="4" w:space="0" w:color="000000"/>
              <w:right w:val="single" w:sz="4" w:space="0" w:color="000000"/>
            </w:tcBorders>
            <w:shd w:val="clear" w:color="auto" w:fill="auto"/>
          </w:tcPr>
          <w:p w14:paraId="5CDC68DF" w14:textId="50205B64" w:rsidR="00B90CE8" w:rsidRPr="00640968" w:rsidRDefault="00B90CE8" w:rsidP="00B90CE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Выдающиеся деятели российского искусства и их вклад в мировую сокровищницу культуры </w:t>
            </w:r>
          </w:p>
        </w:tc>
        <w:tc>
          <w:tcPr>
            <w:tcW w:w="947" w:type="dxa"/>
            <w:tcBorders>
              <w:top w:val="single" w:sz="6" w:space="0" w:color="000000"/>
              <w:left w:val="single" w:sz="6" w:space="0" w:color="000000"/>
              <w:bottom w:val="single" w:sz="6" w:space="0" w:color="000000"/>
              <w:right w:val="single" w:sz="6" w:space="0" w:color="000000"/>
            </w:tcBorders>
            <w:vAlign w:val="center"/>
          </w:tcPr>
          <w:p w14:paraId="0EB01D30" w14:textId="77777777" w:rsidR="00B90CE8" w:rsidRDefault="00B90CE8" w:rsidP="00B90CE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155C7CAD"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827C235"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48521810"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ecbd</w:instrText>
            </w:r>
            <w:r w:rsidR="009472D7" w:rsidRPr="009472D7">
              <w:rPr>
                <w:rFonts w:ascii="Times New Roman" w:hAnsi="Times New Roman"/>
                <w:color w:val="0000FF"/>
                <w:u w:val="single"/>
                <w:lang w:val="ru-RU"/>
              </w:rPr>
              <w:instrText>30"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Pr>
                <w:rFonts w:ascii="Times New Roman" w:hAnsi="Times New Roman"/>
                <w:color w:val="0000FF"/>
                <w:u w:val="single"/>
                <w:lang w:val="ru-RU"/>
              </w:rPr>
              <w:t>30</w:t>
            </w:r>
            <w:r w:rsidR="009472D7">
              <w:rPr>
                <w:rFonts w:ascii="Times New Roman" w:hAnsi="Times New Roman"/>
                <w:color w:val="0000FF"/>
                <w:u w:val="single"/>
                <w:lang w:val="ru-RU"/>
              </w:rPr>
              <w:fldChar w:fldCharType="end"/>
            </w:r>
          </w:p>
        </w:tc>
      </w:tr>
      <w:tr w:rsidR="00B90CE8" w:rsidRPr="009472D7" w14:paraId="15F5D365"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D08EC6D" w14:textId="77777777" w:rsidR="00B90CE8" w:rsidRDefault="00B90CE8" w:rsidP="00B90CE8">
            <w:pPr>
              <w:widowControl w:val="0"/>
              <w:spacing w:after="0"/>
            </w:pPr>
            <w:r>
              <w:rPr>
                <w:rFonts w:ascii="Times New Roman" w:hAnsi="Times New Roman"/>
                <w:color w:val="000000"/>
                <w:sz w:val="24"/>
              </w:rPr>
              <w:t>27</w:t>
            </w:r>
          </w:p>
        </w:tc>
        <w:tc>
          <w:tcPr>
            <w:tcW w:w="4540" w:type="dxa"/>
            <w:tcBorders>
              <w:top w:val="nil"/>
              <w:left w:val="single" w:sz="4" w:space="0" w:color="000000"/>
              <w:bottom w:val="single" w:sz="4" w:space="0" w:color="000000"/>
              <w:right w:val="single" w:sz="4" w:space="0" w:color="000000"/>
            </w:tcBorders>
            <w:shd w:val="clear" w:color="auto" w:fill="auto"/>
          </w:tcPr>
          <w:p w14:paraId="5A630B34" w14:textId="045EE8EB" w:rsidR="00B90CE8" w:rsidRPr="00640968" w:rsidRDefault="00B90CE8" w:rsidP="00B90CE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Выдающиеся деятели российского искусства и их вклад в мировую сокровищницу культуры </w:t>
            </w:r>
          </w:p>
        </w:tc>
        <w:tc>
          <w:tcPr>
            <w:tcW w:w="947" w:type="dxa"/>
            <w:tcBorders>
              <w:top w:val="single" w:sz="6" w:space="0" w:color="000000"/>
              <w:left w:val="single" w:sz="6" w:space="0" w:color="000000"/>
              <w:bottom w:val="single" w:sz="6" w:space="0" w:color="000000"/>
              <w:right w:val="single" w:sz="6" w:space="0" w:color="000000"/>
            </w:tcBorders>
            <w:vAlign w:val="center"/>
          </w:tcPr>
          <w:p w14:paraId="24B1C29A" w14:textId="77777777" w:rsidR="00B90CE8" w:rsidRDefault="00B90CE8" w:rsidP="00B90CE8">
            <w:pPr>
              <w:widowControl w:val="0"/>
              <w:spacing w:after="0"/>
              <w:ind w:left="135"/>
              <w:jc w:val="center"/>
            </w:pPr>
            <w:r w:rsidRPr="00640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52835953"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40694A7"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5B8199CA"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ecc</w:instrText>
            </w:r>
            <w:r w:rsidR="009472D7" w:rsidRPr="009472D7">
              <w:rPr>
                <w:rFonts w:ascii="Times New Roman" w:hAnsi="Times New Roman"/>
                <w:color w:val="0000FF"/>
                <w:u w:val="single"/>
                <w:lang w:val="ru-RU"/>
              </w:rPr>
              <w:instrText>3</w:instrText>
            </w:r>
            <w:r w:rsidR="009472D7">
              <w:rPr>
                <w:rFonts w:ascii="Times New Roman" w:hAnsi="Times New Roman"/>
                <w:color w:val="0000FF"/>
                <w:u w:val="single"/>
              </w:rPr>
              <w:instrText>ac</w:instrText>
            </w:r>
            <w:r w:rsidR="009472D7" w:rsidRPr="009472D7">
              <w:rPr>
                <w:rFonts w:ascii="Times New Roman" w:hAnsi="Times New Roman"/>
                <w:color w:val="0000FF"/>
                <w:u w:val="single"/>
                <w:lang w:val="ru-RU"/>
              </w:rPr>
              <w:instrText>"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Pr>
                <w:rFonts w:ascii="Times New Roman" w:hAnsi="Times New Roman"/>
                <w:color w:val="0000FF"/>
                <w:u w:val="single"/>
                <w:lang w:val="ru-RU"/>
              </w:rPr>
              <w:t>3</w:t>
            </w:r>
            <w:r>
              <w:rPr>
                <w:rFonts w:ascii="Times New Roman" w:hAnsi="Times New Roman"/>
                <w:color w:val="0000FF"/>
                <w:u w:val="single"/>
              </w:rPr>
              <w:t>ac</w:t>
            </w:r>
            <w:r w:rsidR="009472D7">
              <w:rPr>
                <w:rFonts w:ascii="Times New Roman" w:hAnsi="Times New Roman"/>
                <w:color w:val="0000FF"/>
                <w:u w:val="single"/>
              </w:rPr>
              <w:fldChar w:fldCharType="end"/>
            </w:r>
          </w:p>
        </w:tc>
      </w:tr>
      <w:tr w:rsidR="00B90CE8" w:rsidRPr="009472D7" w14:paraId="30AE8D18"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2BB8A95" w14:textId="77777777" w:rsidR="00B90CE8" w:rsidRDefault="00B90CE8" w:rsidP="00B90CE8">
            <w:pPr>
              <w:widowControl w:val="0"/>
              <w:spacing w:after="0"/>
            </w:pPr>
            <w:r>
              <w:rPr>
                <w:rFonts w:ascii="Times New Roman" w:hAnsi="Times New Roman"/>
                <w:color w:val="000000"/>
                <w:sz w:val="24"/>
              </w:rPr>
              <w:t>28</w:t>
            </w:r>
          </w:p>
        </w:tc>
        <w:tc>
          <w:tcPr>
            <w:tcW w:w="4540" w:type="dxa"/>
            <w:tcBorders>
              <w:top w:val="nil"/>
              <w:left w:val="single" w:sz="4" w:space="0" w:color="000000"/>
              <w:bottom w:val="single" w:sz="4" w:space="0" w:color="000000"/>
              <w:right w:val="single" w:sz="4" w:space="0" w:color="000000"/>
            </w:tcBorders>
            <w:shd w:val="clear" w:color="auto" w:fill="auto"/>
          </w:tcPr>
          <w:p w14:paraId="3FC03525" w14:textId="481A2DD4" w:rsidR="00B90CE8" w:rsidRPr="00640968" w:rsidRDefault="00B90CE8" w:rsidP="00B90CE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Выдающиеся деятели российского искусства и их вклад в мировую сокровищницу культуры </w:t>
            </w:r>
          </w:p>
        </w:tc>
        <w:tc>
          <w:tcPr>
            <w:tcW w:w="947" w:type="dxa"/>
            <w:tcBorders>
              <w:top w:val="single" w:sz="6" w:space="0" w:color="000000"/>
              <w:left w:val="single" w:sz="6" w:space="0" w:color="000000"/>
              <w:bottom w:val="single" w:sz="6" w:space="0" w:color="000000"/>
              <w:right w:val="single" w:sz="6" w:space="0" w:color="000000"/>
            </w:tcBorders>
            <w:vAlign w:val="center"/>
          </w:tcPr>
          <w:p w14:paraId="4BC39D10" w14:textId="77777777" w:rsidR="00B90CE8" w:rsidRDefault="00B90CE8" w:rsidP="00B90CE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2A6D59BD"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401862DB"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02953212"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ecc</w:instrText>
            </w:r>
            <w:r w:rsidR="009472D7" w:rsidRPr="009472D7">
              <w:rPr>
                <w:rFonts w:ascii="Times New Roman" w:hAnsi="Times New Roman"/>
                <w:color w:val="0000FF"/>
                <w:u w:val="single"/>
                <w:lang w:val="ru-RU"/>
              </w:rPr>
              <w:instrText>3</w:instrText>
            </w:r>
            <w:r w:rsidR="009472D7">
              <w:rPr>
                <w:rFonts w:ascii="Times New Roman" w:hAnsi="Times New Roman"/>
                <w:color w:val="0000FF"/>
                <w:u w:val="single"/>
              </w:rPr>
              <w:instrText>ac</w:instrText>
            </w:r>
            <w:r w:rsidR="009472D7" w:rsidRPr="009472D7">
              <w:rPr>
                <w:rFonts w:ascii="Times New Roman" w:hAnsi="Times New Roman"/>
                <w:color w:val="0000FF"/>
                <w:u w:val="single"/>
                <w:lang w:val="ru-RU"/>
              </w:rPr>
              <w:instrText>"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Pr>
                <w:rFonts w:ascii="Times New Roman" w:hAnsi="Times New Roman"/>
                <w:color w:val="0000FF"/>
                <w:u w:val="single"/>
                <w:lang w:val="ru-RU"/>
              </w:rPr>
              <w:t>3</w:t>
            </w:r>
            <w:r>
              <w:rPr>
                <w:rFonts w:ascii="Times New Roman" w:hAnsi="Times New Roman"/>
                <w:color w:val="0000FF"/>
                <w:u w:val="single"/>
              </w:rPr>
              <w:t>ac</w:t>
            </w:r>
            <w:r w:rsidR="009472D7">
              <w:rPr>
                <w:rFonts w:ascii="Times New Roman" w:hAnsi="Times New Roman"/>
                <w:color w:val="0000FF"/>
                <w:u w:val="single"/>
              </w:rPr>
              <w:fldChar w:fldCharType="end"/>
            </w:r>
          </w:p>
        </w:tc>
      </w:tr>
      <w:tr w:rsidR="00B90CE8" w:rsidRPr="009472D7" w14:paraId="3FF21E16"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3367A02C" w14:textId="77777777" w:rsidR="00B90CE8" w:rsidRDefault="00B90CE8" w:rsidP="00B90CE8">
            <w:pPr>
              <w:widowControl w:val="0"/>
              <w:spacing w:after="0"/>
            </w:pPr>
            <w:r>
              <w:rPr>
                <w:rFonts w:ascii="Times New Roman" w:hAnsi="Times New Roman"/>
                <w:color w:val="000000"/>
                <w:sz w:val="24"/>
              </w:rPr>
              <w:t>29</w:t>
            </w:r>
          </w:p>
        </w:tc>
        <w:tc>
          <w:tcPr>
            <w:tcW w:w="4540" w:type="dxa"/>
            <w:tcBorders>
              <w:top w:val="nil"/>
              <w:left w:val="single" w:sz="4" w:space="0" w:color="000000"/>
              <w:bottom w:val="single" w:sz="4" w:space="0" w:color="000000"/>
              <w:right w:val="single" w:sz="4" w:space="0" w:color="000000"/>
            </w:tcBorders>
            <w:shd w:val="clear" w:color="auto" w:fill="auto"/>
          </w:tcPr>
          <w:p w14:paraId="29788949" w14:textId="2F5CE92C" w:rsidR="00B90CE8" w:rsidRPr="00640968" w:rsidRDefault="00B90CE8" w:rsidP="00B90CE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Выдающиеся деятели российского искусства и их вклад в мировую сокровищницу культуры </w:t>
            </w:r>
          </w:p>
        </w:tc>
        <w:tc>
          <w:tcPr>
            <w:tcW w:w="947" w:type="dxa"/>
            <w:tcBorders>
              <w:top w:val="single" w:sz="6" w:space="0" w:color="000000"/>
              <w:left w:val="single" w:sz="6" w:space="0" w:color="000000"/>
              <w:bottom w:val="single" w:sz="6" w:space="0" w:color="000000"/>
              <w:right w:val="single" w:sz="6" w:space="0" w:color="000000"/>
            </w:tcBorders>
            <w:vAlign w:val="center"/>
          </w:tcPr>
          <w:p w14:paraId="10376C12" w14:textId="77777777" w:rsidR="00B90CE8" w:rsidRDefault="00B90CE8" w:rsidP="00B90CE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3939AB02"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462359A"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76AF58E4"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ecb</w:instrText>
            </w:r>
            <w:r w:rsidR="009472D7" w:rsidRPr="009472D7">
              <w:rPr>
                <w:rFonts w:ascii="Times New Roman" w:hAnsi="Times New Roman"/>
                <w:color w:val="0000FF"/>
                <w:u w:val="single"/>
                <w:lang w:val="ru-RU"/>
              </w:rPr>
              <w:instrText>07</w:instrText>
            </w:r>
            <w:r w:rsidR="009472D7">
              <w:rPr>
                <w:rFonts w:ascii="Times New Roman" w:hAnsi="Times New Roman"/>
                <w:color w:val="0000FF"/>
                <w:u w:val="single"/>
              </w:rPr>
              <w:instrText>e</w:instrText>
            </w:r>
            <w:r w:rsidR="009472D7" w:rsidRPr="009472D7">
              <w:rPr>
                <w:rFonts w:ascii="Times New Roman" w:hAnsi="Times New Roman"/>
                <w:color w:val="0000FF"/>
                <w:u w:val="single"/>
                <w:lang w:val="ru-RU"/>
              </w:rPr>
              <w:instrText>"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Pr>
                <w:rFonts w:ascii="Times New Roman" w:hAnsi="Times New Roman"/>
                <w:color w:val="0000FF"/>
                <w:u w:val="single"/>
                <w:lang w:val="ru-RU"/>
              </w:rPr>
              <w:t>07</w:t>
            </w:r>
            <w:r>
              <w:rPr>
                <w:rFonts w:ascii="Times New Roman" w:hAnsi="Times New Roman"/>
                <w:color w:val="0000FF"/>
                <w:u w:val="single"/>
              </w:rPr>
              <w:t>e</w:t>
            </w:r>
            <w:r w:rsidR="009472D7">
              <w:rPr>
                <w:rFonts w:ascii="Times New Roman" w:hAnsi="Times New Roman"/>
                <w:color w:val="0000FF"/>
                <w:u w:val="single"/>
              </w:rPr>
              <w:fldChar w:fldCharType="end"/>
            </w:r>
          </w:p>
        </w:tc>
      </w:tr>
      <w:tr w:rsidR="00B90CE8" w14:paraId="3EA6B04B"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46790430" w14:textId="77777777" w:rsidR="00B90CE8" w:rsidRDefault="00B90CE8" w:rsidP="00B90CE8">
            <w:pPr>
              <w:widowControl w:val="0"/>
              <w:spacing w:after="0"/>
            </w:pPr>
            <w:r>
              <w:rPr>
                <w:rFonts w:ascii="Times New Roman" w:hAnsi="Times New Roman"/>
                <w:color w:val="000000"/>
                <w:sz w:val="24"/>
              </w:rPr>
              <w:t>30</w:t>
            </w:r>
          </w:p>
        </w:tc>
        <w:tc>
          <w:tcPr>
            <w:tcW w:w="4540" w:type="dxa"/>
            <w:tcBorders>
              <w:top w:val="nil"/>
              <w:left w:val="single" w:sz="4" w:space="0" w:color="000000"/>
              <w:bottom w:val="single" w:sz="4" w:space="0" w:color="000000"/>
              <w:right w:val="single" w:sz="4" w:space="0" w:color="000000"/>
            </w:tcBorders>
            <w:shd w:val="clear" w:color="auto" w:fill="auto"/>
          </w:tcPr>
          <w:p w14:paraId="2BA2893E" w14:textId="1A69F795" w:rsidR="00B90CE8" w:rsidRPr="00640968" w:rsidRDefault="00B90CE8" w:rsidP="00B90CE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Выдающиеся деятели российского искусства и их вклад в мировую сокровищницу культуры </w:t>
            </w:r>
          </w:p>
        </w:tc>
        <w:tc>
          <w:tcPr>
            <w:tcW w:w="947" w:type="dxa"/>
            <w:tcBorders>
              <w:top w:val="single" w:sz="6" w:space="0" w:color="000000"/>
              <w:left w:val="single" w:sz="6" w:space="0" w:color="000000"/>
              <w:bottom w:val="single" w:sz="6" w:space="0" w:color="000000"/>
              <w:right w:val="single" w:sz="6" w:space="0" w:color="000000"/>
            </w:tcBorders>
            <w:vAlign w:val="center"/>
          </w:tcPr>
          <w:p w14:paraId="1577E744" w14:textId="77777777" w:rsidR="00B90CE8" w:rsidRDefault="00B90CE8" w:rsidP="00B90CE8">
            <w:pPr>
              <w:widowControl w:val="0"/>
              <w:spacing w:after="0"/>
              <w:ind w:left="135"/>
              <w:jc w:val="center"/>
            </w:pPr>
            <w:r w:rsidRPr="00640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33EFEA14"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15F3DAF5"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4723ACBD" w14:textId="77777777" w:rsidR="00B90CE8" w:rsidRDefault="00B90CE8" w:rsidP="00B90CE8">
            <w:pPr>
              <w:widowControl w:val="0"/>
              <w:spacing w:after="0"/>
              <w:ind w:left="135"/>
            </w:pPr>
          </w:p>
        </w:tc>
      </w:tr>
      <w:tr w:rsidR="00B90CE8" w:rsidRPr="009472D7" w14:paraId="184029CD"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1BC5FAB9" w14:textId="77777777" w:rsidR="00B90CE8" w:rsidRDefault="00B90CE8" w:rsidP="00B90CE8">
            <w:pPr>
              <w:widowControl w:val="0"/>
              <w:spacing w:after="0"/>
            </w:pPr>
            <w:r>
              <w:rPr>
                <w:rFonts w:ascii="Times New Roman" w:hAnsi="Times New Roman"/>
                <w:color w:val="000000"/>
                <w:sz w:val="24"/>
              </w:rPr>
              <w:t>31</w:t>
            </w:r>
          </w:p>
        </w:tc>
        <w:tc>
          <w:tcPr>
            <w:tcW w:w="4540" w:type="dxa"/>
            <w:tcBorders>
              <w:top w:val="nil"/>
              <w:left w:val="single" w:sz="4" w:space="0" w:color="000000"/>
              <w:bottom w:val="single" w:sz="4" w:space="0" w:color="000000"/>
              <w:right w:val="single" w:sz="4" w:space="0" w:color="000000"/>
            </w:tcBorders>
            <w:shd w:val="clear" w:color="auto" w:fill="auto"/>
          </w:tcPr>
          <w:p w14:paraId="15305E01" w14:textId="704B9261" w:rsidR="00B90CE8" w:rsidRPr="00640968" w:rsidRDefault="00B90CE8" w:rsidP="00B90CE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Декоративно-прикладное искусство: </w:t>
            </w:r>
            <w:r w:rsidR="004351CB">
              <w:rPr>
                <w:rFonts w:ascii="Times New Roman" w:hAnsi="Times New Roman" w:cs="Times New Roman"/>
                <w:sz w:val="24"/>
                <w:szCs w:val="24"/>
                <w:lang w:val="ru-RU"/>
              </w:rPr>
              <w:t xml:space="preserve">история и </w:t>
            </w:r>
            <w:r w:rsidRPr="00640968">
              <w:rPr>
                <w:rFonts w:ascii="Times New Roman" w:hAnsi="Times New Roman" w:cs="Times New Roman"/>
                <w:sz w:val="24"/>
                <w:szCs w:val="24"/>
                <w:lang w:val="ru-RU"/>
              </w:rPr>
              <w:t xml:space="preserve">современность </w:t>
            </w:r>
          </w:p>
        </w:tc>
        <w:tc>
          <w:tcPr>
            <w:tcW w:w="947" w:type="dxa"/>
            <w:tcBorders>
              <w:top w:val="single" w:sz="6" w:space="0" w:color="000000"/>
              <w:left w:val="single" w:sz="6" w:space="0" w:color="000000"/>
              <w:bottom w:val="single" w:sz="6" w:space="0" w:color="000000"/>
              <w:right w:val="single" w:sz="6" w:space="0" w:color="000000"/>
            </w:tcBorders>
            <w:vAlign w:val="center"/>
          </w:tcPr>
          <w:p w14:paraId="7B931B2F" w14:textId="77777777" w:rsidR="00B90CE8" w:rsidRDefault="00B90CE8" w:rsidP="00B90CE8">
            <w:pPr>
              <w:widowControl w:val="0"/>
              <w:spacing w:after="0"/>
              <w:ind w:left="135"/>
              <w:jc w:val="center"/>
            </w:pPr>
            <w:r w:rsidRPr="006409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5586DD93"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31EF21DA"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3DF26CAE" w14:textId="77777777" w:rsidR="00B90CE8" w:rsidRDefault="00B90CE8" w:rsidP="00B90CE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ecae</w:instrText>
            </w:r>
            <w:r w:rsidR="009472D7" w:rsidRPr="009472D7">
              <w:rPr>
                <w:rFonts w:ascii="Times New Roman" w:hAnsi="Times New Roman"/>
                <w:color w:val="0000FF"/>
                <w:u w:val="single"/>
                <w:lang w:val="ru-RU"/>
              </w:rPr>
              <w:instrText>26"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ecae</w:t>
            </w:r>
            <w:proofErr w:type="spellEnd"/>
            <w:r>
              <w:rPr>
                <w:rFonts w:ascii="Times New Roman" w:hAnsi="Times New Roman"/>
                <w:color w:val="0000FF"/>
                <w:u w:val="single"/>
                <w:lang w:val="ru-RU"/>
              </w:rPr>
              <w:t>26</w:t>
            </w:r>
            <w:r w:rsidR="009472D7">
              <w:rPr>
                <w:rFonts w:ascii="Times New Roman" w:hAnsi="Times New Roman"/>
                <w:color w:val="0000FF"/>
                <w:u w:val="single"/>
                <w:lang w:val="ru-RU"/>
              </w:rPr>
              <w:fldChar w:fldCharType="end"/>
            </w:r>
          </w:p>
        </w:tc>
      </w:tr>
      <w:tr w:rsidR="00B90CE8" w14:paraId="3B5AEF93"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70906819" w14:textId="77777777" w:rsidR="00B90CE8" w:rsidRDefault="00B90CE8" w:rsidP="00B90CE8">
            <w:pPr>
              <w:widowControl w:val="0"/>
              <w:spacing w:after="0"/>
            </w:pPr>
            <w:r>
              <w:rPr>
                <w:rFonts w:ascii="Times New Roman" w:hAnsi="Times New Roman"/>
                <w:color w:val="000000"/>
                <w:sz w:val="24"/>
              </w:rPr>
              <w:t>32</w:t>
            </w:r>
          </w:p>
        </w:tc>
        <w:tc>
          <w:tcPr>
            <w:tcW w:w="4540" w:type="dxa"/>
            <w:tcBorders>
              <w:top w:val="nil"/>
              <w:left w:val="single" w:sz="4" w:space="0" w:color="000000"/>
              <w:bottom w:val="single" w:sz="4" w:space="0" w:color="000000"/>
              <w:right w:val="single" w:sz="4" w:space="0" w:color="000000"/>
            </w:tcBorders>
            <w:shd w:val="clear" w:color="auto" w:fill="auto"/>
          </w:tcPr>
          <w:p w14:paraId="6EF683FC" w14:textId="6BB4C322" w:rsidR="00B90CE8" w:rsidRPr="00640968" w:rsidRDefault="00B90CE8" w:rsidP="00B90CE8">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 xml:space="preserve">Декоративно-прикладное искусство: </w:t>
            </w:r>
            <w:proofErr w:type="gramStart"/>
            <w:r w:rsidRPr="00640968">
              <w:rPr>
                <w:rFonts w:ascii="Times New Roman" w:hAnsi="Times New Roman" w:cs="Times New Roman"/>
                <w:sz w:val="24"/>
                <w:szCs w:val="24"/>
                <w:lang w:val="ru-RU"/>
              </w:rPr>
              <w:t>история  и</w:t>
            </w:r>
            <w:proofErr w:type="gramEnd"/>
            <w:r w:rsidRPr="00640968">
              <w:rPr>
                <w:rFonts w:ascii="Times New Roman" w:hAnsi="Times New Roman" w:cs="Times New Roman"/>
                <w:sz w:val="24"/>
                <w:szCs w:val="24"/>
                <w:lang w:val="ru-RU"/>
              </w:rPr>
              <w:t xml:space="preserve"> современность </w:t>
            </w:r>
          </w:p>
        </w:tc>
        <w:tc>
          <w:tcPr>
            <w:tcW w:w="947" w:type="dxa"/>
            <w:tcBorders>
              <w:top w:val="single" w:sz="6" w:space="0" w:color="000000"/>
              <w:left w:val="single" w:sz="6" w:space="0" w:color="000000"/>
              <w:bottom w:val="single" w:sz="6" w:space="0" w:color="000000"/>
              <w:right w:val="single" w:sz="6" w:space="0" w:color="000000"/>
            </w:tcBorders>
            <w:vAlign w:val="center"/>
          </w:tcPr>
          <w:p w14:paraId="023252F6" w14:textId="77777777" w:rsidR="00B90CE8" w:rsidRDefault="00B90CE8" w:rsidP="00B90CE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5FA556F2" w14:textId="77777777" w:rsidR="00B90CE8" w:rsidRDefault="00B90CE8" w:rsidP="00B90CE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650568DE" w14:textId="77777777" w:rsidR="00B90CE8" w:rsidRDefault="00B90CE8" w:rsidP="00B90CE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1B94ED29" w14:textId="77777777" w:rsidR="00B90CE8" w:rsidRDefault="00B90CE8" w:rsidP="00B90CE8">
            <w:pPr>
              <w:widowControl w:val="0"/>
              <w:spacing w:after="0"/>
              <w:ind w:left="135"/>
            </w:pPr>
          </w:p>
        </w:tc>
      </w:tr>
      <w:tr w:rsidR="00640968" w:rsidRPr="009472D7" w14:paraId="25EA151F" w14:textId="77777777" w:rsidTr="004351CB">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2AA59E4A" w14:textId="77777777" w:rsidR="00640968" w:rsidRDefault="00640968" w:rsidP="00640968">
            <w:pPr>
              <w:widowControl w:val="0"/>
              <w:spacing w:after="0"/>
            </w:pPr>
            <w:r>
              <w:rPr>
                <w:rFonts w:ascii="Times New Roman" w:hAnsi="Times New Roman"/>
                <w:color w:val="000000"/>
                <w:sz w:val="24"/>
              </w:rPr>
              <w:t>33</w:t>
            </w:r>
          </w:p>
        </w:tc>
        <w:tc>
          <w:tcPr>
            <w:tcW w:w="4540" w:type="dxa"/>
            <w:tcBorders>
              <w:top w:val="nil"/>
              <w:left w:val="single" w:sz="4" w:space="0" w:color="000000"/>
              <w:bottom w:val="single" w:sz="4" w:space="0" w:color="000000"/>
              <w:right w:val="single" w:sz="4" w:space="0" w:color="000000"/>
            </w:tcBorders>
            <w:shd w:val="clear" w:color="auto" w:fill="auto"/>
          </w:tcPr>
          <w:p w14:paraId="2EB64617" w14:textId="31649A08" w:rsidR="00640968" w:rsidRPr="00640968" w:rsidRDefault="00B90CE8" w:rsidP="00640968">
            <w:pPr>
              <w:widowControl w:val="0"/>
              <w:spacing w:after="0"/>
              <w:ind w:left="135"/>
              <w:rPr>
                <w:rFonts w:ascii="Times New Roman" w:hAnsi="Times New Roman" w:cs="Times New Roman"/>
                <w:sz w:val="24"/>
                <w:szCs w:val="24"/>
                <w:lang w:val="ru-RU"/>
              </w:rPr>
            </w:pPr>
            <w:r w:rsidRPr="00B90CE8">
              <w:rPr>
                <w:rFonts w:ascii="Times New Roman" w:hAnsi="Times New Roman" w:cs="Times New Roman"/>
                <w:sz w:val="24"/>
                <w:szCs w:val="24"/>
                <w:lang w:val="ru-RU"/>
              </w:rPr>
              <w:t>Сохранение ценностей российской цивилизации. Ученическая конференция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21ABA597" w14:textId="77777777" w:rsidR="00640968" w:rsidRDefault="00640968" w:rsidP="0064096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50FC6566" w14:textId="77777777" w:rsidR="00640968" w:rsidRDefault="00640968" w:rsidP="00640968">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7DCAE832" w14:textId="77777777" w:rsidR="00640968" w:rsidRDefault="00640968" w:rsidP="00640968">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6C3AC6D0" w14:textId="77777777" w:rsidR="00640968" w:rsidRDefault="00640968" w:rsidP="00640968">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ecc</w:instrText>
            </w:r>
            <w:r w:rsidR="009472D7" w:rsidRPr="009472D7">
              <w:rPr>
                <w:rFonts w:ascii="Times New Roman" w:hAnsi="Times New Roman"/>
                <w:color w:val="0000FF"/>
                <w:u w:val="single"/>
                <w:lang w:val="ru-RU"/>
              </w:rPr>
              <w:instrText>802"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Pr>
                <w:rFonts w:ascii="Times New Roman" w:hAnsi="Times New Roman"/>
                <w:color w:val="0000FF"/>
                <w:u w:val="single"/>
                <w:lang w:val="ru-RU"/>
              </w:rPr>
              <w:t>802</w:t>
            </w:r>
            <w:r w:rsidR="009472D7">
              <w:rPr>
                <w:rFonts w:ascii="Times New Roman" w:hAnsi="Times New Roman"/>
                <w:color w:val="0000FF"/>
                <w:u w:val="single"/>
                <w:lang w:val="ru-RU"/>
              </w:rPr>
              <w:fldChar w:fldCharType="end"/>
            </w:r>
          </w:p>
        </w:tc>
      </w:tr>
      <w:tr w:rsidR="00A60FF0" w:rsidRPr="009472D7" w14:paraId="4760A568" w14:textId="77777777" w:rsidTr="00A60FF0">
        <w:trPr>
          <w:trHeight w:val="144"/>
        </w:trPr>
        <w:tc>
          <w:tcPr>
            <w:tcW w:w="1172" w:type="dxa"/>
            <w:tcBorders>
              <w:top w:val="single" w:sz="6" w:space="0" w:color="000000"/>
              <w:left w:val="single" w:sz="6" w:space="0" w:color="000000"/>
              <w:bottom w:val="single" w:sz="6" w:space="0" w:color="000000"/>
              <w:right w:val="single" w:sz="6" w:space="0" w:color="000000"/>
            </w:tcBorders>
            <w:vAlign w:val="center"/>
          </w:tcPr>
          <w:p w14:paraId="20390DF8" w14:textId="77777777" w:rsidR="00A60FF0" w:rsidRDefault="00A60FF0" w:rsidP="00A60FF0">
            <w:pPr>
              <w:widowControl w:val="0"/>
              <w:spacing w:after="0"/>
            </w:pPr>
            <w:r>
              <w:rPr>
                <w:rFonts w:ascii="Times New Roman" w:hAnsi="Times New Roman"/>
                <w:color w:val="000000"/>
                <w:sz w:val="24"/>
              </w:rPr>
              <w:t>34</w:t>
            </w:r>
          </w:p>
        </w:tc>
        <w:tc>
          <w:tcPr>
            <w:tcW w:w="4540" w:type="dxa"/>
            <w:tcBorders>
              <w:top w:val="nil"/>
              <w:left w:val="single" w:sz="4" w:space="0" w:color="000000"/>
              <w:bottom w:val="single" w:sz="4" w:space="0" w:color="000000"/>
              <w:right w:val="single" w:sz="4" w:space="0" w:color="000000"/>
            </w:tcBorders>
            <w:shd w:val="clear" w:color="auto" w:fill="auto"/>
            <w:vAlign w:val="bottom"/>
          </w:tcPr>
          <w:p w14:paraId="47D9B66A" w14:textId="2BFB06AD" w:rsidR="00A60FF0" w:rsidRPr="00640968" w:rsidRDefault="00640968" w:rsidP="00A60FF0">
            <w:pPr>
              <w:widowControl w:val="0"/>
              <w:spacing w:after="0"/>
              <w:ind w:left="135"/>
              <w:rPr>
                <w:rFonts w:ascii="Times New Roman" w:hAnsi="Times New Roman" w:cs="Times New Roman"/>
                <w:sz w:val="24"/>
                <w:szCs w:val="24"/>
                <w:lang w:val="ru-RU"/>
              </w:rPr>
            </w:pPr>
            <w:r w:rsidRPr="00640968">
              <w:rPr>
                <w:rFonts w:ascii="Times New Roman" w:hAnsi="Times New Roman" w:cs="Times New Roman"/>
                <w:sz w:val="24"/>
                <w:szCs w:val="24"/>
                <w:lang w:val="ru-RU"/>
              </w:rPr>
              <w:t>Сохранение ценностей российской цивилизации. Ученическая конференция</w:t>
            </w:r>
          </w:p>
        </w:tc>
        <w:tc>
          <w:tcPr>
            <w:tcW w:w="947" w:type="dxa"/>
            <w:tcBorders>
              <w:top w:val="single" w:sz="6" w:space="0" w:color="000000"/>
              <w:left w:val="single" w:sz="6" w:space="0" w:color="000000"/>
              <w:bottom w:val="single" w:sz="6" w:space="0" w:color="000000"/>
              <w:right w:val="single" w:sz="6" w:space="0" w:color="000000"/>
            </w:tcBorders>
            <w:vAlign w:val="center"/>
          </w:tcPr>
          <w:p w14:paraId="0637D9C0" w14:textId="77777777" w:rsidR="00A60FF0" w:rsidRDefault="00A60FF0" w:rsidP="00A60FF0">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6" w:space="0" w:color="000000"/>
              <w:left w:val="single" w:sz="6" w:space="0" w:color="000000"/>
              <w:bottom w:val="single" w:sz="6" w:space="0" w:color="000000"/>
              <w:right w:val="single" w:sz="6" w:space="0" w:color="000000"/>
            </w:tcBorders>
            <w:vAlign w:val="center"/>
          </w:tcPr>
          <w:p w14:paraId="27A95B0A" w14:textId="77777777" w:rsidR="00A60FF0" w:rsidRDefault="00A60FF0" w:rsidP="00A60FF0">
            <w:pPr>
              <w:widowControl w:val="0"/>
              <w:spacing w:after="0"/>
              <w:ind w:left="135"/>
              <w:jc w:val="center"/>
            </w:pPr>
          </w:p>
        </w:tc>
        <w:tc>
          <w:tcPr>
            <w:tcW w:w="1910" w:type="dxa"/>
            <w:tcBorders>
              <w:top w:val="single" w:sz="6" w:space="0" w:color="000000"/>
              <w:left w:val="single" w:sz="6" w:space="0" w:color="000000"/>
              <w:bottom w:val="single" w:sz="6" w:space="0" w:color="000000"/>
              <w:right w:val="single" w:sz="6" w:space="0" w:color="000000"/>
            </w:tcBorders>
            <w:vAlign w:val="center"/>
          </w:tcPr>
          <w:p w14:paraId="271662A1" w14:textId="77777777" w:rsidR="00A60FF0" w:rsidRDefault="00A60FF0" w:rsidP="00A60FF0">
            <w:pPr>
              <w:widowControl w:val="0"/>
              <w:spacing w:after="0"/>
              <w:ind w:left="135"/>
            </w:pPr>
          </w:p>
        </w:tc>
        <w:tc>
          <w:tcPr>
            <w:tcW w:w="3319" w:type="dxa"/>
            <w:tcBorders>
              <w:top w:val="single" w:sz="6" w:space="0" w:color="000000"/>
              <w:left w:val="single" w:sz="6" w:space="0" w:color="000000"/>
              <w:bottom w:val="single" w:sz="6" w:space="0" w:color="000000"/>
              <w:right w:val="single" w:sz="6" w:space="0" w:color="000000"/>
            </w:tcBorders>
            <w:vAlign w:val="center"/>
          </w:tcPr>
          <w:p w14:paraId="20D285B8" w14:textId="77777777" w:rsidR="00A60FF0" w:rsidRDefault="00A60FF0" w:rsidP="00A60FF0">
            <w:pPr>
              <w:widowControl w:val="0"/>
              <w:spacing w:after="0"/>
              <w:ind w:left="135"/>
              <w:rPr>
                <w:lang w:val="ru-RU"/>
              </w:rPr>
            </w:pPr>
            <w:r>
              <w:rPr>
                <w:rFonts w:ascii="Times New Roman" w:hAnsi="Times New Roman"/>
                <w:color w:val="000000"/>
                <w:sz w:val="24"/>
                <w:lang w:val="ru-RU"/>
              </w:rPr>
              <w:t xml:space="preserve">Библиотека ЦОК </w:t>
            </w:r>
            <w:r w:rsidR="009472D7">
              <w:rPr>
                <w:rFonts w:ascii="Times New Roman" w:hAnsi="Times New Roman"/>
                <w:color w:val="0000FF"/>
                <w:u w:val="single"/>
              </w:rPr>
              <w:fldChar w:fldCharType="begin"/>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HYPERLINK</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instrText>https</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m</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edsoo</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ru</w:instrText>
            </w:r>
            <w:r w:rsidR="009472D7" w:rsidRPr="009472D7">
              <w:rPr>
                <w:rFonts w:ascii="Times New Roman" w:hAnsi="Times New Roman"/>
                <w:color w:val="0000FF"/>
                <w:u w:val="single"/>
                <w:lang w:val="ru-RU"/>
              </w:rPr>
              <w:instrText>/</w:instrText>
            </w:r>
            <w:r w:rsidR="009472D7">
              <w:rPr>
                <w:rFonts w:ascii="Times New Roman" w:hAnsi="Times New Roman"/>
                <w:color w:val="0000FF"/>
                <w:u w:val="single"/>
              </w:rPr>
              <w:instrText>f</w:instrText>
            </w:r>
            <w:r w:rsidR="009472D7" w:rsidRPr="009472D7">
              <w:rPr>
                <w:rFonts w:ascii="Times New Roman" w:hAnsi="Times New Roman"/>
                <w:color w:val="0000FF"/>
                <w:u w:val="single"/>
                <w:lang w:val="ru-RU"/>
              </w:rPr>
              <w:instrText>5</w:instrText>
            </w:r>
            <w:r w:rsidR="009472D7">
              <w:rPr>
                <w:rFonts w:ascii="Times New Roman" w:hAnsi="Times New Roman"/>
                <w:color w:val="0000FF"/>
                <w:u w:val="single"/>
              </w:rPr>
              <w:instrText>ecc</w:instrText>
            </w:r>
            <w:r w:rsidR="009472D7" w:rsidRPr="009472D7">
              <w:rPr>
                <w:rFonts w:ascii="Times New Roman" w:hAnsi="Times New Roman"/>
                <w:color w:val="0000FF"/>
                <w:u w:val="single"/>
                <w:lang w:val="ru-RU"/>
              </w:rPr>
              <w:instrText>97</w:instrText>
            </w:r>
            <w:r w:rsidR="009472D7">
              <w:rPr>
                <w:rFonts w:ascii="Times New Roman" w:hAnsi="Times New Roman"/>
                <w:color w:val="0000FF"/>
                <w:u w:val="single"/>
              </w:rPr>
              <w:instrText>e</w:instrText>
            </w:r>
            <w:r w:rsidR="009472D7" w:rsidRPr="009472D7">
              <w:rPr>
                <w:rFonts w:ascii="Times New Roman" w:hAnsi="Times New Roman"/>
                <w:color w:val="0000FF"/>
                <w:u w:val="single"/>
                <w:lang w:val="ru-RU"/>
              </w:rPr>
              <w:instrText>" \</w:instrText>
            </w:r>
            <w:r w:rsidR="009472D7">
              <w:rPr>
                <w:rFonts w:ascii="Times New Roman" w:hAnsi="Times New Roman"/>
                <w:color w:val="0000FF"/>
                <w:u w:val="single"/>
              </w:rPr>
              <w:instrText>h</w:instrText>
            </w:r>
            <w:r w:rsidR="009472D7" w:rsidRPr="009472D7">
              <w:rPr>
                <w:rFonts w:ascii="Times New Roman" w:hAnsi="Times New Roman"/>
                <w:color w:val="0000FF"/>
                <w:u w:val="single"/>
                <w:lang w:val="ru-RU"/>
              </w:rPr>
              <w:instrText xml:space="preserve"> </w:instrText>
            </w:r>
            <w:r w:rsidR="009472D7">
              <w:rPr>
                <w:rFonts w:ascii="Times New Roman" w:hAnsi="Times New Roman"/>
                <w:color w:val="0000FF"/>
                <w:u w:val="single"/>
              </w:rP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Pr>
                <w:rFonts w:ascii="Times New Roman" w:hAnsi="Times New Roman"/>
                <w:color w:val="0000FF"/>
                <w:u w:val="single"/>
                <w:lang w:val="ru-RU"/>
              </w:rPr>
              <w:t>97</w:t>
            </w:r>
            <w:r>
              <w:rPr>
                <w:rFonts w:ascii="Times New Roman" w:hAnsi="Times New Roman"/>
                <w:color w:val="0000FF"/>
                <w:u w:val="single"/>
              </w:rPr>
              <w:t>e</w:t>
            </w:r>
            <w:r w:rsidR="009472D7">
              <w:rPr>
                <w:rFonts w:ascii="Times New Roman" w:hAnsi="Times New Roman"/>
                <w:color w:val="0000FF"/>
                <w:u w:val="single"/>
              </w:rPr>
              <w:fldChar w:fldCharType="end"/>
            </w:r>
          </w:p>
        </w:tc>
      </w:tr>
      <w:bookmarkEnd w:id="9"/>
    </w:tbl>
    <w:p w14:paraId="3590ECB2" w14:textId="77777777" w:rsidR="00672254" w:rsidRPr="008573B2" w:rsidRDefault="00672254">
      <w:pPr>
        <w:rPr>
          <w:lang w:val="ru-RU"/>
        </w:rPr>
        <w:sectPr w:rsidR="00672254" w:rsidRPr="008573B2">
          <w:pgSz w:w="16383" w:h="11906" w:orient="landscape"/>
          <w:pgMar w:top="1134" w:right="850" w:bottom="1134" w:left="1701" w:header="0" w:footer="0" w:gutter="0"/>
          <w:cols w:space="720"/>
          <w:formProt w:val="0"/>
          <w:docGrid w:linePitch="100" w:charSpace="4096"/>
        </w:sectPr>
      </w:pPr>
    </w:p>
    <w:p w14:paraId="722C36A0" w14:textId="30CA1885" w:rsidR="00672254" w:rsidRPr="008573B2" w:rsidRDefault="008573B2" w:rsidP="008573B2">
      <w:pPr>
        <w:spacing w:after="0"/>
        <w:ind w:left="120"/>
        <w:rPr>
          <w:rFonts w:ascii="Times New Roman" w:hAnsi="Times New Roman" w:cs="Times New Roman"/>
          <w:sz w:val="28"/>
          <w:szCs w:val="28"/>
          <w:lang w:val="ru-RU"/>
        </w:rPr>
      </w:pPr>
      <w:r w:rsidRPr="008573B2">
        <w:rPr>
          <w:rFonts w:ascii="Times New Roman" w:hAnsi="Times New Roman" w:cs="Times New Roman"/>
          <w:sz w:val="28"/>
          <w:szCs w:val="28"/>
          <w:lang w:val="ru-RU"/>
        </w:rPr>
        <w:lastRenderedPageBreak/>
        <w:t xml:space="preserve"> </w:t>
      </w:r>
    </w:p>
    <w:sectPr w:rsidR="00672254" w:rsidRPr="008573B2">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65046"/>
    <w:multiLevelType w:val="hybridMultilevel"/>
    <w:tmpl w:val="C35AF2AC"/>
    <w:lvl w:ilvl="0" w:tplc="31C824D0">
      <w:start w:val="3"/>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D8BA0C">
      <w:start w:val="1"/>
      <w:numFmt w:val="lowerLetter"/>
      <w:lvlText w:val="%2"/>
      <w:lvlJc w:val="left"/>
      <w:pPr>
        <w:ind w:left="1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6654FE">
      <w:start w:val="1"/>
      <w:numFmt w:val="lowerRoman"/>
      <w:lvlText w:val="%3"/>
      <w:lvlJc w:val="left"/>
      <w:pPr>
        <w:ind w:left="1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4A7A64">
      <w:start w:val="1"/>
      <w:numFmt w:val="decimal"/>
      <w:lvlText w:val="%4"/>
      <w:lvlJc w:val="left"/>
      <w:pPr>
        <w:ind w:left="2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CAC90C">
      <w:start w:val="1"/>
      <w:numFmt w:val="lowerLetter"/>
      <w:lvlText w:val="%5"/>
      <w:lvlJc w:val="left"/>
      <w:pPr>
        <w:ind w:left="3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A7CE89C">
      <w:start w:val="1"/>
      <w:numFmt w:val="lowerRoman"/>
      <w:lvlText w:val="%6"/>
      <w:lvlJc w:val="left"/>
      <w:pPr>
        <w:ind w:left="40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EE29D42">
      <w:start w:val="1"/>
      <w:numFmt w:val="decimal"/>
      <w:lvlText w:val="%7"/>
      <w:lvlJc w:val="left"/>
      <w:pPr>
        <w:ind w:left="47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762BE98">
      <w:start w:val="1"/>
      <w:numFmt w:val="lowerLetter"/>
      <w:lvlText w:val="%8"/>
      <w:lvlJc w:val="left"/>
      <w:pPr>
        <w:ind w:left="5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4664C58">
      <w:start w:val="1"/>
      <w:numFmt w:val="lowerRoman"/>
      <w:lvlText w:val="%9"/>
      <w:lvlJc w:val="left"/>
      <w:pPr>
        <w:ind w:left="6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74E5C89"/>
    <w:multiLevelType w:val="multilevel"/>
    <w:tmpl w:val="964A08E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 w15:restartNumberingAfterBreak="0">
    <w:nsid w:val="1C5930F1"/>
    <w:multiLevelType w:val="hybridMultilevel"/>
    <w:tmpl w:val="739EE656"/>
    <w:lvl w:ilvl="0" w:tplc="37C02DCC">
      <w:start w:val="1"/>
      <w:numFmt w:val="decimal"/>
      <w:lvlText w:val="%1)"/>
      <w:lvlJc w:val="left"/>
      <w:pPr>
        <w:ind w:left="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412BB98">
      <w:start w:val="1"/>
      <w:numFmt w:val="lowerLetter"/>
      <w:lvlText w:val="%2"/>
      <w:lvlJc w:val="left"/>
      <w:pPr>
        <w:ind w:left="11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AEE9238">
      <w:start w:val="1"/>
      <w:numFmt w:val="lowerRoman"/>
      <w:lvlText w:val="%3"/>
      <w:lvlJc w:val="left"/>
      <w:pPr>
        <w:ind w:left="19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C38C3E6">
      <w:start w:val="1"/>
      <w:numFmt w:val="decimal"/>
      <w:lvlText w:val="%4"/>
      <w:lvlJc w:val="left"/>
      <w:pPr>
        <w:ind w:left="26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5B6446E">
      <w:start w:val="1"/>
      <w:numFmt w:val="lowerLetter"/>
      <w:lvlText w:val="%5"/>
      <w:lvlJc w:val="left"/>
      <w:pPr>
        <w:ind w:left="3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01E70A6">
      <w:start w:val="1"/>
      <w:numFmt w:val="lowerRoman"/>
      <w:lvlText w:val="%6"/>
      <w:lvlJc w:val="left"/>
      <w:pPr>
        <w:ind w:left="40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9006A38">
      <w:start w:val="1"/>
      <w:numFmt w:val="decimal"/>
      <w:lvlText w:val="%7"/>
      <w:lvlJc w:val="left"/>
      <w:pPr>
        <w:ind w:left="4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E3A9A52">
      <w:start w:val="1"/>
      <w:numFmt w:val="lowerLetter"/>
      <w:lvlText w:val="%8"/>
      <w:lvlJc w:val="left"/>
      <w:pPr>
        <w:ind w:left="5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66C0364">
      <w:start w:val="1"/>
      <w:numFmt w:val="lowerRoman"/>
      <w:lvlText w:val="%9"/>
      <w:lvlJc w:val="left"/>
      <w:pPr>
        <w:ind w:left="6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E45B53"/>
    <w:multiLevelType w:val="multilevel"/>
    <w:tmpl w:val="6F5EE9D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2047775B"/>
    <w:multiLevelType w:val="multilevel"/>
    <w:tmpl w:val="560C668C"/>
    <w:lvl w:ilvl="0">
      <w:start w:val="1"/>
      <w:numFmt w:val="decimal"/>
      <w:lvlText w:val="%1."/>
      <w:lvlJc w:val="left"/>
      <w:pPr>
        <w:tabs>
          <w:tab w:val="num" w:pos="0"/>
        </w:tabs>
        <w:ind w:left="480" w:hanging="360"/>
      </w:pPr>
      <w:rPr>
        <w:b w:val="0"/>
      </w:rPr>
    </w:lvl>
    <w:lvl w:ilvl="1">
      <w:start w:val="1"/>
      <w:numFmt w:val="lowerLetter"/>
      <w:lvlText w:val="%2."/>
      <w:lvlJc w:val="left"/>
      <w:pPr>
        <w:tabs>
          <w:tab w:val="num" w:pos="0"/>
        </w:tabs>
        <w:ind w:left="1200" w:hanging="360"/>
      </w:pPr>
    </w:lvl>
    <w:lvl w:ilvl="2">
      <w:start w:val="1"/>
      <w:numFmt w:val="lowerRoman"/>
      <w:lvlText w:val="%3."/>
      <w:lvlJc w:val="right"/>
      <w:pPr>
        <w:tabs>
          <w:tab w:val="num" w:pos="0"/>
        </w:tabs>
        <w:ind w:left="1920" w:hanging="180"/>
      </w:pPr>
    </w:lvl>
    <w:lvl w:ilvl="3">
      <w:start w:val="1"/>
      <w:numFmt w:val="decimal"/>
      <w:lvlText w:val="%4."/>
      <w:lvlJc w:val="left"/>
      <w:pPr>
        <w:tabs>
          <w:tab w:val="num" w:pos="0"/>
        </w:tabs>
        <w:ind w:left="2640" w:hanging="360"/>
      </w:pPr>
    </w:lvl>
    <w:lvl w:ilvl="4">
      <w:start w:val="1"/>
      <w:numFmt w:val="lowerLetter"/>
      <w:lvlText w:val="%5."/>
      <w:lvlJc w:val="left"/>
      <w:pPr>
        <w:tabs>
          <w:tab w:val="num" w:pos="0"/>
        </w:tabs>
        <w:ind w:left="3360" w:hanging="360"/>
      </w:pPr>
    </w:lvl>
    <w:lvl w:ilvl="5">
      <w:start w:val="1"/>
      <w:numFmt w:val="lowerRoman"/>
      <w:lvlText w:val="%6."/>
      <w:lvlJc w:val="right"/>
      <w:pPr>
        <w:tabs>
          <w:tab w:val="num" w:pos="0"/>
        </w:tabs>
        <w:ind w:left="4080" w:hanging="180"/>
      </w:pPr>
    </w:lvl>
    <w:lvl w:ilvl="6">
      <w:start w:val="1"/>
      <w:numFmt w:val="decimal"/>
      <w:lvlText w:val="%7."/>
      <w:lvlJc w:val="left"/>
      <w:pPr>
        <w:tabs>
          <w:tab w:val="num" w:pos="0"/>
        </w:tabs>
        <w:ind w:left="4800" w:hanging="360"/>
      </w:pPr>
    </w:lvl>
    <w:lvl w:ilvl="7">
      <w:start w:val="1"/>
      <w:numFmt w:val="lowerLetter"/>
      <w:lvlText w:val="%8."/>
      <w:lvlJc w:val="left"/>
      <w:pPr>
        <w:tabs>
          <w:tab w:val="num" w:pos="0"/>
        </w:tabs>
        <w:ind w:left="5520" w:hanging="360"/>
      </w:pPr>
    </w:lvl>
    <w:lvl w:ilvl="8">
      <w:start w:val="1"/>
      <w:numFmt w:val="lowerRoman"/>
      <w:lvlText w:val="%9."/>
      <w:lvlJc w:val="right"/>
      <w:pPr>
        <w:tabs>
          <w:tab w:val="num" w:pos="0"/>
        </w:tabs>
        <w:ind w:left="6240" w:hanging="180"/>
      </w:pPr>
    </w:lvl>
  </w:abstractNum>
  <w:abstractNum w:abstractNumId="5" w15:restartNumberingAfterBreak="0">
    <w:nsid w:val="224F76D3"/>
    <w:multiLevelType w:val="multilevel"/>
    <w:tmpl w:val="95426CA8"/>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6" w15:restartNumberingAfterBreak="0">
    <w:nsid w:val="25DE016C"/>
    <w:multiLevelType w:val="multilevel"/>
    <w:tmpl w:val="743CA884"/>
    <w:lvl w:ilvl="0">
      <w:start w:val="2"/>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79F3C00"/>
    <w:multiLevelType w:val="multilevel"/>
    <w:tmpl w:val="20BAD9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DCC1EE1"/>
    <w:multiLevelType w:val="multilevel"/>
    <w:tmpl w:val="9232F09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2EAD61C3"/>
    <w:multiLevelType w:val="multilevel"/>
    <w:tmpl w:val="933E56AA"/>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318B4F6A"/>
    <w:multiLevelType w:val="multilevel"/>
    <w:tmpl w:val="A0BA9F1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33340F68"/>
    <w:multiLevelType w:val="hybridMultilevel"/>
    <w:tmpl w:val="72F251E8"/>
    <w:lvl w:ilvl="0" w:tplc="B43A9A7E">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D2BC08">
      <w:start w:val="1"/>
      <w:numFmt w:val="lowerLetter"/>
      <w:lvlText w:val="%2"/>
      <w:lvlJc w:val="left"/>
      <w:pPr>
        <w:ind w:left="1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676DB7C">
      <w:start w:val="1"/>
      <w:numFmt w:val="lowerRoman"/>
      <w:lvlText w:val="%3"/>
      <w:lvlJc w:val="left"/>
      <w:pPr>
        <w:ind w:left="1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72E40CA">
      <w:start w:val="1"/>
      <w:numFmt w:val="decimal"/>
      <w:lvlText w:val="%4"/>
      <w:lvlJc w:val="left"/>
      <w:pPr>
        <w:ind w:left="2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AC07BE2">
      <w:start w:val="1"/>
      <w:numFmt w:val="lowerLetter"/>
      <w:lvlText w:val="%5"/>
      <w:lvlJc w:val="left"/>
      <w:pPr>
        <w:ind w:left="3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3B2E1A2">
      <w:start w:val="1"/>
      <w:numFmt w:val="lowerRoman"/>
      <w:lvlText w:val="%6"/>
      <w:lvlJc w:val="left"/>
      <w:pPr>
        <w:ind w:left="40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50E9964">
      <w:start w:val="1"/>
      <w:numFmt w:val="decimal"/>
      <w:lvlText w:val="%7"/>
      <w:lvlJc w:val="left"/>
      <w:pPr>
        <w:ind w:left="47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F4AC642">
      <w:start w:val="1"/>
      <w:numFmt w:val="lowerLetter"/>
      <w:lvlText w:val="%8"/>
      <w:lvlJc w:val="left"/>
      <w:pPr>
        <w:ind w:left="5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7ECEB0">
      <w:start w:val="1"/>
      <w:numFmt w:val="lowerRoman"/>
      <w:lvlText w:val="%9"/>
      <w:lvlJc w:val="left"/>
      <w:pPr>
        <w:ind w:left="6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342B09F6"/>
    <w:multiLevelType w:val="multilevel"/>
    <w:tmpl w:val="AEA800F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3" w15:restartNumberingAfterBreak="0">
    <w:nsid w:val="351229AC"/>
    <w:multiLevelType w:val="multilevel"/>
    <w:tmpl w:val="EDCA19B4"/>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393323BE"/>
    <w:multiLevelType w:val="multilevel"/>
    <w:tmpl w:val="D0922446"/>
    <w:lvl w:ilvl="0">
      <w:start w:val="1"/>
      <w:numFmt w:val="decimal"/>
      <w:lvlText w:val="%1."/>
      <w:lvlJc w:val="left"/>
      <w:pPr>
        <w:tabs>
          <w:tab w:val="num" w:pos="0"/>
        </w:tabs>
        <w:ind w:left="480" w:hanging="360"/>
      </w:pPr>
    </w:lvl>
    <w:lvl w:ilvl="1">
      <w:start w:val="1"/>
      <w:numFmt w:val="lowerLetter"/>
      <w:lvlText w:val="%2."/>
      <w:lvlJc w:val="left"/>
      <w:pPr>
        <w:tabs>
          <w:tab w:val="num" w:pos="0"/>
        </w:tabs>
        <w:ind w:left="1200" w:hanging="360"/>
      </w:pPr>
    </w:lvl>
    <w:lvl w:ilvl="2">
      <w:start w:val="1"/>
      <w:numFmt w:val="lowerRoman"/>
      <w:lvlText w:val="%3."/>
      <w:lvlJc w:val="right"/>
      <w:pPr>
        <w:tabs>
          <w:tab w:val="num" w:pos="0"/>
        </w:tabs>
        <w:ind w:left="1920" w:hanging="180"/>
      </w:pPr>
    </w:lvl>
    <w:lvl w:ilvl="3">
      <w:start w:val="1"/>
      <w:numFmt w:val="decimal"/>
      <w:lvlText w:val="%4."/>
      <w:lvlJc w:val="left"/>
      <w:pPr>
        <w:tabs>
          <w:tab w:val="num" w:pos="0"/>
        </w:tabs>
        <w:ind w:left="2640" w:hanging="360"/>
      </w:pPr>
    </w:lvl>
    <w:lvl w:ilvl="4">
      <w:start w:val="1"/>
      <w:numFmt w:val="lowerLetter"/>
      <w:lvlText w:val="%5."/>
      <w:lvlJc w:val="left"/>
      <w:pPr>
        <w:tabs>
          <w:tab w:val="num" w:pos="0"/>
        </w:tabs>
        <w:ind w:left="3360" w:hanging="360"/>
      </w:pPr>
    </w:lvl>
    <w:lvl w:ilvl="5">
      <w:start w:val="1"/>
      <w:numFmt w:val="lowerRoman"/>
      <w:lvlText w:val="%6."/>
      <w:lvlJc w:val="right"/>
      <w:pPr>
        <w:tabs>
          <w:tab w:val="num" w:pos="0"/>
        </w:tabs>
        <w:ind w:left="4080" w:hanging="180"/>
      </w:pPr>
    </w:lvl>
    <w:lvl w:ilvl="6">
      <w:start w:val="1"/>
      <w:numFmt w:val="decimal"/>
      <w:lvlText w:val="%7."/>
      <w:lvlJc w:val="left"/>
      <w:pPr>
        <w:tabs>
          <w:tab w:val="num" w:pos="0"/>
        </w:tabs>
        <w:ind w:left="4800" w:hanging="360"/>
      </w:pPr>
    </w:lvl>
    <w:lvl w:ilvl="7">
      <w:start w:val="1"/>
      <w:numFmt w:val="lowerLetter"/>
      <w:lvlText w:val="%8."/>
      <w:lvlJc w:val="left"/>
      <w:pPr>
        <w:tabs>
          <w:tab w:val="num" w:pos="0"/>
        </w:tabs>
        <w:ind w:left="5520" w:hanging="360"/>
      </w:pPr>
    </w:lvl>
    <w:lvl w:ilvl="8">
      <w:start w:val="1"/>
      <w:numFmt w:val="lowerRoman"/>
      <w:lvlText w:val="%9."/>
      <w:lvlJc w:val="right"/>
      <w:pPr>
        <w:tabs>
          <w:tab w:val="num" w:pos="0"/>
        </w:tabs>
        <w:ind w:left="6240" w:hanging="180"/>
      </w:pPr>
    </w:lvl>
  </w:abstractNum>
  <w:abstractNum w:abstractNumId="15" w15:restartNumberingAfterBreak="0">
    <w:nsid w:val="3BD93831"/>
    <w:multiLevelType w:val="multilevel"/>
    <w:tmpl w:val="D3F84F0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15:restartNumberingAfterBreak="0">
    <w:nsid w:val="3F2C4CF7"/>
    <w:multiLevelType w:val="multilevel"/>
    <w:tmpl w:val="DB525BC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15:restartNumberingAfterBreak="0">
    <w:nsid w:val="4A47441C"/>
    <w:multiLevelType w:val="multilevel"/>
    <w:tmpl w:val="76F05E4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4B885E00"/>
    <w:multiLevelType w:val="multilevel"/>
    <w:tmpl w:val="D3F64426"/>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59B66997"/>
    <w:multiLevelType w:val="multilevel"/>
    <w:tmpl w:val="429234B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15:restartNumberingAfterBreak="0">
    <w:nsid w:val="60CE0BD2"/>
    <w:multiLevelType w:val="multilevel"/>
    <w:tmpl w:val="62EEDF62"/>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698E4802"/>
    <w:multiLevelType w:val="hybridMultilevel"/>
    <w:tmpl w:val="822A2BF4"/>
    <w:lvl w:ilvl="0" w:tplc="AE022780">
      <w:start w:val="1"/>
      <w:numFmt w:val="decimal"/>
      <w:lvlText w:val="%1)"/>
      <w:lvlJc w:val="left"/>
      <w:pPr>
        <w:ind w:left="3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C52EC3A">
      <w:start w:val="1"/>
      <w:numFmt w:val="lowerLetter"/>
      <w:lvlText w:val="%2"/>
      <w:lvlJc w:val="left"/>
      <w:pPr>
        <w:ind w:left="11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B05434">
      <w:start w:val="1"/>
      <w:numFmt w:val="lowerRoman"/>
      <w:lvlText w:val="%3"/>
      <w:lvlJc w:val="left"/>
      <w:pPr>
        <w:ind w:left="19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5E3866">
      <w:start w:val="1"/>
      <w:numFmt w:val="decimal"/>
      <w:lvlText w:val="%4"/>
      <w:lvlJc w:val="left"/>
      <w:pPr>
        <w:ind w:left="26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A4023A2">
      <w:start w:val="1"/>
      <w:numFmt w:val="lowerLetter"/>
      <w:lvlText w:val="%5"/>
      <w:lvlJc w:val="left"/>
      <w:pPr>
        <w:ind w:left="33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B38A476">
      <w:start w:val="1"/>
      <w:numFmt w:val="lowerRoman"/>
      <w:lvlText w:val="%6"/>
      <w:lvlJc w:val="left"/>
      <w:pPr>
        <w:ind w:left="40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2CA8CE">
      <w:start w:val="1"/>
      <w:numFmt w:val="decimal"/>
      <w:lvlText w:val="%7"/>
      <w:lvlJc w:val="left"/>
      <w:pPr>
        <w:ind w:left="47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884A05E">
      <w:start w:val="1"/>
      <w:numFmt w:val="lowerLetter"/>
      <w:lvlText w:val="%8"/>
      <w:lvlJc w:val="left"/>
      <w:pPr>
        <w:ind w:left="55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3647648">
      <w:start w:val="1"/>
      <w:numFmt w:val="lowerRoman"/>
      <w:lvlText w:val="%9"/>
      <w:lvlJc w:val="left"/>
      <w:pPr>
        <w:ind w:left="62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6A32548E"/>
    <w:multiLevelType w:val="multilevel"/>
    <w:tmpl w:val="330CBE4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3" w15:restartNumberingAfterBreak="0">
    <w:nsid w:val="6BAE40C2"/>
    <w:multiLevelType w:val="multilevel"/>
    <w:tmpl w:val="443E7D8C"/>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4" w15:restartNumberingAfterBreak="0">
    <w:nsid w:val="6DBC20A3"/>
    <w:multiLevelType w:val="multilevel"/>
    <w:tmpl w:val="90CC7710"/>
    <w:lvl w:ilvl="0">
      <w:start w:val="3"/>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5" w15:restartNumberingAfterBreak="0">
    <w:nsid w:val="6DC44A97"/>
    <w:multiLevelType w:val="multilevel"/>
    <w:tmpl w:val="78C21D6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6" w15:restartNumberingAfterBreak="0">
    <w:nsid w:val="715461DB"/>
    <w:multiLevelType w:val="multilevel"/>
    <w:tmpl w:val="9E44128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72CA0F9B"/>
    <w:multiLevelType w:val="multilevel"/>
    <w:tmpl w:val="BB32DB74"/>
    <w:lvl w:ilvl="0">
      <w:start w:val="1"/>
      <w:numFmt w:val="decimal"/>
      <w:lvlText w:val="%1."/>
      <w:lvlJc w:val="left"/>
      <w:pPr>
        <w:tabs>
          <w:tab w:val="num" w:pos="0"/>
        </w:tabs>
        <w:ind w:left="96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758C5922"/>
    <w:multiLevelType w:val="multilevel"/>
    <w:tmpl w:val="53D4865E"/>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9" w15:restartNumberingAfterBreak="0">
    <w:nsid w:val="7C3017A9"/>
    <w:multiLevelType w:val="multilevel"/>
    <w:tmpl w:val="BA8ABD30"/>
    <w:lvl w:ilvl="0">
      <w:start w:val="1"/>
      <w:numFmt w:val="bullet"/>
      <w:lvlText w:val=""/>
      <w:lvlJc w:val="left"/>
      <w:pPr>
        <w:tabs>
          <w:tab w:val="num" w:pos="0"/>
        </w:tabs>
        <w:ind w:left="96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5"/>
  </w:num>
  <w:num w:numId="2">
    <w:abstractNumId w:val="12"/>
  </w:num>
  <w:num w:numId="3">
    <w:abstractNumId w:val="8"/>
  </w:num>
  <w:num w:numId="4">
    <w:abstractNumId w:val="28"/>
  </w:num>
  <w:num w:numId="5">
    <w:abstractNumId w:val="13"/>
  </w:num>
  <w:num w:numId="6">
    <w:abstractNumId w:val="10"/>
  </w:num>
  <w:num w:numId="7">
    <w:abstractNumId w:val="18"/>
  </w:num>
  <w:num w:numId="8">
    <w:abstractNumId w:val="16"/>
  </w:num>
  <w:num w:numId="9">
    <w:abstractNumId w:val="19"/>
  </w:num>
  <w:num w:numId="10">
    <w:abstractNumId w:val="29"/>
  </w:num>
  <w:num w:numId="11">
    <w:abstractNumId w:val="1"/>
  </w:num>
  <w:num w:numId="12">
    <w:abstractNumId w:val="9"/>
  </w:num>
  <w:num w:numId="13">
    <w:abstractNumId w:val="27"/>
  </w:num>
  <w:num w:numId="14">
    <w:abstractNumId w:val="23"/>
  </w:num>
  <w:num w:numId="15">
    <w:abstractNumId w:val="15"/>
  </w:num>
  <w:num w:numId="16">
    <w:abstractNumId w:val="17"/>
  </w:num>
  <w:num w:numId="17">
    <w:abstractNumId w:val="6"/>
  </w:num>
  <w:num w:numId="18">
    <w:abstractNumId w:val="22"/>
  </w:num>
  <w:num w:numId="19">
    <w:abstractNumId w:val="20"/>
  </w:num>
  <w:num w:numId="20">
    <w:abstractNumId w:val="24"/>
  </w:num>
  <w:num w:numId="21">
    <w:abstractNumId w:val="25"/>
  </w:num>
  <w:num w:numId="22">
    <w:abstractNumId w:val="26"/>
  </w:num>
  <w:num w:numId="23">
    <w:abstractNumId w:val="3"/>
  </w:num>
  <w:num w:numId="24">
    <w:abstractNumId w:val="4"/>
  </w:num>
  <w:num w:numId="25">
    <w:abstractNumId w:val="14"/>
  </w:num>
  <w:num w:numId="26">
    <w:abstractNumId w:val="7"/>
  </w:num>
  <w:num w:numId="27">
    <w:abstractNumId w:val="11"/>
  </w:num>
  <w:num w:numId="28">
    <w:abstractNumId w:val="21"/>
  </w:num>
  <w:num w:numId="29">
    <w:abstractNumId w:val="0"/>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254"/>
    <w:rsid w:val="004351CB"/>
    <w:rsid w:val="00487976"/>
    <w:rsid w:val="004C30D4"/>
    <w:rsid w:val="005374D2"/>
    <w:rsid w:val="00556278"/>
    <w:rsid w:val="00640968"/>
    <w:rsid w:val="00672254"/>
    <w:rsid w:val="008573B2"/>
    <w:rsid w:val="00927694"/>
    <w:rsid w:val="009472D7"/>
    <w:rsid w:val="00A60FF0"/>
    <w:rsid w:val="00B90CE8"/>
    <w:rsid w:val="00C32AC5"/>
    <w:rsid w:val="00C93B02"/>
    <w:rsid w:val="00D53113"/>
    <w:rsid w:val="00F41F77"/>
    <w:rsid w:val="00F50C8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F3368"/>
  <w15:docId w15:val="{F03F9D0E-F018-4960-9299-234F589C4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5B9BD5"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5B9BD5"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character" w:styleId="ab">
    <w:name w:val="Strong"/>
    <w:basedOn w:val="a0"/>
    <w:uiPriority w:val="22"/>
    <w:qFormat/>
    <w:rsid w:val="00D11B17"/>
    <w:rPr>
      <w:b/>
      <w:bCs/>
    </w:rPr>
  </w:style>
  <w:style w:type="character" w:customStyle="1" w:styleId="placeholder-mask">
    <w:name w:val="placeholder-mask"/>
    <w:basedOn w:val="a0"/>
    <w:qFormat/>
    <w:rsid w:val="00D11B17"/>
  </w:style>
  <w:style w:type="character" w:customStyle="1" w:styleId="placeholder">
    <w:name w:val="placeholder"/>
    <w:basedOn w:val="a0"/>
    <w:qFormat/>
    <w:rsid w:val="00D11B17"/>
  </w:style>
  <w:style w:type="paragraph" w:styleId="a8">
    <w:name w:val="Title"/>
    <w:basedOn w:val="a"/>
    <w:next w:val="ac"/>
    <w:link w:val="a7"/>
    <w:uiPriority w:val="10"/>
    <w:qFormat/>
    <w:rsid w:val="00841CD9"/>
    <w:pPr>
      <w:pBdr>
        <w:bottom w:val="single" w:sz="8" w:space="4" w:color="5B9BD5"/>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c">
    <w:name w:val="Body Text"/>
    <w:basedOn w:val="a"/>
    <w:pPr>
      <w:spacing w:after="140"/>
    </w:pPr>
  </w:style>
  <w:style w:type="paragraph" w:styleId="ad">
    <w:name w:val="List"/>
    <w:basedOn w:val="ac"/>
    <w:rPr>
      <w:rFonts w:cs="Arial"/>
    </w:rPr>
  </w:style>
  <w:style w:type="paragraph" w:styleId="ae">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f">
    <w:name w:val="index heading"/>
    <w:basedOn w:val="a"/>
    <w:qFormat/>
    <w:pPr>
      <w:suppressLineNumbers/>
    </w:pPr>
    <w:rPr>
      <w:rFonts w:cs="Arial"/>
    </w:rPr>
  </w:style>
  <w:style w:type="paragraph" w:customStyle="1" w:styleId="af0">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1">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5B9BD5" w:themeColor="accent1"/>
      <w:spacing w:val="15"/>
      <w:sz w:val="24"/>
      <w:szCs w:val="24"/>
    </w:rPr>
  </w:style>
  <w:style w:type="paragraph" w:styleId="af2">
    <w:name w:val="Normal (Web)"/>
    <w:basedOn w:val="a"/>
    <w:uiPriority w:val="99"/>
    <w:unhideWhenUsed/>
    <w:qFormat/>
    <w:rsid w:val="00D11B17"/>
    <w:pPr>
      <w:spacing w:beforeAutospacing="1" w:afterAutospacing="1" w:line="240" w:lineRule="auto"/>
    </w:pPr>
    <w:rPr>
      <w:rFonts w:ascii="Times New Roman" w:eastAsia="Times New Roman" w:hAnsi="Times New Roman" w:cs="Times New Roman"/>
      <w:sz w:val="24"/>
      <w:szCs w:val="24"/>
      <w:lang w:val="ru-RU" w:eastAsia="ru-RU"/>
    </w:rPr>
  </w:style>
  <w:style w:type="paragraph" w:styleId="af3">
    <w:name w:val="List Paragraph"/>
    <w:basedOn w:val="a"/>
    <w:uiPriority w:val="99"/>
    <w:unhideWhenUsed/>
    <w:qFormat/>
    <w:rsid w:val="00610027"/>
    <w:pPr>
      <w:ind w:left="720"/>
      <w:contextualSpacing/>
    </w:pPr>
  </w:style>
  <w:style w:type="table" w:styleId="af4">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
    <w:name w:val="TableGrid"/>
    <w:rsid w:val="00610027"/>
    <w:rPr>
      <w:rFonts w:eastAsiaTheme="minorEastAsia"/>
      <w:lang w:val="ru-RU"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380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3BB09-6576-4468-9B26-337C76CB6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1</Pages>
  <Words>5703</Words>
  <Characters>32508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Лупенко</dc:creator>
  <dc:description/>
  <cp:lastModifiedBy>admin</cp:lastModifiedBy>
  <cp:revision>22</cp:revision>
  <dcterms:created xsi:type="dcterms:W3CDTF">2023-10-01T07:50:00Z</dcterms:created>
  <dcterms:modified xsi:type="dcterms:W3CDTF">2024-09-24T11:35:00Z</dcterms:modified>
  <dc:language>ru-RU</dc:language>
</cp:coreProperties>
</file>