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CF3" w:rsidRPr="003926E3" w:rsidRDefault="00542CF3" w:rsidP="00542CF3">
      <w:pPr>
        <w:spacing w:after="0" w:line="408" w:lineRule="auto"/>
        <w:ind w:left="120"/>
        <w:jc w:val="center"/>
        <w:rPr>
          <w:lang w:val="ru-RU"/>
        </w:rPr>
      </w:pPr>
      <w:bookmarkStart w:id="0" w:name="block-33601556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42CF3" w:rsidRPr="005D6187" w:rsidRDefault="00542CF3" w:rsidP="00542CF3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42CF3" w:rsidRPr="005D6187" w:rsidRDefault="00542CF3" w:rsidP="00542CF3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542CF3" w:rsidRDefault="00542CF3" w:rsidP="00542CF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542CF3" w:rsidRDefault="00542CF3" w:rsidP="00542CF3">
      <w:pPr>
        <w:spacing w:after="0"/>
        <w:ind w:left="120"/>
      </w:pPr>
    </w:p>
    <w:p w:rsidR="00542CF3" w:rsidRDefault="00542CF3" w:rsidP="00542CF3">
      <w:pPr>
        <w:spacing w:after="0"/>
        <w:ind w:left="120"/>
      </w:pPr>
    </w:p>
    <w:p w:rsidR="00542CF3" w:rsidRDefault="00542CF3" w:rsidP="00542CF3">
      <w:pPr>
        <w:spacing w:after="0"/>
        <w:ind w:left="120"/>
      </w:pPr>
    </w:p>
    <w:p w:rsidR="00542CF3" w:rsidRDefault="00542CF3" w:rsidP="00542CF3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542CF3" w:rsidRPr="00C65DBF" w:rsidTr="005260B9">
        <w:trPr>
          <w:trHeight w:val="2590"/>
        </w:trPr>
        <w:tc>
          <w:tcPr>
            <w:tcW w:w="3418" w:type="dxa"/>
          </w:tcPr>
          <w:p w:rsidR="00542CF3" w:rsidRPr="005142E0" w:rsidRDefault="00542CF3" w:rsidP="005260B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542CF3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542CF3" w:rsidRPr="005142E0" w:rsidRDefault="00542CF3" w:rsidP="00526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42CF3" w:rsidRPr="00A2765B" w:rsidRDefault="00542CF3" w:rsidP="00526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542CF3" w:rsidRPr="001D0528" w:rsidRDefault="00542CF3" w:rsidP="005260B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42CF3" w:rsidRPr="00836AF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42CF3" w:rsidRPr="00174900" w:rsidRDefault="00542CF3" w:rsidP="005260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42CF3" w:rsidRPr="005142E0" w:rsidRDefault="00542CF3" w:rsidP="005260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017A7D" w:rsidRPr="009279C5" w:rsidRDefault="00017A7D" w:rsidP="00542CF3">
      <w:pPr>
        <w:spacing w:after="0"/>
        <w:rPr>
          <w:lang w:val="ru-RU"/>
        </w:rPr>
      </w:pPr>
    </w:p>
    <w:p w:rsidR="00017A7D" w:rsidRPr="009279C5" w:rsidRDefault="00D43E73">
      <w:pPr>
        <w:spacing w:after="0" w:line="408" w:lineRule="auto"/>
        <w:ind w:left="120"/>
        <w:jc w:val="center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7A7D" w:rsidRDefault="00D43E73" w:rsidP="00542CF3">
      <w:pPr>
        <w:spacing w:after="0" w:line="408" w:lineRule="auto"/>
        <w:ind w:left="120"/>
        <w:jc w:val="center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279C5">
        <w:rPr>
          <w:rFonts w:ascii="Times New Roman" w:hAnsi="Times New Roman"/>
          <w:color w:val="000000"/>
          <w:sz w:val="28"/>
          <w:lang w:val="ru-RU"/>
        </w:rPr>
        <w:t xml:space="preserve"> 4420529)</w:t>
      </w:r>
    </w:p>
    <w:p w:rsidR="00542CF3" w:rsidRPr="009279C5" w:rsidRDefault="00542CF3" w:rsidP="00542CF3">
      <w:pPr>
        <w:spacing w:after="0" w:line="408" w:lineRule="auto"/>
        <w:ind w:left="120"/>
        <w:jc w:val="center"/>
        <w:rPr>
          <w:lang w:val="ru-RU"/>
        </w:rPr>
      </w:pPr>
    </w:p>
    <w:p w:rsidR="00017A7D" w:rsidRPr="009279C5" w:rsidRDefault="00D43E73">
      <w:pPr>
        <w:spacing w:after="0" w:line="408" w:lineRule="auto"/>
        <w:ind w:left="120"/>
        <w:jc w:val="center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017A7D" w:rsidRPr="009279C5" w:rsidRDefault="00D43E73">
      <w:pPr>
        <w:spacing w:after="0" w:line="408" w:lineRule="auto"/>
        <w:ind w:left="120"/>
        <w:jc w:val="center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017A7D" w:rsidRDefault="00D43E7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42CF3" w:rsidRDefault="00542CF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42CF3" w:rsidRPr="009279C5" w:rsidRDefault="00542CF3">
      <w:pPr>
        <w:spacing w:after="0" w:line="408" w:lineRule="auto"/>
        <w:ind w:left="120"/>
        <w:jc w:val="center"/>
        <w:rPr>
          <w:lang w:val="ru-RU"/>
        </w:rPr>
      </w:pPr>
    </w:p>
    <w:p w:rsidR="00542CF3" w:rsidRDefault="00542CF3" w:rsidP="00542CF3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542CF3" w:rsidRDefault="00542CF3" w:rsidP="00542CF3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bookmarkStart w:id="3" w:name="_GoBack"/>
      <w:bookmarkEnd w:id="3"/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542CF3" w:rsidRDefault="00542CF3" w:rsidP="00542CF3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542CF3" w:rsidRDefault="00542CF3" w:rsidP="00542CF3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542CF3" w:rsidRDefault="00542CF3" w:rsidP="00542CF3">
      <w:pPr>
        <w:spacing w:after="0"/>
        <w:rPr>
          <w:lang w:val="ru-RU"/>
        </w:rPr>
      </w:pPr>
    </w:p>
    <w:p w:rsidR="00542CF3" w:rsidRDefault="00542CF3" w:rsidP="00542CF3">
      <w:pPr>
        <w:spacing w:after="0"/>
        <w:rPr>
          <w:lang w:val="ru-RU"/>
        </w:rPr>
      </w:pPr>
    </w:p>
    <w:p w:rsidR="00542CF3" w:rsidRDefault="00542CF3" w:rsidP="00542CF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4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17A7D" w:rsidRPr="009279C5" w:rsidRDefault="00017A7D">
      <w:pPr>
        <w:spacing w:after="0"/>
        <w:ind w:left="120"/>
        <w:jc w:val="center"/>
        <w:rPr>
          <w:lang w:val="ru-RU"/>
        </w:rPr>
      </w:pPr>
    </w:p>
    <w:p w:rsidR="00017A7D" w:rsidRPr="009279C5" w:rsidRDefault="00017A7D">
      <w:pPr>
        <w:rPr>
          <w:lang w:val="ru-RU"/>
        </w:rPr>
        <w:sectPr w:rsidR="00017A7D" w:rsidRPr="009279C5">
          <w:pgSz w:w="11906" w:h="16383"/>
          <w:pgMar w:top="1134" w:right="850" w:bottom="1134" w:left="1701" w:header="720" w:footer="720" w:gutter="0"/>
          <w:cols w:space="720"/>
        </w:sect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5" w:name="block-33601557"/>
      <w:bookmarkEnd w:id="0"/>
      <w:r w:rsidRPr="009279C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279C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9279C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9279C5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017A7D" w:rsidRPr="009279C5" w:rsidRDefault="00017A7D">
      <w:pPr>
        <w:rPr>
          <w:lang w:val="ru-RU"/>
        </w:rPr>
        <w:sectPr w:rsidR="00017A7D" w:rsidRPr="009279C5" w:rsidSect="00542CF3">
          <w:pgSz w:w="11906" w:h="16383"/>
          <w:pgMar w:top="1134" w:right="851" w:bottom="1134" w:left="1134" w:header="720" w:footer="720" w:gutter="0"/>
          <w:cols w:space="720"/>
        </w:sectPr>
      </w:pPr>
    </w:p>
    <w:p w:rsidR="00017A7D" w:rsidRPr="009279C5" w:rsidRDefault="00D43E73">
      <w:pPr>
        <w:spacing w:after="0"/>
        <w:ind w:left="120"/>
        <w:rPr>
          <w:lang w:val="ru-RU"/>
        </w:rPr>
      </w:pPr>
      <w:bookmarkStart w:id="9" w:name="_Toc118726611"/>
      <w:bookmarkStart w:id="10" w:name="block-33601562"/>
      <w:bookmarkEnd w:id="5"/>
      <w:bookmarkEnd w:id="9"/>
      <w:r w:rsidRPr="009279C5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017A7D" w:rsidRPr="009279C5" w:rsidRDefault="00017A7D">
      <w:pPr>
        <w:spacing w:after="0"/>
        <w:ind w:left="120"/>
        <w:rPr>
          <w:lang w:val="ru-RU"/>
        </w:rPr>
      </w:pPr>
    </w:p>
    <w:p w:rsidR="00017A7D" w:rsidRPr="009279C5" w:rsidRDefault="00D43E73">
      <w:pPr>
        <w:spacing w:after="0"/>
        <w:ind w:left="12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7A7D" w:rsidRPr="009279C5" w:rsidRDefault="00017A7D">
      <w:pPr>
        <w:spacing w:after="0"/>
        <w:ind w:left="120"/>
        <w:jc w:val="both"/>
        <w:rPr>
          <w:lang w:val="ru-RU"/>
        </w:rPr>
      </w:pP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017A7D" w:rsidRPr="009279C5" w:rsidRDefault="00017A7D">
      <w:pPr>
        <w:spacing w:after="0"/>
        <w:ind w:left="120"/>
        <w:jc w:val="both"/>
        <w:rPr>
          <w:lang w:val="ru-RU"/>
        </w:rPr>
      </w:pPr>
    </w:p>
    <w:p w:rsidR="00017A7D" w:rsidRPr="009279C5" w:rsidRDefault="00D43E73">
      <w:pPr>
        <w:spacing w:after="0"/>
        <w:ind w:left="120"/>
        <w:jc w:val="both"/>
        <w:rPr>
          <w:lang w:val="ru-RU"/>
        </w:rPr>
      </w:pPr>
      <w:bookmarkStart w:id="11" w:name="_Toc118726613"/>
      <w:bookmarkEnd w:id="11"/>
      <w:r w:rsidRPr="009279C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7A7D" w:rsidRPr="009279C5" w:rsidRDefault="00017A7D">
      <w:pPr>
        <w:spacing w:after="0"/>
        <w:ind w:left="120"/>
        <w:jc w:val="both"/>
        <w:rPr>
          <w:lang w:val="ru-RU"/>
        </w:rPr>
      </w:pP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bookmarkStart w:id="12" w:name="_Toc73394999"/>
      <w:bookmarkEnd w:id="12"/>
      <w:r w:rsidRPr="009279C5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017A7D" w:rsidRPr="009279C5" w:rsidRDefault="00D43E73">
      <w:pPr>
        <w:spacing w:after="0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017A7D" w:rsidRPr="009279C5" w:rsidRDefault="00017A7D">
      <w:pPr>
        <w:rPr>
          <w:lang w:val="ru-RU"/>
        </w:rPr>
        <w:sectPr w:rsidR="00017A7D" w:rsidRPr="009279C5" w:rsidSect="00542CF3">
          <w:pgSz w:w="11906" w:h="16383"/>
          <w:pgMar w:top="1134" w:right="851" w:bottom="1134" w:left="1134" w:header="720" w:footer="720" w:gutter="0"/>
          <w:cols w:space="720"/>
        </w:sect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13" w:name="_Toc118726577"/>
      <w:bookmarkStart w:id="14" w:name="block-33601561"/>
      <w:bookmarkEnd w:id="10"/>
      <w:bookmarkEnd w:id="13"/>
      <w:r w:rsidRPr="009279C5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15" w:name="_Toc118726578"/>
      <w:bookmarkEnd w:id="15"/>
      <w:r w:rsidRPr="009279C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017A7D" w:rsidRPr="009279C5" w:rsidRDefault="00D43E7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017A7D" w:rsidRPr="00542CF3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542CF3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279C5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16" w:name="_Toc118726579"/>
      <w:bookmarkEnd w:id="16"/>
      <w:r w:rsidRPr="009279C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279C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79C5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279C5">
        <w:rPr>
          <w:rFonts w:ascii="Times New Roman" w:hAnsi="Times New Roman"/>
          <w:color w:val="000000"/>
          <w:sz w:val="28"/>
          <w:lang w:val="ru-RU"/>
        </w:rPr>
        <w:t>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17A7D" w:rsidRPr="009279C5" w:rsidRDefault="00D43E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17A7D" w:rsidRPr="009279C5" w:rsidRDefault="00D43E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17A7D" w:rsidRPr="009279C5" w:rsidRDefault="00D43E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17A7D" w:rsidRPr="009279C5" w:rsidRDefault="00D43E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17A7D" w:rsidRPr="009279C5" w:rsidRDefault="00D43E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17A7D" w:rsidRPr="009279C5" w:rsidRDefault="00D43E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17A7D" w:rsidRPr="009279C5" w:rsidRDefault="00D43E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17A7D" w:rsidRPr="009279C5" w:rsidRDefault="00D43E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17A7D" w:rsidRPr="009279C5" w:rsidRDefault="00D43E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79C5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017A7D" w:rsidRPr="009279C5" w:rsidRDefault="00D43E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17A7D" w:rsidRPr="009279C5" w:rsidRDefault="00D43E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17A7D" w:rsidRPr="009279C5" w:rsidRDefault="00D43E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017A7D" w:rsidRPr="009279C5" w:rsidRDefault="00D43E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17A7D" w:rsidRPr="009279C5" w:rsidRDefault="00D43E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279C5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279C5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279C5">
        <w:rPr>
          <w:rFonts w:ascii="Times New Roman" w:hAnsi="Times New Roman"/>
          <w:color w:val="000000"/>
          <w:sz w:val="28"/>
          <w:lang w:val="ru-RU"/>
        </w:rPr>
        <w:t>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17A7D" w:rsidRDefault="00D43E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017A7D" w:rsidRPr="009279C5" w:rsidRDefault="00D43E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17A7D" w:rsidRPr="009279C5" w:rsidRDefault="00D43E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17A7D" w:rsidRPr="009279C5" w:rsidRDefault="00D43E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542CF3" w:rsidRDefault="00542CF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7" w:name="_Toc118726608"/>
      <w:bookmarkEnd w:id="17"/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bookmarkStart w:id="18" w:name="_Toc118726609"/>
      <w:bookmarkEnd w:id="18"/>
      <w:r w:rsidRPr="009279C5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left="120"/>
        <w:jc w:val="both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7A7D" w:rsidRPr="009279C5" w:rsidRDefault="00017A7D">
      <w:pPr>
        <w:spacing w:after="0" w:line="264" w:lineRule="auto"/>
        <w:ind w:left="120"/>
        <w:jc w:val="both"/>
        <w:rPr>
          <w:lang w:val="ru-RU"/>
        </w:rPr>
      </w:pP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017A7D" w:rsidRPr="009279C5" w:rsidRDefault="00D43E73">
      <w:pPr>
        <w:spacing w:after="0" w:line="264" w:lineRule="auto"/>
        <w:ind w:firstLine="600"/>
        <w:jc w:val="both"/>
        <w:rPr>
          <w:lang w:val="ru-RU"/>
        </w:rPr>
      </w:pPr>
      <w:r w:rsidRPr="009279C5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017A7D" w:rsidRPr="009279C5" w:rsidRDefault="00017A7D">
      <w:pPr>
        <w:rPr>
          <w:lang w:val="ru-RU"/>
        </w:rPr>
        <w:sectPr w:rsidR="00017A7D" w:rsidRPr="009279C5" w:rsidSect="00542CF3">
          <w:pgSz w:w="11906" w:h="16383"/>
          <w:pgMar w:top="1134" w:right="851" w:bottom="1134" w:left="1134" w:header="720" w:footer="720" w:gutter="0"/>
          <w:cols w:space="720"/>
        </w:sectPr>
      </w:pPr>
    </w:p>
    <w:p w:rsidR="00017A7D" w:rsidRDefault="00D43E73">
      <w:pPr>
        <w:spacing w:after="0"/>
        <w:ind w:left="120"/>
      </w:pPr>
      <w:bookmarkStart w:id="19" w:name="block-33601558"/>
      <w:bookmarkEnd w:id="14"/>
      <w:r w:rsidRPr="009279C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7A7D" w:rsidRDefault="00D43E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017A7D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7A7D" w:rsidRDefault="00017A7D">
            <w:pPr>
              <w:spacing w:after="0"/>
              <w:ind w:left="135"/>
            </w:pPr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17A7D" w:rsidRDefault="00017A7D"/>
        </w:tc>
      </w:tr>
    </w:tbl>
    <w:p w:rsidR="00017A7D" w:rsidRDefault="00017A7D">
      <w:pPr>
        <w:sectPr w:rsidR="00017A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7A7D" w:rsidRDefault="00D43E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017A7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7A7D" w:rsidRDefault="00017A7D">
            <w:pPr>
              <w:spacing w:after="0"/>
              <w:ind w:left="135"/>
            </w:pPr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17A7D" w:rsidRDefault="00017A7D"/>
        </w:tc>
      </w:tr>
    </w:tbl>
    <w:p w:rsidR="00542CF3" w:rsidRDefault="00542CF3"/>
    <w:p w:rsidR="00542CF3" w:rsidRPr="00542CF3" w:rsidRDefault="00542CF3" w:rsidP="00542CF3"/>
    <w:p w:rsidR="00542CF3" w:rsidRDefault="00542CF3" w:rsidP="00542CF3"/>
    <w:p w:rsidR="00542CF3" w:rsidRDefault="00542CF3" w:rsidP="00542CF3"/>
    <w:p w:rsidR="00542CF3" w:rsidRDefault="00542CF3" w:rsidP="00542CF3"/>
    <w:p w:rsidR="00542CF3" w:rsidRPr="00542CF3" w:rsidRDefault="00542CF3" w:rsidP="00542CF3"/>
    <w:p w:rsidR="00542CF3" w:rsidRDefault="00621C87" w:rsidP="00542CF3">
      <w:pPr>
        <w:pStyle w:val="2"/>
        <w:spacing w:before="86" w:line="472" w:lineRule="auto"/>
        <w:ind w:right="9699"/>
        <w:rPr>
          <w:rFonts w:ascii="Times New Roman" w:eastAsia="Times New Roman" w:hAnsi="Times New Roman" w:cs="Times New Roman"/>
          <w:color w:val="auto"/>
          <w:spacing w:val="-67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55pt;margin-top:60.25pt;width:728.8pt;height:403.45pt;z-index:251659264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94"/>
                    <w:gridCol w:w="1456"/>
                    <w:gridCol w:w="4719"/>
                    <w:gridCol w:w="4899"/>
                  </w:tblGrid>
                  <w:tr w:rsidR="00542CF3" w:rsidTr="005B5BEA">
                    <w:trPr>
                      <w:trHeight w:val="1034"/>
                    </w:trPr>
                    <w:tc>
                      <w:tcPr>
                        <w:tcW w:w="3494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5" w:line="259" w:lineRule="auto"/>
                          <w:ind w:left="981" w:right="367" w:hanging="591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Наименование</w:t>
                        </w:r>
                        <w:r w:rsidRPr="005B5BEA">
                          <w:rPr>
                            <w:spacing w:val="-1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раздела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(темы)</w:t>
                        </w:r>
                        <w:r w:rsidRPr="005B5BEA">
                          <w:rPr>
                            <w:spacing w:val="-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курса</w:t>
                        </w:r>
                      </w:p>
                    </w:tc>
                    <w:tc>
                      <w:tcPr>
                        <w:tcW w:w="1456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5" w:line="259" w:lineRule="auto"/>
                          <w:ind w:left="398" w:right="-2" w:hanging="361"/>
                          <w:rPr>
                            <w:sz w:val="28"/>
                          </w:rPr>
                        </w:pPr>
                        <w:r w:rsidRPr="005B5BEA">
                          <w:rPr>
                            <w:spacing w:val="-1"/>
                            <w:sz w:val="28"/>
                          </w:rPr>
                          <w:t>Количество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часов</w:t>
                        </w:r>
                      </w:p>
                    </w:tc>
                    <w:tc>
                      <w:tcPr>
                        <w:tcW w:w="471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5"/>
                          <w:ind w:left="1037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Основное</w:t>
                        </w:r>
                        <w:r w:rsidRPr="005B5BEA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содержание</w:t>
                        </w:r>
                      </w:p>
                    </w:tc>
                    <w:tc>
                      <w:tcPr>
                        <w:tcW w:w="489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5" w:line="259" w:lineRule="auto"/>
                          <w:ind w:left="1627" w:right="656" w:hanging="951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Основные</w:t>
                        </w:r>
                        <w:r w:rsidRPr="005B5BEA">
                          <w:rPr>
                            <w:spacing w:val="-1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виды</w:t>
                        </w:r>
                        <w:r w:rsidRPr="005B5BEA"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деятельности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обучающихся</w:t>
                        </w:r>
                      </w:p>
                    </w:tc>
                  </w:tr>
                  <w:tr w:rsidR="00542CF3" w:rsidRPr="00C65DBF" w:rsidTr="005B5BEA">
                    <w:trPr>
                      <w:trHeight w:val="3347"/>
                    </w:trPr>
                    <w:tc>
                      <w:tcPr>
                        <w:tcW w:w="3494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6"/>
                          <w:ind w:left="9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Представление</w:t>
                        </w:r>
                        <w:r w:rsidRPr="005B5BEA"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данных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before="23"/>
                          <w:ind w:left="9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и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описательная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статистика</w:t>
                        </w:r>
                      </w:p>
                    </w:tc>
                    <w:tc>
                      <w:tcPr>
                        <w:tcW w:w="1456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6"/>
                          <w:ind w:left="95"/>
                          <w:jc w:val="center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71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6" w:line="259" w:lineRule="auto"/>
                          <w:ind w:left="173" w:right="345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Представление</w:t>
                        </w:r>
                        <w:r w:rsidRPr="005B5BEA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данных</w:t>
                        </w:r>
                        <w:r w:rsidRPr="005B5BEA"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</w:t>
                        </w:r>
                        <w:r w:rsidRPr="005B5BEA"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помощью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таблиц и диаграмм. Среднее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арифметическое,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медиана,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наибольшее</w:t>
                        </w:r>
                        <w:r w:rsidRPr="005B5BEA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</w:t>
                        </w:r>
                        <w:r w:rsidRPr="005B5BEA"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наименьшее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значения, размах,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дисперсия,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стандартное отклонение числовых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наборов</w:t>
                        </w:r>
                      </w:p>
                    </w:tc>
                    <w:tc>
                      <w:tcPr>
                        <w:tcW w:w="489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76" w:line="259" w:lineRule="auto"/>
                          <w:ind w:left="179" w:right="372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Извлекать</w:t>
                        </w:r>
                        <w:r w:rsidRPr="005B5BEA">
                          <w:rPr>
                            <w:b/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b/>
                            <w:sz w:val="28"/>
                          </w:rPr>
                          <w:t>информацию</w:t>
                        </w:r>
                        <w:r w:rsidRPr="005B5BEA"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из</w:t>
                        </w:r>
                        <w:r w:rsidRPr="005B5BEA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таблиц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 xml:space="preserve">и диаграмм, </w:t>
                        </w:r>
                        <w:r w:rsidRPr="005B5BEA">
                          <w:rPr>
                            <w:b/>
                            <w:sz w:val="28"/>
                          </w:rPr>
                          <w:t xml:space="preserve">использовать </w:t>
                        </w:r>
                        <w:r w:rsidRPr="005B5BEA">
                          <w:rPr>
                            <w:sz w:val="28"/>
                          </w:rPr>
                          <w:t>таблицы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 диаграммы для представления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статистических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данных.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259" w:lineRule="auto"/>
                          <w:ind w:left="179" w:right="1745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Находить</w:t>
                        </w:r>
                        <w:r w:rsidRPr="005B5BEA">
                          <w:rPr>
                            <w:b/>
                            <w:spacing w:val="-16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описательные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характеристики</w:t>
                        </w:r>
                        <w:r w:rsidRPr="005B5BEA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данных.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261" w:lineRule="auto"/>
                          <w:ind w:left="179" w:right="257"/>
                          <w:jc w:val="both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Выдвигать,</w:t>
                        </w:r>
                        <w:r w:rsidRPr="005B5BEA"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b/>
                            <w:sz w:val="28"/>
                          </w:rPr>
                          <w:t>критиковать</w:t>
                        </w:r>
                        <w:r w:rsidRPr="005B5BEA">
                          <w:rPr>
                            <w:b/>
                            <w:spacing w:val="-1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b/>
                            <w:sz w:val="28"/>
                          </w:rPr>
                          <w:t>гипотезы</w:t>
                        </w:r>
                        <w:r w:rsidRPr="005B5BEA">
                          <w:rPr>
                            <w:b/>
                            <w:spacing w:val="-6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</w:t>
                        </w:r>
                        <w:r w:rsidRPr="005B5BEA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характере</w:t>
                        </w:r>
                        <w:r w:rsidRPr="005B5BEA"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случайной</w:t>
                        </w:r>
                        <w:r w:rsidRPr="005B5BEA"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изменчивости</w:t>
                        </w:r>
                        <w:r w:rsidRPr="005B5BEA">
                          <w:rPr>
                            <w:spacing w:val="-6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определяющих</w:t>
                        </w:r>
                        <w:r w:rsidRPr="005B5BEA"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её</w:t>
                        </w:r>
                        <w:r w:rsidRPr="005B5BEA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факторах</w:t>
                        </w:r>
                      </w:p>
                    </w:tc>
                  </w:tr>
                  <w:tr w:rsidR="00542CF3" w:rsidRPr="00C65DBF" w:rsidTr="005B5BEA">
                    <w:trPr>
                      <w:trHeight w:val="3649"/>
                    </w:trPr>
                    <w:tc>
                      <w:tcPr>
                        <w:tcW w:w="3494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46"/>
                          <w:ind w:left="9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Случайные</w:t>
                        </w:r>
                        <w:r w:rsidRPr="005B5BEA">
                          <w:rPr>
                            <w:spacing w:val="-6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опыты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before="31" w:line="256" w:lineRule="auto"/>
                          <w:ind w:left="9" w:right="166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и случайные события,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опыты</w:t>
                        </w:r>
                        <w:r w:rsidRPr="005B5BEA">
                          <w:rPr>
                            <w:spacing w:val="-5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равновозможными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элементарными</w:t>
                        </w:r>
                        <w:r w:rsidRPr="005B5BEA">
                          <w:rPr>
                            <w:spacing w:val="-3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исходами</w:t>
                        </w:r>
                      </w:p>
                    </w:tc>
                    <w:tc>
                      <w:tcPr>
                        <w:tcW w:w="1456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46"/>
                          <w:ind w:left="23"/>
                          <w:jc w:val="center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71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46" w:line="264" w:lineRule="auto"/>
                          <w:ind w:left="173" w:right="368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Случайные</w:t>
                        </w:r>
                        <w:r w:rsidRPr="005B5BEA">
                          <w:rPr>
                            <w:spacing w:val="-9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эксперименты</w:t>
                        </w:r>
                        <w:r w:rsidRPr="005B5BEA">
                          <w:rPr>
                            <w:spacing w:val="-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(опыты)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случайные</w:t>
                        </w:r>
                        <w:r w:rsidRPr="005B5BEA">
                          <w:rPr>
                            <w:spacing w:val="-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события.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256" w:lineRule="auto"/>
                          <w:ind w:left="173" w:right="458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Элементарные события (исходы).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Вероятность</w:t>
                        </w:r>
                        <w:r w:rsidRPr="005B5BEA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случайного</w:t>
                        </w:r>
                        <w:r w:rsidRPr="005B5BEA"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события.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261" w:lineRule="auto"/>
                          <w:ind w:left="173" w:right="775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Вероятности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событий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в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опытах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 равновозможными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элементарными событиями.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314" w:lineRule="exact"/>
                          <w:ind w:left="173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Практическая</w:t>
                        </w:r>
                        <w:r w:rsidRPr="005B5BEA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работа</w:t>
                        </w:r>
                      </w:p>
                    </w:tc>
                    <w:tc>
                      <w:tcPr>
                        <w:tcW w:w="4899" w:type="dxa"/>
                        <w:shd w:val="clear" w:color="auto" w:fill="auto"/>
                      </w:tcPr>
                      <w:p w:rsidR="00542CF3" w:rsidRPr="005B5BEA" w:rsidRDefault="00542CF3" w:rsidP="005B5BEA">
                        <w:pPr>
                          <w:pStyle w:val="TableParagraph"/>
                          <w:spacing w:before="46" w:line="261" w:lineRule="auto"/>
                          <w:ind w:left="179" w:right="423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Выделять</w:t>
                        </w:r>
                        <w:r w:rsidRPr="005B5BEA"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b/>
                            <w:sz w:val="28"/>
                          </w:rPr>
                          <w:t>на</w:t>
                        </w:r>
                        <w:r w:rsidRPr="005B5BEA">
                          <w:rPr>
                            <w:b/>
                            <w:spacing w:val="-10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b/>
                            <w:sz w:val="28"/>
                          </w:rPr>
                          <w:t xml:space="preserve">примерах </w:t>
                        </w:r>
                        <w:r w:rsidRPr="005B5BEA">
                          <w:rPr>
                            <w:sz w:val="28"/>
                          </w:rPr>
                          <w:t>случайные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события в описанном случайном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опыте.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line="256" w:lineRule="auto"/>
                          <w:ind w:left="179" w:right="174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Формулировать</w:t>
                        </w:r>
                        <w:r w:rsidRPr="005B5BEA">
                          <w:rPr>
                            <w:b/>
                            <w:spacing w:val="-8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условия</w:t>
                        </w:r>
                        <w:r w:rsidRPr="005B5BEA">
                          <w:rPr>
                            <w:spacing w:val="-1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проведения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случайного</w:t>
                        </w:r>
                        <w:r w:rsidRPr="005B5BEA">
                          <w:rPr>
                            <w:spacing w:val="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опыта.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before="2" w:line="256" w:lineRule="auto"/>
                          <w:ind w:left="179" w:right="850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Находить</w:t>
                        </w:r>
                        <w:r w:rsidRPr="005B5BEA">
                          <w:rPr>
                            <w:b/>
                            <w:spacing w:val="-1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вероятности</w:t>
                        </w:r>
                        <w:r w:rsidRPr="005B5BEA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событий</w:t>
                        </w:r>
                        <w:r w:rsidRPr="005B5BEA">
                          <w:rPr>
                            <w:spacing w:val="-6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в опытах с равновозможными</w:t>
                        </w:r>
                        <w:r w:rsidRPr="005B5BEA">
                          <w:rPr>
                            <w:spacing w:val="1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исходами.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before="4"/>
                          <w:ind w:left="179"/>
                          <w:rPr>
                            <w:sz w:val="28"/>
                          </w:rPr>
                        </w:pPr>
                        <w:r w:rsidRPr="005B5BEA">
                          <w:rPr>
                            <w:b/>
                            <w:sz w:val="28"/>
                          </w:rPr>
                          <w:t>Моделировать</w:t>
                        </w:r>
                        <w:r w:rsidRPr="005B5BEA">
                          <w:rPr>
                            <w:b/>
                            <w:spacing w:val="-2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опыты</w:t>
                        </w:r>
                      </w:p>
                      <w:p w:rsidR="00542CF3" w:rsidRPr="005B5BEA" w:rsidRDefault="00542CF3" w:rsidP="005B5BEA">
                        <w:pPr>
                          <w:pStyle w:val="TableParagraph"/>
                          <w:spacing w:before="31"/>
                          <w:ind w:left="179"/>
                          <w:rPr>
                            <w:sz w:val="28"/>
                          </w:rPr>
                        </w:pPr>
                        <w:r w:rsidRPr="005B5BEA">
                          <w:rPr>
                            <w:sz w:val="28"/>
                          </w:rPr>
                          <w:t>с</w:t>
                        </w:r>
                        <w:r w:rsidRPr="005B5BEA"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равновозможными</w:t>
                        </w:r>
                        <w:r w:rsidRPr="005B5BEA">
                          <w:rPr>
                            <w:spacing w:val="-4"/>
                            <w:sz w:val="28"/>
                          </w:rPr>
                          <w:t xml:space="preserve"> </w:t>
                        </w:r>
                        <w:r w:rsidRPr="005B5BEA">
                          <w:rPr>
                            <w:sz w:val="28"/>
                          </w:rPr>
                          <w:t>элементарными</w:t>
                        </w:r>
                      </w:p>
                    </w:tc>
                  </w:tr>
                </w:tbl>
                <w:p w:rsidR="00542CF3" w:rsidRPr="00542CF3" w:rsidRDefault="00542CF3" w:rsidP="00542CF3">
                  <w:pPr>
                    <w:pStyle w:val="ae"/>
                    <w:rPr>
                      <w:lang w:val="ru-RU"/>
                    </w:rPr>
                  </w:pPr>
                </w:p>
              </w:txbxContent>
            </v:textbox>
            <w10:wrap anchorx="page"/>
          </v:shape>
        </w:pict>
      </w:r>
      <w:bookmarkStart w:id="20" w:name="_bookmark29"/>
      <w:bookmarkEnd w:id="20"/>
      <w:r w:rsidR="00542CF3" w:rsidRPr="00542CF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ТЕМАТИЧЕСКОЕ ПЛАНИРОВАНИЕ</w:t>
      </w:r>
      <w:r w:rsidR="00542CF3" w:rsidRPr="00542CF3">
        <w:rPr>
          <w:rFonts w:ascii="Times New Roman" w:eastAsia="Times New Roman" w:hAnsi="Times New Roman" w:cs="Times New Roman"/>
          <w:color w:val="auto"/>
          <w:spacing w:val="-67"/>
          <w:sz w:val="28"/>
          <w:szCs w:val="28"/>
          <w:lang w:val="ru-RU"/>
        </w:rPr>
        <w:t xml:space="preserve"> </w:t>
      </w:r>
      <w:bookmarkStart w:id="21" w:name="_bookmark30"/>
      <w:bookmarkEnd w:id="21"/>
    </w:p>
    <w:p w:rsidR="00542CF3" w:rsidRPr="00542CF3" w:rsidRDefault="00542CF3" w:rsidP="00542CF3">
      <w:pPr>
        <w:pStyle w:val="2"/>
        <w:spacing w:before="86" w:line="472" w:lineRule="auto"/>
        <w:ind w:left="110" w:right="9699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542CF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10</w:t>
      </w:r>
      <w:r w:rsidRPr="00542CF3">
        <w:rPr>
          <w:rFonts w:ascii="Times New Roman" w:eastAsia="Times New Roman" w:hAnsi="Times New Roman" w:cs="Times New Roman"/>
          <w:color w:val="auto"/>
          <w:spacing w:val="5"/>
          <w:sz w:val="28"/>
          <w:szCs w:val="28"/>
          <w:lang w:val="ru-RU"/>
        </w:rPr>
        <w:t xml:space="preserve"> </w:t>
      </w:r>
      <w:r w:rsidRPr="00542CF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КЛАСС</w:t>
      </w:r>
    </w:p>
    <w:p w:rsidR="00542CF3" w:rsidRPr="00542CF3" w:rsidRDefault="00542CF3" w:rsidP="00542CF3">
      <w:pPr>
        <w:widowControl w:val="0"/>
        <w:autoSpaceDE w:val="0"/>
        <w:autoSpaceDN w:val="0"/>
        <w:spacing w:after="0" w:line="472" w:lineRule="auto"/>
        <w:rPr>
          <w:rFonts w:ascii="Times New Roman" w:eastAsia="Times New Roman" w:hAnsi="Times New Roman" w:cs="Times New Roman"/>
          <w:lang w:val="ru-RU"/>
        </w:rPr>
        <w:sectPr w:rsidR="00542CF3" w:rsidRPr="00542CF3">
          <w:headerReference w:type="default" r:id="rId21"/>
          <w:footerReference w:type="default" r:id="rId22"/>
          <w:pgSz w:w="16850" w:h="11910" w:orient="landscape"/>
          <w:pgMar w:top="1140" w:right="1020" w:bottom="90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542CF3" w:rsidRPr="00C65DBF" w:rsidTr="005260B9">
        <w:trPr>
          <w:trHeight w:val="868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179" w:right="10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исходами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542CF3" w:rsidRPr="00C65DBF" w:rsidTr="005260B9">
        <w:trPr>
          <w:trHeight w:val="2252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9" w:lineRule="auto"/>
              <w:ind w:left="9" w:right="3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 над событиями,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6" w:lineRule="auto"/>
              <w:ind w:left="173" w:right="2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событиями: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пересечение,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542CF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противоположные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2" w:after="0" w:line="256" w:lineRule="auto"/>
              <w:ind w:left="173" w:right="9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Эйлера.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 вероятностей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6" w:lineRule="auto"/>
              <w:ind w:left="179" w:right="5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словесное</w:t>
            </w:r>
            <w:r w:rsidRPr="00542CF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542CF3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формулировки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2" w:after="0" w:line="256" w:lineRule="auto"/>
              <w:ind w:left="179"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 и пересечения событий.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 вероятностей</w:t>
            </w:r>
          </w:p>
        </w:tc>
      </w:tr>
      <w:tr w:rsidR="00542CF3" w:rsidRPr="00C65DBF" w:rsidTr="005260B9">
        <w:trPr>
          <w:trHeight w:val="2677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61" w:lineRule="auto"/>
              <w:ind w:left="9"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 вероятность,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полной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14" w:lineRule="exact"/>
              <w:ind w:left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4"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независимость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73"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 вероятность. Умножение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 Дерево случайного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эксперимента. Формула полной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79" w:right="4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событий, в том числе</w:t>
            </w:r>
            <w:r w:rsidRPr="00542CF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условных с помощью дерева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542CF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61" w:lineRule="auto"/>
              <w:ind w:left="179"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Определять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независимость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 формуле и по организации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542CF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</w:t>
            </w:r>
          </w:p>
        </w:tc>
      </w:tr>
      <w:tr w:rsidR="00542CF3" w:rsidRPr="00542CF3" w:rsidTr="005260B9">
        <w:trPr>
          <w:trHeight w:val="2252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6" w:lineRule="auto"/>
              <w:ind w:left="173" w:right="1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Комбинаторное правило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Перестановки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0" w:after="0" w:line="256" w:lineRule="auto"/>
              <w:ind w:left="173" w:right="7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 факториал. Число сочетаний.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бинома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6" w:lineRule="auto"/>
              <w:ind w:left="179" w:right="4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перечисления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0" w:after="0" w:line="256" w:lineRule="auto"/>
              <w:ind w:left="179" w:right="16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случайном опыте.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Пользоваться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треугольником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" w:after="0" w:line="240" w:lineRule="auto"/>
              <w:ind w:lef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</w:p>
        </w:tc>
      </w:tr>
      <w:tr w:rsidR="00542CF3" w:rsidRPr="00C65DBF" w:rsidTr="005260B9">
        <w:trPr>
          <w:trHeight w:val="1567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4" w:after="0" w:line="256" w:lineRule="auto"/>
              <w:ind w:left="9"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542CF3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4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4" w:after="0" w:line="256" w:lineRule="auto"/>
              <w:ind w:left="173"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Бинарный случайный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(испытание), успех и неудача.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 испытания. Серия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4" w:after="0" w:line="256" w:lineRule="auto"/>
              <w:ind w:left="179" w:right="4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" w:after="0" w:line="256" w:lineRule="auto"/>
              <w:ind w:left="179" w:right="7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испытание,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испытаний.</w:t>
            </w: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542CF3" w:rsidRPr="00542CF3">
          <w:pgSz w:w="16850" w:h="11910" w:orient="landscape"/>
          <w:pgMar w:top="1140" w:right="1020" w:bottom="90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542CF3" w:rsidRPr="00C65DBF" w:rsidTr="005260B9">
        <w:trPr>
          <w:trHeight w:val="3995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173" w:right="1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успеха.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12" w:lineRule="exact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4" w:after="0" w:line="259" w:lineRule="auto"/>
              <w:ind w:left="173" w:right="7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179" w:right="1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6" w:lineRule="auto"/>
              <w:ind w:left="179" w:right="10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поиск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" w:after="0" w:line="256" w:lineRule="auto"/>
              <w:ind w:left="179" w:right="8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сериях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 в ходе практической</w:t>
            </w:r>
            <w:r w:rsidRPr="00542CF3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работы</w:t>
            </w:r>
            <w:r w:rsidRPr="00542CF3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" w:after="0" w:line="261" w:lineRule="auto"/>
              <w:ind w:left="179" w:right="7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в сериях независимых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</w:p>
        </w:tc>
      </w:tr>
      <w:tr w:rsidR="00542CF3" w:rsidRPr="00C65DBF" w:rsidTr="005260B9">
        <w:trPr>
          <w:trHeight w:val="5040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9" w:right="8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распределения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173" w:right="3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12" w:lineRule="exact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4" w:after="0" w:line="261" w:lineRule="auto"/>
              <w:ind w:left="173"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14" w:lineRule="exact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биномиальное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59" w:lineRule="auto"/>
              <w:ind w:left="179" w:right="6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: случайная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величина,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распределение,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таблица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9" w:lineRule="auto"/>
              <w:ind w:left="179"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542CF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геометрического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биномиального.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Сравнивать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" w:after="0" w:line="240" w:lineRule="auto"/>
              <w:ind w:lef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3" w:after="0" w:line="259" w:lineRule="auto"/>
              <w:ind w:left="179" w:right="3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 и распознавать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геометрическое и биномиальное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542CF3" w:rsidRPr="00542CF3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22" w:name="_bookmark31"/>
      <w:bookmarkEnd w:id="22"/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4"/>
        <w:gridCol w:w="1456"/>
        <w:gridCol w:w="4719"/>
        <w:gridCol w:w="4899"/>
      </w:tblGrid>
      <w:tr w:rsidR="00542CF3" w:rsidRPr="00C65DBF" w:rsidTr="005260B9">
        <w:trPr>
          <w:trHeight w:val="2258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64" w:lineRule="auto"/>
              <w:ind w:left="9" w:right="5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542CF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31" w:after="0" w:line="256" w:lineRule="auto"/>
              <w:ind w:left="173" w:right="3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 опыты и вероятности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событий. Операции над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событиями.</w:t>
            </w:r>
            <w:r w:rsidRPr="00542CF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" w:after="0" w:line="264" w:lineRule="auto"/>
              <w:ind w:left="173" w:right="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комбинаторики,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6" w:after="0" w:line="240" w:lineRule="auto"/>
              <w:ind w:lef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31" w:after="0" w:line="240" w:lineRule="auto"/>
              <w:ind w:lef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</w:tr>
      <w:tr w:rsidR="00542CF3" w:rsidRPr="00542CF3" w:rsidTr="005260B9">
        <w:trPr>
          <w:trHeight w:val="869"/>
        </w:trPr>
        <w:tc>
          <w:tcPr>
            <w:tcW w:w="3494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7" w:after="0" w:line="256" w:lineRule="auto"/>
              <w:ind w:left="9" w:right="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456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7" w:after="0" w:line="240" w:lineRule="auto"/>
              <w:ind w:left="576" w:right="549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471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9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542CF3" w:rsidRPr="00542CF3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79" w:after="0" w:line="240" w:lineRule="auto"/>
        <w:ind w:left="11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542CF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11</w:t>
      </w:r>
      <w:r w:rsidRPr="00542CF3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542CF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542CF3" w:rsidRPr="00542CF3" w:rsidRDefault="00542CF3" w:rsidP="00542CF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542CF3" w:rsidRPr="00542CF3" w:rsidTr="005260B9">
        <w:trPr>
          <w:trHeight w:val="1236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989" w:right="373" w:hanging="5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542CF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391" w:right="-10" w:hanging="3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40" w:lineRule="auto"/>
              <w:ind w:left="10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1644" w:right="667" w:hanging="9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542CF3" w:rsidRPr="00542CF3" w:rsidTr="005260B9">
        <w:trPr>
          <w:trHeight w:val="5767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82" w:after="0" w:line="256" w:lineRule="auto"/>
              <w:ind w:left="139"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82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82" w:after="0" w:line="256" w:lineRule="auto"/>
              <w:ind w:left="174" w:right="12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применения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(страхование,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лотерея).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4" w:after="0" w:line="264" w:lineRule="auto"/>
              <w:ind w:left="174" w:right="3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6" w:lineRule="auto"/>
              <w:ind w:left="174" w:right="3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геометрического и биномиального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82" w:after="0" w:line="256" w:lineRule="auto"/>
              <w:ind w:left="182"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3" w:after="0" w:line="256" w:lineRule="auto"/>
              <w:ind w:left="182"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 математического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0" w:after="0" w:line="259" w:lineRule="auto"/>
              <w:ind w:left="182" w:right="7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ожидания.</w:t>
            </w:r>
            <w:r w:rsidRPr="00542CF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Вычислять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 ожидания и его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решении задач.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6" w:lineRule="auto"/>
              <w:ind w:left="182"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известным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 суммы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8" w:after="0" w:line="256" w:lineRule="auto"/>
              <w:ind w:left="182"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известным формулам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математические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величин,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имеющих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5" w:after="0" w:line="240" w:lineRule="auto"/>
              <w:ind w:lef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биномиальное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542CF3" w:rsidRPr="00542CF3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542CF3" w:rsidRPr="00542CF3" w:rsidTr="005260B9">
        <w:trPr>
          <w:trHeight w:val="4046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61" w:lineRule="auto"/>
              <w:ind w:left="139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 случайной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74" w:right="3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 и</w:t>
            </w:r>
            <w:r w:rsidRPr="00542CF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геометрического и биномиального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22" w:lineRule="exact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31" w:after="0" w:line="256" w:lineRule="auto"/>
              <w:ind w:left="174"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61" w:lineRule="auto"/>
              <w:ind w:left="182" w:right="4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 дисперсия,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9" w:lineRule="auto"/>
              <w:ind w:left="182" w:right="2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дисперсию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6" w:lineRule="auto"/>
              <w:ind w:left="182"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известным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дисперсию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геометрического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61" w:lineRule="auto"/>
              <w:ind w:left="182" w:right="77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биномиального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</w:t>
            </w:r>
            <w:r w:rsidRPr="00542CF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в ходе практической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14" w:lineRule="exact"/>
              <w:ind w:left="1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</w:tr>
      <w:tr w:rsidR="00542CF3" w:rsidRPr="00C65DBF" w:rsidTr="005260B9">
        <w:trPr>
          <w:trHeight w:val="2309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</w:t>
            </w:r>
            <w:r w:rsidRPr="00542CF3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6" w:lineRule="auto"/>
              <w:ind w:left="174"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Выборочный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исследований.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0" w:after="0" w:line="240" w:lineRule="auto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542CF3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4" w:after="0" w:line="259" w:lineRule="auto"/>
              <w:ind w:left="174"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82"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542CF3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выборочным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методом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 совокупности данных.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 ходе практической работы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электронных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 применение выборочного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метода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</w:p>
        </w:tc>
      </w:tr>
      <w:tr w:rsidR="00542CF3" w:rsidRPr="00C65DBF" w:rsidTr="005260B9">
        <w:trPr>
          <w:trHeight w:val="2280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6" w:lineRule="auto"/>
              <w:ind w:left="139"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Непрерывные случайные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542CF3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(распределения)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74" w:right="3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 плотности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  <w:r w:rsidRPr="00542CF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Равномерное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9" w:lineRule="auto"/>
              <w:ind w:left="182" w:right="4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 непрерывная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 величина, непрерывное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распределение,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плотности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6" w:lineRule="auto"/>
              <w:ind w:left="182" w:right="4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542CF3" w:rsidRPr="00542CF3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542CF3" w:rsidRPr="00C65DBF" w:rsidTr="005260B9">
        <w:trPr>
          <w:trHeight w:val="1243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31" w:after="0" w:line="256" w:lineRule="auto"/>
              <w:ind w:left="182"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данной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плотности,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равномерного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</w:tc>
      </w:tr>
      <w:tr w:rsidR="00542CF3" w:rsidRPr="00542CF3" w:rsidTr="005260B9">
        <w:trPr>
          <w:trHeight w:val="5818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40" w:lineRule="auto"/>
              <w:ind w:lef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Нормальное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40" w:lineRule="auto"/>
              <w:ind w:right="630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9" w:lineRule="auto"/>
              <w:ind w:left="174"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 приводящие к нормальному</w:t>
            </w:r>
            <w:r w:rsidRPr="00542CF3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распределению.</w:t>
            </w:r>
            <w:r w:rsidRPr="00542CF3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плотности и свойства нормального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321" w:lineRule="exact"/>
              <w:ind w:lef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4" w:after="0" w:line="264" w:lineRule="auto"/>
              <w:ind w:left="174"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182" w:right="7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понятия: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2" w:after="0" w:line="264" w:lineRule="auto"/>
              <w:ind w:left="182" w:right="4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Выделять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описанию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распределённые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9" w:lineRule="auto"/>
              <w:ind w:left="182"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42CF3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нормальному</w:t>
            </w:r>
            <w:r w:rsidRPr="00542CF3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закону.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542CF3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приводящих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542CF3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нормальному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распределению.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542CF3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характеристики нормального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 по известным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формулам.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ind w:lef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542CF3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6" w:after="0" w:line="256" w:lineRule="auto"/>
              <w:ind w:left="182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нормального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распределений,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542CF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9" w:after="0" w:line="256" w:lineRule="auto"/>
              <w:ind w:left="182" w:right="9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</w:p>
        </w:tc>
      </w:tr>
      <w:tr w:rsidR="00542CF3" w:rsidRPr="00C65DBF" w:rsidTr="005260B9">
        <w:trPr>
          <w:trHeight w:val="2338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139" w:right="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 обобщение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40" w:lineRule="auto"/>
              <w:ind w:right="558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19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174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542CF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 и диаграмм, описательная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статистика,</w:t>
            </w:r>
            <w:r w:rsidRPr="00542CF3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опыты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11" w:after="0" w:line="256" w:lineRule="auto"/>
              <w:ind w:left="174" w:right="3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равновозможными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542CF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6" w:after="0" w:line="256" w:lineRule="auto"/>
              <w:ind w:left="182"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Повторять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542CF3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542CF3" w:rsidRPr="00542CF3">
          <w:pgSz w:w="16850" w:h="11910" w:orient="landscape"/>
          <w:pgMar w:top="1140" w:right="1020" w:bottom="940" w:left="1020" w:header="710" w:footer="703" w:gutter="0"/>
          <w:cols w:space="720"/>
        </w:sectPr>
      </w:pPr>
    </w:p>
    <w:p w:rsidR="00542CF3" w:rsidRPr="00542CF3" w:rsidRDefault="00542CF3" w:rsidP="00542CF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8"/>
        <w:gridCol w:w="1441"/>
        <w:gridCol w:w="4689"/>
        <w:gridCol w:w="4927"/>
      </w:tblGrid>
      <w:tr w:rsidR="00542CF3" w:rsidRPr="00C65DBF" w:rsidTr="005260B9">
        <w:trPr>
          <w:trHeight w:val="2691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64" w:lineRule="auto"/>
              <w:ind w:left="174" w:right="1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графических</w:t>
            </w:r>
            <w:r w:rsidRPr="00542CF3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</w:p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59" w:lineRule="auto"/>
              <w:ind w:left="174" w:right="7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(координатная прямая, дерево,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542CF3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Эйлера),</w:t>
            </w:r>
            <w:r w:rsidRPr="00542CF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542CF3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542CF3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42CF3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распределения,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42CF3" w:rsidRPr="00542CF3" w:rsidTr="005260B9">
        <w:trPr>
          <w:trHeight w:val="947"/>
        </w:trPr>
        <w:tc>
          <w:tcPr>
            <w:tcW w:w="3508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56" w:lineRule="auto"/>
              <w:ind w:left="9"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542CF3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542CF3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441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before="75" w:after="0" w:line="240" w:lineRule="auto"/>
              <w:ind w:left="569" w:right="54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42CF3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4689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927" w:type="dxa"/>
            <w:shd w:val="clear" w:color="auto" w:fill="auto"/>
          </w:tcPr>
          <w:p w:rsidR="00542CF3" w:rsidRPr="00542CF3" w:rsidRDefault="00542CF3" w:rsidP="00542C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42CF3" w:rsidRPr="00542CF3" w:rsidRDefault="00542CF3" w:rsidP="00542C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542CF3" w:rsidRDefault="00542CF3" w:rsidP="00542CF3">
      <w:pPr>
        <w:tabs>
          <w:tab w:val="left" w:pos="5916"/>
        </w:tabs>
      </w:pPr>
    </w:p>
    <w:p w:rsidR="00017A7D" w:rsidRPr="00542CF3" w:rsidRDefault="00542CF3" w:rsidP="00542CF3">
      <w:pPr>
        <w:tabs>
          <w:tab w:val="left" w:pos="5916"/>
        </w:tabs>
        <w:sectPr w:rsidR="00017A7D" w:rsidRPr="00542CF3" w:rsidSect="00A72C54">
          <w:pgSz w:w="16383" w:h="11906" w:orient="landscape"/>
          <w:pgMar w:top="1134" w:right="851" w:bottom="1134" w:left="1134" w:header="720" w:footer="720" w:gutter="0"/>
          <w:cols w:space="720"/>
        </w:sectPr>
      </w:pPr>
      <w:r>
        <w:tab/>
      </w:r>
    </w:p>
    <w:p w:rsidR="00017A7D" w:rsidRDefault="00D43E73" w:rsidP="00A72C54">
      <w:pPr>
        <w:tabs>
          <w:tab w:val="left" w:pos="1284"/>
        </w:tabs>
      </w:pPr>
      <w:bookmarkStart w:id="23" w:name="block-33601559"/>
      <w:bookmarkEnd w:id="1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17A7D" w:rsidRDefault="00D43E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268"/>
        <w:gridCol w:w="1308"/>
        <w:gridCol w:w="1841"/>
        <w:gridCol w:w="1910"/>
        <w:gridCol w:w="1347"/>
        <w:gridCol w:w="2873"/>
      </w:tblGrid>
      <w:tr w:rsidR="00017A7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7A7D" w:rsidRDefault="00017A7D">
            <w:pPr>
              <w:spacing w:after="0"/>
              <w:ind w:left="135"/>
            </w:pPr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Default="00017A7D"/>
        </w:tc>
      </w:tr>
    </w:tbl>
    <w:p w:rsidR="00017A7D" w:rsidRDefault="00017A7D">
      <w:pPr>
        <w:sectPr w:rsidR="00017A7D" w:rsidSect="00A72C54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017A7D" w:rsidRDefault="00D43E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4276"/>
        <w:gridCol w:w="1309"/>
        <w:gridCol w:w="1841"/>
        <w:gridCol w:w="1910"/>
        <w:gridCol w:w="1347"/>
        <w:gridCol w:w="2861"/>
      </w:tblGrid>
      <w:tr w:rsidR="00017A7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7A7D" w:rsidRDefault="00D43E73" w:rsidP="00A72C5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7A7D" w:rsidRDefault="00017A7D">
            <w:pPr>
              <w:spacing w:after="0"/>
              <w:ind w:left="135"/>
            </w:pPr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7A7D" w:rsidRDefault="00017A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7A7D" w:rsidRDefault="00017A7D"/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017A7D" w:rsidRPr="00C65DB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17A7D" w:rsidRDefault="00017A7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79C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7A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Pr="009279C5" w:rsidRDefault="00D43E73">
            <w:pPr>
              <w:spacing w:after="0"/>
              <w:ind w:left="135"/>
              <w:rPr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17A7D" w:rsidRDefault="00D43E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7A7D" w:rsidRDefault="00017A7D"/>
        </w:tc>
      </w:tr>
    </w:tbl>
    <w:p w:rsidR="00592AB4" w:rsidRDefault="00592AB4"/>
    <w:p w:rsidR="00592AB4" w:rsidRPr="00592AB4" w:rsidRDefault="00592AB4" w:rsidP="00592AB4"/>
    <w:p w:rsidR="00592AB4" w:rsidRPr="00144D8A" w:rsidRDefault="00592AB4" w:rsidP="005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10В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592AB4" w:rsidRPr="00144D8A" w:rsidTr="005260B9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592AB4" w:rsidRPr="00C65DBF" w:rsidTr="005260B9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C64ABD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C65DBF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144D8A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2AB4" w:rsidRPr="00144D8A" w:rsidRDefault="00592AB4" w:rsidP="005260B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92AB4" w:rsidRDefault="00592AB4" w:rsidP="00592AB4">
      <w:pPr>
        <w:tabs>
          <w:tab w:val="left" w:pos="3293"/>
        </w:tabs>
      </w:pPr>
    </w:p>
    <w:p w:rsidR="00592AB4" w:rsidRDefault="00592AB4" w:rsidP="00592AB4">
      <w:pPr>
        <w:spacing w:after="0" w:line="240" w:lineRule="auto"/>
        <w:jc w:val="center"/>
      </w:pPr>
      <w:r>
        <w:tab/>
      </w: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</w:pPr>
    </w:p>
    <w:p w:rsidR="00592AB4" w:rsidRDefault="00592AB4" w:rsidP="00592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AB4" w:rsidRDefault="00592AB4" w:rsidP="00592AB4">
      <w:pPr>
        <w:tabs>
          <w:tab w:val="left" w:pos="2820"/>
          <w:tab w:val="center" w:pos="71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</w:p>
    <w:p w:rsidR="00592AB4" w:rsidRDefault="00592AB4" w:rsidP="00592AB4">
      <w:pPr>
        <w:tabs>
          <w:tab w:val="left" w:pos="2820"/>
          <w:tab w:val="center" w:pos="71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AB4" w:rsidRDefault="00592AB4" w:rsidP="00592AB4">
      <w:pPr>
        <w:tabs>
          <w:tab w:val="left" w:pos="2820"/>
          <w:tab w:val="center" w:pos="71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92AB4" w:rsidRPr="00144D8A" w:rsidRDefault="00592AB4" w:rsidP="00592AB4">
      <w:pPr>
        <w:tabs>
          <w:tab w:val="left" w:pos="2820"/>
          <w:tab w:val="center" w:pos="71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11Б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592AB4" w:rsidRPr="00144D8A" w:rsidTr="005260B9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592AB4" w:rsidRPr="00C65DBF" w:rsidTr="005260B9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A5288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C65DBF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96529C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C65DBF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2F4F93" w:rsidRDefault="00592AB4" w:rsidP="005260B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279C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2AB4" w:rsidRPr="00144D8A" w:rsidTr="005260B9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2AB4" w:rsidRPr="00144D8A" w:rsidRDefault="00592AB4" w:rsidP="005260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592AB4" w:rsidRPr="00144D8A" w:rsidRDefault="00592AB4" w:rsidP="005260B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2AB4" w:rsidRPr="00144D8A" w:rsidRDefault="00592AB4" w:rsidP="005260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92AB4" w:rsidRDefault="00592AB4" w:rsidP="00592AB4">
      <w:pPr>
        <w:jc w:val="center"/>
      </w:pPr>
    </w:p>
    <w:p w:rsidR="00017A7D" w:rsidRPr="00592AB4" w:rsidRDefault="00592AB4" w:rsidP="00592AB4">
      <w:pPr>
        <w:tabs>
          <w:tab w:val="center" w:pos="7199"/>
        </w:tabs>
        <w:sectPr w:rsidR="00017A7D" w:rsidRPr="00592AB4" w:rsidSect="00A72C54">
          <w:pgSz w:w="16383" w:h="11906" w:orient="landscape"/>
          <w:pgMar w:top="1134" w:right="851" w:bottom="1134" w:left="1134" w:header="720" w:footer="720" w:gutter="0"/>
          <w:cols w:space="720"/>
        </w:sectPr>
      </w:pPr>
      <w:r>
        <w:tab/>
      </w:r>
    </w:p>
    <w:p w:rsidR="00017A7D" w:rsidRPr="00AE37A9" w:rsidRDefault="00D43E73" w:rsidP="00BE3CEB">
      <w:pPr>
        <w:tabs>
          <w:tab w:val="left" w:pos="2328"/>
        </w:tabs>
        <w:rPr>
          <w:lang w:val="ru-RU"/>
        </w:rPr>
      </w:pPr>
      <w:bookmarkStart w:id="24" w:name="block-33601560"/>
      <w:bookmarkEnd w:id="23"/>
      <w:r w:rsidRPr="00AE37A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17A7D" w:rsidRDefault="00D43E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7A7D" w:rsidRDefault="00017A7D">
      <w:pPr>
        <w:spacing w:after="0" w:line="480" w:lineRule="auto"/>
        <w:ind w:left="120"/>
      </w:pPr>
    </w:p>
    <w:p w:rsidR="00017A7D" w:rsidRDefault="00017A7D">
      <w:pPr>
        <w:spacing w:after="0" w:line="480" w:lineRule="auto"/>
        <w:ind w:left="120"/>
      </w:pPr>
    </w:p>
    <w:p w:rsidR="00017A7D" w:rsidRDefault="00017A7D">
      <w:pPr>
        <w:spacing w:after="0"/>
        <w:ind w:left="120"/>
      </w:pPr>
    </w:p>
    <w:p w:rsidR="00017A7D" w:rsidRDefault="00D43E7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7A7D" w:rsidRDefault="00017A7D">
      <w:pPr>
        <w:spacing w:after="0" w:line="480" w:lineRule="auto"/>
        <w:ind w:left="120"/>
      </w:pPr>
    </w:p>
    <w:p w:rsidR="00017A7D" w:rsidRDefault="00017A7D">
      <w:pPr>
        <w:spacing w:after="0"/>
        <w:ind w:left="120"/>
      </w:pPr>
    </w:p>
    <w:p w:rsidR="00017A7D" w:rsidRPr="009279C5" w:rsidRDefault="00D43E73">
      <w:pPr>
        <w:spacing w:after="0" w:line="480" w:lineRule="auto"/>
        <w:ind w:left="120"/>
        <w:rPr>
          <w:lang w:val="ru-RU"/>
        </w:rPr>
      </w:pPr>
      <w:r w:rsidRPr="009279C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7A7D" w:rsidRPr="009279C5" w:rsidRDefault="00017A7D">
      <w:pPr>
        <w:spacing w:after="0" w:line="480" w:lineRule="auto"/>
        <w:ind w:left="120"/>
        <w:rPr>
          <w:lang w:val="ru-RU"/>
        </w:rPr>
      </w:pPr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1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2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3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4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5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6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AE37A9" w:rsidRPr="00B53E33" w:rsidRDefault="00621C87" w:rsidP="00AE37A9">
      <w:pPr>
        <w:numPr>
          <w:ilvl w:val="0"/>
          <w:numId w:val="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7" w:history="1">
        <w:r w:rsidR="00AE37A9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AE37A9" w:rsidRPr="00BB4A06" w:rsidRDefault="00AE37A9" w:rsidP="00AE37A9">
      <w:pPr>
        <w:numPr>
          <w:ilvl w:val="0"/>
          <w:numId w:val="7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AE37A9" w:rsidRDefault="00AE37A9" w:rsidP="00AE37A9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E37A9" w:rsidRDefault="00AE37A9" w:rsidP="00AE37A9">
      <w:pPr>
        <w:tabs>
          <w:tab w:val="left" w:pos="57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E37A9" w:rsidRDefault="00AE37A9" w:rsidP="00AE37A9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AE37A9" w:rsidRPr="00DB410C" w:rsidRDefault="00AE37A9" w:rsidP="00AE37A9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AE37A9" w:rsidRPr="00DB410C" w:rsidRDefault="00AE37A9" w:rsidP="00AE37A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AE37A9" w:rsidRPr="002B53C5" w:rsidTr="005260B9">
        <w:trPr>
          <w:trHeight w:val="741"/>
        </w:trPr>
        <w:tc>
          <w:tcPr>
            <w:tcW w:w="1554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AE37A9" w:rsidRPr="002B53C5" w:rsidTr="005260B9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AE37A9" w:rsidRPr="00DB410C" w:rsidRDefault="00AE37A9" w:rsidP="005260B9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AE37A9" w:rsidRPr="002B53C5" w:rsidTr="005260B9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AE37A9" w:rsidRPr="006676EE" w:rsidRDefault="00AE37A9" w:rsidP="005260B9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AE37A9" w:rsidRPr="00DB410C" w:rsidRDefault="00AE37A9" w:rsidP="005260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017A7D" w:rsidRPr="009279C5" w:rsidRDefault="00017A7D">
      <w:pPr>
        <w:rPr>
          <w:lang w:val="ru-RU"/>
        </w:rPr>
        <w:sectPr w:rsidR="00017A7D" w:rsidRPr="009279C5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D43E73" w:rsidRPr="009279C5" w:rsidRDefault="00D43E73" w:rsidP="00AE37A9">
      <w:pPr>
        <w:rPr>
          <w:lang w:val="ru-RU"/>
        </w:rPr>
      </w:pPr>
    </w:p>
    <w:sectPr w:rsidR="00D43E73" w:rsidRPr="009279C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87" w:rsidRDefault="00621C87" w:rsidP="00542CF3">
      <w:pPr>
        <w:spacing w:after="0" w:line="240" w:lineRule="auto"/>
      </w:pPr>
      <w:r>
        <w:separator/>
      </w:r>
    </w:p>
  </w:endnote>
  <w:endnote w:type="continuationSeparator" w:id="0">
    <w:p w:rsidR="00621C87" w:rsidRDefault="00621C87" w:rsidP="0054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FE" w:rsidRDefault="00621C87">
    <w:pPr>
      <w:pStyle w:val="a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35pt;margin-top:546.65pt;width:17.55pt;height:14.4pt;z-index:-251656192;mso-position-horizontal-relative:page;mso-position-vertical-relative:page" filled="f" stroked="f">
          <v:textbox inset="0,0,0,0">
            <w:txbxContent>
              <w:p w:rsidR="00B643FE" w:rsidRDefault="009E165F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C65DBF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87" w:rsidRDefault="00621C87" w:rsidP="00542CF3">
      <w:pPr>
        <w:spacing w:after="0" w:line="240" w:lineRule="auto"/>
      </w:pPr>
      <w:r>
        <w:separator/>
      </w:r>
    </w:p>
  </w:footnote>
  <w:footnote w:type="continuationSeparator" w:id="0">
    <w:p w:rsidR="00621C87" w:rsidRDefault="00621C87" w:rsidP="0054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3FE" w:rsidRDefault="00621C87">
    <w:pPr>
      <w:pStyle w:val="ae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3.55pt;margin-top:34.5pt;width:412.4pt;height:15.2pt;z-index:-251657216;mso-position-horizontal-relative:page;mso-position-vertical-relative:page" filled="f" stroked="f">
          <v:textbox inset="0,0,0,0">
            <w:txbxContent>
              <w:p w:rsidR="00B643FE" w:rsidRPr="00542CF3" w:rsidRDefault="00621C87">
                <w:pPr>
                  <w:spacing w:before="17"/>
                  <w:ind w:left="20"/>
                  <w:rPr>
                    <w:sz w:val="23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0DF8"/>
    <w:multiLevelType w:val="multilevel"/>
    <w:tmpl w:val="15049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670EF3"/>
    <w:multiLevelType w:val="multilevel"/>
    <w:tmpl w:val="5D286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D35DF9"/>
    <w:multiLevelType w:val="multilevel"/>
    <w:tmpl w:val="A2BA63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13E4D6A"/>
    <w:multiLevelType w:val="multilevel"/>
    <w:tmpl w:val="2C52B5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38018B"/>
    <w:multiLevelType w:val="multilevel"/>
    <w:tmpl w:val="E2E8A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1B1F20"/>
    <w:multiLevelType w:val="multilevel"/>
    <w:tmpl w:val="92369C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7A7D"/>
    <w:rsid w:val="00017A7D"/>
    <w:rsid w:val="00542CF3"/>
    <w:rsid w:val="00592AB4"/>
    <w:rsid w:val="00621C87"/>
    <w:rsid w:val="009279C5"/>
    <w:rsid w:val="009E165F"/>
    <w:rsid w:val="00A72C54"/>
    <w:rsid w:val="00AE37A9"/>
    <w:rsid w:val="00BE3CEB"/>
    <w:rsid w:val="00C65DBF"/>
    <w:rsid w:val="00D4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D60AA3"/>
  <w15:docId w15:val="{0D2642D2-BF26-465B-B017-C20EC11E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ody Text"/>
    <w:basedOn w:val="a"/>
    <w:link w:val="af"/>
    <w:uiPriority w:val="99"/>
    <w:semiHidden/>
    <w:unhideWhenUsed/>
    <w:rsid w:val="00542CF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542CF3"/>
  </w:style>
  <w:style w:type="paragraph" w:customStyle="1" w:styleId="TableParagraph">
    <w:name w:val="Table Paragraph"/>
    <w:basedOn w:val="a"/>
    <w:uiPriority w:val="1"/>
    <w:qFormat/>
    <w:rsid w:val="00542CF3"/>
    <w:pPr>
      <w:widowControl w:val="0"/>
      <w:autoSpaceDE w:val="0"/>
      <w:autoSpaceDN w:val="0"/>
      <w:spacing w:after="0" w:line="240" w:lineRule="auto"/>
      <w:ind w:left="175"/>
    </w:pPr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542C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42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c9033a8" TargetMode="External"/><Relationship Id="rId21" Type="http://schemas.openxmlformats.org/officeDocument/2006/relationships/header" Target="header1.xml"/><Relationship Id="rId42" Type="http://schemas.openxmlformats.org/officeDocument/2006/relationships/hyperlink" Target="https://m.edsoo.ru/7904dfb0" TargetMode="External"/><Relationship Id="rId47" Type="http://schemas.openxmlformats.org/officeDocument/2006/relationships/hyperlink" Target="https://m.edsoo.ru/639be9aa" TargetMode="External"/><Relationship Id="rId63" Type="http://schemas.openxmlformats.org/officeDocument/2006/relationships/hyperlink" Target="https://m.edsoo.ru/20de2fc2" TargetMode="External"/><Relationship Id="rId68" Type="http://schemas.openxmlformats.org/officeDocument/2006/relationships/hyperlink" Target="https://m.edsoo.ru/a53cd884" TargetMode="External"/><Relationship Id="rId84" Type="http://schemas.openxmlformats.org/officeDocument/2006/relationships/hyperlink" Target="https://m.edsoo.ru/e71debe4" TargetMode="External"/><Relationship Id="rId89" Type="http://schemas.openxmlformats.org/officeDocument/2006/relationships/hyperlink" Target="https://m.edsoo.ru/0fd6d597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3057365d" TargetMode="External"/><Relationship Id="rId37" Type="http://schemas.openxmlformats.org/officeDocument/2006/relationships/hyperlink" Target="https://m.edsoo.ru/a9ec13c8" TargetMode="External"/><Relationship Id="rId53" Type="http://schemas.openxmlformats.org/officeDocument/2006/relationships/hyperlink" Target="https://m.edsoo.ru/0f4d3cd7" TargetMode="External"/><Relationship Id="rId58" Type="http://schemas.openxmlformats.org/officeDocument/2006/relationships/hyperlink" Target="https://m.edsoo.ru/a573a292" TargetMode="External"/><Relationship Id="rId74" Type="http://schemas.openxmlformats.org/officeDocument/2006/relationships/hyperlink" Target="https://m.edsoo.ru/b1c2712e" TargetMode="External"/><Relationship Id="rId79" Type="http://schemas.openxmlformats.org/officeDocument/2006/relationships/hyperlink" Target="https://m.edsoo.ru/3fcbacf9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5006273e" TargetMode="External"/><Relationship Id="rId95" Type="http://schemas.openxmlformats.org/officeDocument/2006/relationships/hyperlink" Target="https://www.yaklass.ru/" TargetMode="External"/><Relationship Id="rId22" Type="http://schemas.openxmlformats.org/officeDocument/2006/relationships/footer" Target="footer1.xml"/><Relationship Id="rId27" Type="http://schemas.openxmlformats.org/officeDocument/2006/relationships/hyperlink" Target="https://m.edsoo.ru/347c1b78" TargetMode="External"/><Relationship Id="rId43" Type="http://schemas.openxmlformats.org/officeDocument/2006/relationships/hyperlink" Target="https://m.edsoo.ru/fa47998f" TargetMode="External"/><Relationship Id="rId48" Type="http://schemas.openxmlformats.org/officeDocument/2006/relationships/hyperlink" Target="https://m.edsoo.ru/6dc7ff39" TargetMode="External"/><Relationship Id="rId64" Type="http://schemas.openxmlformats.org/officeDocument/2006/relationships/hyperlink" Target="https://m.edsoo.ru/17b0e769" TargetMode="External"/><Relationship Id="rId69" Type="http://schemas.openxmlformats.org/officeDocument/2006/relationships/hyperlink" Target="https://m.edsoo.ru/94ddc34a" TargetMode="External"/><Relationship Id="rId80" Type="http://schemas.openxmlformats.org/officeDocument/2006/relationships/hyperlink" Target="https://m.edsoo.ru/538fd7cf" TargetMode="External"/><Relationship Id="rId85" Type="http://schemas.openxmlformats.org/officeDocument/2006/relationships/hyperlink" Target="https://m.edsoo.ru/00b2efb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98645f6c" TargetMode="External"/><Relationship Id="rId33" Type="http://schemas.openxmlformats.org/officeDocument/2006/relationships/hyperlink" Target="https://m.edsoo.ru/9a408d25" TargetMode="External"/><Relationship Id="rId38" Type="http://schemas.openxmlformats.org/officeDocument/2006/relationships/hyperlink" Target="https://m.edsoo.ru/e3dd5ac9" TargetMode="External"/><Relationship Id="rId46" Type="http://schemas.openxmlformats.org/officeDocument/2006/relationships/hyperlink" Target="https://m.edsoo.ru/f4a15a14" TargetMode="External"/><Relationship Id="rId59" Type="http://schemas.openxmlformats.org/officeDocument/2006/relationships/hyperlink" Target="https://m.edsoo.ru/07a5e861" TargetMode="External"/><Relationship Id="rId67" Type="http://schemas.openxmlformats.org/officeDocument/2006/relationships/hyperlink" Target="https://m.edsoo.ru/4b5a495e" TargetMode="External"/><Relationship Id="rId20" Type="http://schemas.openxmlformats.org/officeDocument/2006/relationships/hyperlink" Target="https://m.edsoo.ru/5fbc5dc1" TargetMode="External"/><Relationship Id="rId41" Type="http://schemas.openxmlformats.org/officeDocument/2006/relationships/hyperlink" Target="https://m.edsoo.ru/d58ce6d1" TargetMode="External"/><Relationship Id="rId54" Type="http://schemas.openxmlformats.org/officeDocument/2006/relationships/hyperlink" Target="https://m.edsoo.ru/e01a3dc4" TargetMode="External"/><Relationship Id="rId62" Type="http://schemas.openxmlformats.org/officeDocument/2006/relationships/hyperlink" Target="https://m.edsoo.ru/0adefe9e" TargetMode="External"/><Relationship Id="rId70" Type="http://schemas.openxmlformats.org/officeDocument/2006/relationships/hyperlink" Target="https://m.edsoo.ru/cf23b369" TargetMode="External"/><Relationship Id="rId75" Type="http://schemas.openxmlformats.org/officeDocument/2006/relationships/hyperlink" Target="https://m.edsoo.ru/97c19f59" TargetMode="External"/><Relationship Id="rId83" Type="http://schemas.openxmlformats.org/officeDocument/2006/relationships/hyperlink" Target="https://m.edsoo.ru/5964f277" TargetMode="External"/><Relationship Id="rId88" Type="http://schemas.openxmlformats.org/officeDocument/2006/relationships/hyperlink" Target="https://m.edsoo.ru/640a8ebf" TargetMode="External"/><Relationship Id="rId91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25c6d12b" TargetMode="External"/><Relationship Id="rId28" Type="http://schemas.openxmlformats.org/officeDocument/2006/relationships/hyperlink" Target="https://m.edsoo.ru/64d75244" TargetMode="External"/><Relationship Id="rId36" Type="http://schemas.openxmlformats.org/officeDocument/2006/relationships/hyperlink" Target="https://m.edsoo.ru/15941bec" TargetMode="External"/><Relationship Id="rId49" Type="http://schemas.openxmlformats.org/officeDocument/2006/relationships/hyperlink" Target="https://m.edsoo.ru/51b7ed5f" TargetMode="External"/><Relationship Id="rId57" Type="http://schemas.openxmlformats.org/officeDocument/2006/relationships/hyperlink" Target="https://m.edsoo.ru/430d330a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cc10c1e2" TargetMode="External"/><Relationship Id="rId44" Type="http://schemas.openxmlformats.org/officeDocument/2006/relationships/hyperlink" Target="https://m.edsoo.ru/2e1f2368" TargetMode="External"/><Relationship Id="rId52" Type="http://schemas.openxmlformats.org/officeDocument/2006/relationships/hyperlink" Target="https://m.edsoo.ru/5afff05f" TargetMode="External"/><Relationship Id="rId60" Type="http://schemas.openxmlformats.org/officeDocument/2006/relationships/hyperlink" Target="https://m.edsoo.ru/32bc29bf" TargetMode="External"/><Relationship Id="rId65" Type="http://schemas.openxmlformats.org/officeDocument/2006/relationships/hyperlink" Target="https://m.edsoo.ru/bcc67f76" TargetMode="External"/><Relationship Id="rId73" Type="http://schemas.openxmlformats.org/officeDocument/2006/relationships/hyperlink" Target="https://m.edsoo.ru/9f5b423d" TargetMode="External"/><Relationship Id="rId78" Type="http://schemas.openxmlformats.org/officeDocument/2006/relationships/hyperlink" Target="https://m.edsoo.ru/b699ad0c" TargetMode="External"/><Relationship Id="rId81" Type="http://schemas.openxmlformats.org/officeDocument/2006/relationships/hyperlink" Target="https://m.edsoo.ru/272910f5" TargetMode="External"/><Relationship Id="rId86" Type="http://schemas.openxmlformats.org/officeDocument/2006/relationships/hyperlink" Target="https://m.edsoo.ru/1cc2df8f" TargetMode="External"/><Relationship Id="rId94" Type="http://schemas.openxmlformats.org/officeDocument/2006/relationships/hyperlink" Target="https://education.yandex.ru/home/" TargetMode="External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29dc6cb9" TargetMode="External"/><Relationship Id="rId34" Type="http://schemas.openxmlformats.org/officeDocument/2006/relationships/hyperlink" Target="https://m.edsoo.ru/b1e76d3a" TargetMode="External"/><Relationship Id="rId50" Type="http://schemas.openxmlformats.org/officeDocument/2006/relationships/hyperlink" Target="https://m.edsoo.ru/c2757cc3" TargetMode="External"/><Relationship Id="rId55" Type="http://schemas.openxmlformats.org/officeDocument/2006/relationships/hyperlink" Target="https://m.edsoo.ru/a985ae79" TargetMode="External"/><Relationship Id="rId76" Type="http://schemas.openxmlformats.org/officeDocument/2006/relationships/hyperlink" Target="https://m.edsoo.ru/1f1f9ad9" TargetMode="External"/><Relationship Id="rId97" Type="http://schemas.openxmlformats.org/officeDocument/2006/relationships/hyperlink" Target="http://www.1september.ru/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6c1d11a6" TargetMode="External"/><Relationship Id="rId92" Type="http://schemas.openxmlformats.org/officeDocument/2006/relationships/hyperlink" Target="https://uchebnik.mos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e8fa94a" TargetMode="External"/><Relationship Id="rId24" Type="http://schemas.openxmlformats.org/officeDocument/2006/relationships/hyperlink" Target="https://m.edsoo.ru/dd00738d" TargetMode="External"/><Relationship Id="rId40" Type="http://schemas.openxmlformats.org/officeDocument/2006/relationships/hyperlink" Target="https://m.edsoo.ru/2270cf70" TargetMode="External"/><Relationship Id="rId45" Type="http://schemas.openxmlformats.org/officeDocument/2006/relationships/hyperlink" Target="https://m.edsoo.ru/e9572a68" TargetMode="External"/><Relationship Id="rId66" Type="http://schemas.openxmlformats.org/officeDocument/2006/relationships/hyperlink" Target="https://m.edsoo.ru/bf78aad6" TargetMode="External"/><Relationship Id="rId87" Type="http://schemas.openxmlformats.org/officeDocument/2006/relationships/hyperlink" Target="https://m.edsoo.ru/aea1298c" TargetMode="External"/><Relationship Id="rId61" Type="http://schemas.openxmlformats.org/officeDocument/2006/relationships/hyperlink" Target="https://m.edsoo.ru/ea27084d" TargetMode="External"/><Relationship Id="rId82" Type="http://schemas.openxmlformats.org/officeDocument/2006/relationships/hyperlink" Target="https://m.edsoo.ru/dc9ad6ca" TargetMode="External"/><Relationship Id="rId19" Type="http://schemas.openxmlformats.org/officeDocument/2006/relationships/hyperlink" Target="https://m.edsoo.ru/5fbc5dc1" TargetMode="External"/><Relationship Id="rId14" Type="http://schemas.openxmlformats.org/officeDocument/2006/relationships/hyperlink" Target="https://m.edsoo.ru/e0b7b0f1" TargetMode="External"/><Relationship Id="rId30" Type="http://schemas.openxmlformats.org/officeDocument/2006/relationships/hyperlink" Target="https://m.edsoo.ru/221c622b" TargetMode="External"/><Relationship Id="rId35" Type="http://schemas.openxmlformats.org/officeDocument/2006/relationships/hyperlink" Target="https://m.edsoo.ru/47fb6b11" TargetMode="External"/><Relationship Id="rId56" Type="http://schemas.openxmlformats.org/officeDocument/2006/relationships/hyperlink" Target="https://m.edsoo.ru/1ddca5e0" TargetMode="External"/><Relationship Id="rId77" Type="http://schemas.openxmlformats.org/officeDocument/2006/relationships/hyperlink" Target="https://m.edsoo.ru/72953f4c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91e08061" TargetMode="External"/><Relationship Id="rId72" Type="http://schemas.openxmlformats.org/officeDocument/2006/relationships/hyperlink" Target="https://m.edsoo.ru/7e379f8f" TargetMode="External"/><Relationship Id="rId93" Type="http://schemas.openxmlformats.org/officeDocument/2006/relationships/hyperlink" Target="https://education.yandex.ru/home" TargetMode="External"/><Relationship Id="rId9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31</Pages>
  <Words>5537</Words>
  <Characters>31567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8</cp:revision>
  <dcterms:created xsi:type="dcterms:W3CDTF">2024-08-18T10:20:00Z</dcterms:created>
  <dcterms:modified xsi:type="dcterms:W3CDTF">2024-09-01T05:56:00Z</dcterms:modified>
</cp:coreProperties>
</file>